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A994B">
      <w:pPr>
        <w:spacing w:after="0" w:line="240" w:lineRule="auto"/>
        <w:jc w:val="center"/>
        <w:rPr>
          <w:rFonts w:ascii="Times New Roman" w:hAnsi="Times New Roman"/>
          <w:b/>
          <w:sz w:val="28"/>
          <w:szCs w:val="28"/>
        </w:rPr>
      </w:pPr>
      <w:r>
        <w:rPr>
          <w:rFonts w:ascii="Times New Roman" w:hAnsi="Times New Roman"/>
          <w:b/>
          <w:sz w:val="28"/>
          <w:szCs w:val="28"/>
        </w:rPr>
        <w:t>НАЦІОНАЛЬНИЙ УНІВЕРСИТЕТ БІОРЕСУРСІВ І ПРИРОДОКОРИСТУВАННЯ УКРАЇНИ</w:t>
      </w:r>
    </w:p>
    <w:p w14:paraId="2CA48931">
      <w:pPr>
        <w:spacing w:after="0" w:line="240" w:lineRule="auto"/>
        <w:jc w:val="center"/>
        <w:rPr>
          <w:rFonts w:ascii="Times New Roman" w:hAnsi="Times New Roman"/>
          <w:sz w:val="28"/>
          <w:szCs w:val="28"/>
        </w:rPr>
      </w:pPr>
    </w:p>
    <w:p w14:paraId="06479144">
      <w:pPr>
        <w:spacing w:after="0" w:line="240" w:lineRule="auto"/>
        <w:jc w:val="center"/>
        <w:rPr>
          <w:rFonts w:ascii="Times New Roman" w:hAnsi="Times New Roman"/>
          <w:sz w:val="28"/>
          <w:szCs w:val="28"/>
        </w:rPr>
      </w:pPr>
      <w:r>
        <w:rPr>
          <w:rFonts w:ascii="Times New Roman" w:hAnsi="Times New Roman"/>
          <w:sz w:val="28"/>
          <w:szCs w:val="28"/>
        </w:rPr>
        <w:t>Кафедра іноземної філології і пере</w:t>
      </w:r>
      <w:r>
        <w:rPr>
          <w:rFonts w:ascii="Times New Roman" w:hAnsi="Times New Roman"/>
          <w:sz w:val="28"/>
          <w:szCs w:val="28"/>
          <w:lang w:val="ru-RU"/>
        </w:rPr>
        <w:t>кладу</w:t>
      </w:r>
    </w:p>
    <w:p w14:paraId="029C87F7">
      <w:pPr>
        <w:spacing w:after="0" w:line="240" w:lineRule="auto"/>
        <w:rPr>
          <w:rFonts w:ascii="Times New Roman" w:hAnsi="Times New Roman"/>
          <w:sz w:val="28"/>
          <w:szCs w:val="28"/>
        </w:rPr>
      </w:pPr>
    </w:p>
    <w:tbl>
      <w:tblPr>
        <w:tblStyle w:val="12"/>
        <w:tblW w:w="0" w:type="auto"/>
        <w:tblInd w:w="0" w:type="dxa"/>
        <w:tblLayout w:type="autofit"/>
        <w:tblCellMar>
          <w:top w:w="0" w:type="dxa"/>
          <w:left w:w="108" w:type="dxa"/>
          <w:bottom w:w="0" w:type="dxa"/>
          <w:right w:w="108" w:type="dxa"/>
        </w:tblCellMar>
      </w:tblPr>
      <w:tblGrid>
        <w:gridCol w:w="4927"/>
        <w:gridCol w:w="4927"/>
      </w:tblGrid>
      <w:tr w14:paraId="0FD2DB11">
        <w:tblPrEx>
          <w:tblCellMar>
            <w:top w:w="0" w:type="dxa"/>
            <w:left w:w="108" w:type="dxa"/>
            <w:bottom w:w="0" w:type="dxa"/>
            <w:right w:w="108" w:type="dxa"/>
          </w:tblCellMar>
        </w:tblPrEx>
        <w:tc>
          <w:tcPr>
            <w:tcW w:w="4927" w:type="dxa"/>
          </w:tcPr>
          <w:p w14:paraId="4A18D34A">
            <w:pPr>
              <w:spacing w:after="0" w:line="240" w:lineRule="auto"/>
              <w:ind w:firstLine="150"/>
              <w:jc w:val="right"/>
              <w:rPr>
                <w:rFonts w:ascii="Times New Roman" w:hAnsi="Times New Roman" w:eastAsia="Calibri"/>
                <w:sz w:val="24"/>
                <w:szCs w:val="24"/>
              </w:rPr>
            </w:pPr>
            <w:r>
              <w:rPr>
                <w:rFonts w:ascii="Times New Roman" w:hAnsi="Times New Roman" w:eastAsia="Calibri"/>
                <w:b/>
                <w:sz w:val="24"/>
                <w:szCs w:val="24"/>
              </w:rPr>
              <w:t>ЗАТВЕРДЖУЮ</w:t>
            </w:r>
          </w:p>
          <w:p w14:paraId="356E9F71">
            <w:pPr>
              <w:spacing w:after="0" w:line="240" w:lineRule="auto"/>
              <w:ind w:right="21"/>
              <w:jc w:val="right"/>
              <w:rPr>
                <w:rFonts w:ascii="Times New Roman" w:hAnsi="Times New Roman" w:eastAsia="Calibri"/>
                <w:sz w:val="24"/>
                <w:szCs w:val="24"/>
              </w:rPr>
            </w:pPr>
            <w:r>
              <w:rPr>
                <w:rFonts w:ascii="Times New Roman" w:hAnsi="Times New Roman" w:eastAsia="Calibri"/>
                <w:sz w:val="24"/>
                <w:szCs w:val="24"/>
              </w:rPr>
              <w:t>Декан</w:t>
            </w:r>
            <w:r>
              <w:rPr>
                <w:rFonts w:ascii="Times New Roman" w:hAnsi="Times New Roman" w:eastAsia="Calibri"/>
                <w:sz w:val="24"/>
                <w:szCs w:val="24"/>
                <w:lang w:val="ru-RU"/>
              </w:rPr>
              <w:t xml:space="preserve"> гуманітарно-педагогічного </w:t>
            </w:r>
            <w:r>
              <w:rPr>
                <w:rFonts w:ascii="Times New Roman" w:hAnsi="Times New Roman" w:eastAsia="Calibri"/>
                <w:sz w:val="24"/>
                <w:szCs w:val="24"/>
              </w:rPr>
              <w:t xml:space="preserve"> факультету</w:t>
            </w:r>
          </w:p>
          <w:p w14:paraId="6FE78F8F">
            <w:pPr>
              <w:spacing w:after="0" w:line="240" w:lineRule="auto"/>
              <w:jc w:val="right"/>
              <w:rPr>
                <w:rFonts w:ascii="Times New Roman" w:hAnsi="Times New Roman" w:eastAsia="Calibri"/>
                <w:sz w:val="24"/>
                <w:szCs w:val="24"/>
              </w:rPr>
            </w:pPr>
            <w:r>
              <w:rPr>
                <w:rFonts w:ascii="Times New Roman" w:hAnsi="Times New Roman" w:eastAsia="Calibri"/>
                <w:sz w:val="24"/>
                <w:szCs w:val="24"/>
              </w:rPr>
              <w:t>_____________</w:t>
            </w:r>
            <w:r>
              <w:rPr>
                <w:rFonts w:ascii="Times New Roman" w:hAnsi="Times New Roman" w:eastAsia="Calibri"/>
                <w:sz w:val="24"/>
                <w:szCs w:val="24"/>
                <w:lang w:val="ru-RU"/>
              </w:rPr>
              <w:t>Інна САВИЦЬКА</w:t>
            </w:r>
            <w:r>
              <w:rPr>
                <w:rFonts w:ascii="Times New Roman" w:hAnsi="Times New Roman" w:eastAsia="Calibri"/>
                <w:sz w:val="24"/>
                <w:szCs w:val="24"/>
              </w:rPr>
              <w:t xml:space="preserve">                                                               </w:t>
            </w:r>
          </w:p>
          <w:p w14:paraId="217B552A">
            <w:pPr>
              <w:spacing w:after="0" w:line="240" w:lineRule="auto"/>
              <w:rPr>
                <w:rFonts w:ascii="Times New Roman" w:hAnsi="Times New Roman" w:eastAsia="Calibri"/>
                <w:sz w:val="24"/>
                <w:szCs w:val="24"/>
              </w:rPr>
            </w:pPr>
            <w:r>
              <w:rPr>
                <w:rFonts w:ascii="Times New Roman" w:hAnsi="Times New Roman" w:eastAsia="Calibri"/>
                <w:sz w:val="24"/>
                <w:szCs w:val="24"/>
              </w:rPr>
              <w:t>“____”_____________________20</w:t>
            </w:r>
            <w:r>
              <w:rPr>
                <w:rFonts w:ascii="Times New Roman" w:hAnsi="Times New Roman" w:eastAsia="Calibri"/>
                <w:sz w:val="24"/>
                <w:szCs w:val="24"/>
                <w:lang w:val="ru-RU"/>
              </w:rPr>
              <w:t>26</w:t>
            </w:r>
            <w:r>
              <w:rPr>
                <w:rFonts w:ascii="Times New Roman" w:hAnsi="Times New Roman" w:eastAsia="Calibri"/>
                <w:sz w:val="24"/>
                <w:szCs w:val="24"/>
              </w:rPr>
              <w:t xml:space="preserve"> р.</w:t>
            </w:r>
          </w:p>
        </w:tc>
        <w:tc>
          <w:tcPr>
            <w:tcW w:w="4927" w:type="dxa"/>
          </w:tcPr>
          <w:p w14:paraId="137EFB9C">
            <w:pPr>
              <w:spacing w:after="0" w:line="240" w:lineRule="auto"/>
              <w:ind w:firstLine="150"/>
              <w:jc w:val="right"/>
              <w:rPr>
                <w:rFonts w:ascii="Times New Roman" w:hAnsi="Times New Roman" w:eastAsia="Calibri"/>
                <w:b/>
                <w:sz w:val="24"/>
                <w:szCs w:val="24"/>
              </w:rPr>
            </w:pPr>
            <w:r>
              <w:rPr>
                <w:rFonts w:ascii="Times New Roman" w:hAnsi="Times New Roman" w:eastAsia="Calibri"/>
                <w:b/>
                <w:sz w:val="24"/>
                <w:szCs w:val="24"/>
              </w:rPr>
              <w:t xml:space="preserve">СХВАЛЕНО </w:t>
            </w:r>
          </w:p>
          <w:p w14:paraId="2735E2D0">
            <w:pPr>
              <w:spacing w:after="0" w:line="240" w:lineRule="auto"/>
              <w:ind w:firstLine="150"/>
              <w:jc w:val="right"/>
              <w:rPr>
                <w:rFonts w:ascii="Times New Roman" w:hAnsi="Times New Roman" w:eastAsia="Calibri"/>
                <w:sz w:val="24"/>
                <w:szCs w:val="24"/>
                <w:lang w:val="ru-RU"/>
              </w:rPr>
            </w:pPr>
            <w:r>
              <w:rPr>
                <w:rFonts w:ascii="Times New Roman" w:hAnsi="Times New Roman" w:eastAsia="Calibri"/>
                <w:sz w:val="24"/>
                <w:szCs w:val="24"/>
              </w:rPr>
              <w:t>на засіданні кафедри іноземної філології і пере</w:t>
            </w:r>
            <w:r>
              <w:rPr>
                <w:rFonts w:ascii="Times New Roman" w:hAnsi="Times New Roman" w:eastAsia="Calibri"/>
                <w:sz w:val="24"/>
                <w:szCs w:val="24"/>
                <w:lang w:val="ru-RU"/>
              </w:rPr>
              <w:t>кладу</w:t>
            </w:r>
          </w:p>
          <w:p w14:paraId="594B05B3">
            <w:pPr>
              <w:spacing w:after="0" w:line="240" w:lineRule="auto"/>
              <w:jc w:val="right"/>
              <w:rPr>
                <w:rFonts w:ascii="Times New Roman" w:hAnsi="Times New Roman" w:eastAsia="Calibri"/>
                <w:sz w:val="24"/>
                <w:szCs w:val="24"/>
              </w:rPr>
            </w:pPr>
            <w:r>
              <w:rPr>
                <w:rFonts w:ascii="Times New Roman" w:hAnsi="Times New Roman" w:eastAsia="Calibri"/>
                <w:sz w:val="24"/>
                <w:szCs w:val="24"/>
              </w:rPr>
              <w:t>Протокол №</w:t>
            </w:r>
            <w:r>
              <w:rPr>
                <w:rFonts w:ascii="Times New Roman" w:hAnsi="Times New Roman" w:eastAsia="Calibri"/>
                <w:sz w:val="24"/>
                <w:szCs w:val="24"/>
                <w:lang w:val="ru-RU"/>
              </w:rPr>
              <w:t xml:space="preserve"> 9</w:t>
            </w:r>
            <w:r>
              <w:rPr>
                <w:rFonts w:ascii="Times New Roman" w:hAnsi="Times New Roman" w:eastAsia="Calibri"/>
                <w:sz w:val="24"/>
                <w:szCs w:val="24"/>
              </w:rPr>
              <w:t xml:space="preserve"> від “</w:t>
            </w:r>
            <w:r>
              <w:rPr>
                <w:rFonts w:ascii="Times New Roman" w:hAnsi="Times New Roman" w:eastAsia="Calibri"/>
                <w:sz w:val="24"/>
                <w:szCs w:val="24"/>
                <w:lang w:val="ru-RU"/>
              </w:rPr>
              <w:t>28</w:t>
            </w:r>
            <w:r>
              <w:rPr>
                <w:rFonts w:ascii="Times New Roman" w:hAnsi="Times New Roman" w:eastAsia="Calibri"/>
                <w:sz w:val="24"/>
                <w:szCs w:val="24"/>
              </w:rPr>
              <w:t>”</w:t>
            </w:r>
            <w:r>
              <w:rPr>
                <w:rFonts w:ascii="Times New Roman" w:hAnsi="Times New Roman" w:eastAsia="Calibri"/>
                <w:sz w:val="24"/>
                <w:szCs w:val="24"/>
                <w:lang w:val="ru-RU"/>
              </w:rPr>
              <w:t xml:space="preserve"> травня </w:t>
            </w:r>
            <w:r>
              <w:rPr>
                <w:rFonts w:ascii="Times New Roman" w:hAnsi="Times New Roman" w:eastAsia="Calibri"/>
                <w:sz w:val="24"/>
                <w:szCs w:val="24"/>
              </w:rPr>
              <w:t>20</w:t>
            </w:r>
            <w:r>
              <w:rPr>
                <w:rFonts w:ascii="Times New Roman" w:hAnsi="Times New Roman" w:eastAsia="Calibri"/>
                <w:sz w:val="24"/>
                <w:szCs w:val="24"/>
                <w:lang w:val="ru-RU"/>
              </w:rPr>
              <w:t>26</w:t>
            </w:r>
            <w:r>
              <w:rPr>
                <w:rFonts w:ascii="Times New Roman" w:hAnsi="Times New Roman" w:eastAsia="Calibri"/>
                <w:sz w:val="24"/>
                <w:szCs w:val="24"/>
              </w:rPr>
              <w:t xml:space="preserve"> р.                                              </w:t>
            </w:r>
          </w:p>
          <w:p w14:paraId="2E269073">
            <w:pPr>
              <w:spacing w:after="0" w:line="240" w:lineRule="auto"/>
              <w:jc w:val="right"/>
              <w:rPr>
                <w:rFonts w:ascii="Times New Roman" w:hAnsi="Times New Roman" w:eastAsia="Calibri"/>
                <w:sz w:val="24"/>
                <w:szCs w:val="24"/>
              </w:rPr>
            </w:pPr>
            <w:r>
              <w:rPr>
                <w:rFonts w:ascii="Times New Roman" w:hAnsi="Times New Roman" w:eastAsia="Calibri"/>
                <w:sz w:val="24"/>
                <w:szCs w:val="24"/>
              </w:rPr>
              <w:t>Завідувач кафедри</w:t>
            </w:r>
          </w:p>
          <w:p w14:paraId="18805F40">
            <w:pPr>
              <w:spacing w:after="0" w:line="240" w:lineRule="auto"/>
              <w:jc w:val="right"/>
              <w:rPr>
                <w:rFonts w:ascii="Times New Roman" w:hAnsi="Times New Roman" w:eastAsia="Calibri"/>
                <w:sz w:val="24"/>
                <w:szCs w:val="24"/>
              </w:rPr>
            </w:pPr>
            <w:r>
              <w:rPr>
                <w:rFonts w:ascii="Times New Roman" w:hAnsi="Times New Roman" w:eastAsia="Calibri"/>
                <w:sz w:val="24"/>
                <w:szCs w:val="24"/>
              </w:rPr>
              <w:t>_________________</w:t>
            </w:r>
            <w:r>
              <w:rPr>
                <w:rFonts w:ascii="Times New Roman" w:hAnsi="Times New Roman" w:eastAsia="Calibri"/>
                <w:sz w:val="24"/>
                <w:szCs w:val="24"/>
                <w:lang w:val="ru-RU"/>
              </w:rPr>
              <w:t>Світлана АМЕЛІНА</w:t>
            </w:r>
            <w:r>
              <w:rPr>
                <w:rFonts w:ascii="Times New Roman" w:hAnsi="Times New Roman" w:eastAsia="Calibri"/>
                <w:sz w:val="24"/>
                <w:szCs w:val="24"/>
              </w:rPr>
              <w:t xml:space="preserve"> </w:t>
            </w:r>
          </w:p>
        </w:tc>
      </w:tr>
    </w:tbl>
    <w:p w14:paraId="272AD339">
      <w:pPr>
        <w:spacing w:after="0" w:line="240" w:lineRule="auto"/>
        <w:ind w:firstLine="150"/>
        <w:jc w:val="right"/>
        <w:rPr>
          <w:rFonts w:ascii="Times New Roman" w:hAnsi="Times New Roman"/>
          <w:b/>
          <w:sz w:val="28"/>
          <w:szCs w:val="28"/>
        </w:rPr>
      </w:pPr>
    </w:p>
    <w:p w14:paraId="30F60674">
      <w:pPr>
        <w:spacing w:after="0" w:line="240" w:lineRule="auto"/>
        <w:ind w:firstLine="150"/>
        <w:jc w:val="right"/>
        <w:rPr>
          <w:rFonts w:ascii="Times New Roman" w:hAnsi="Times New Roman"/>
          <w:b/>
          <w:sz w:val="24"/>
          <w:szCs w:val="24"/>
        </w:rPr>
      </w:pPr>
      <w:r>
        <w:rPr>
          <w:rFonts w:ascii="Times New Roman" w:hAnsi="Times New Roman"/>
          <w:b/>
          <w:sz w:val="24"/>
          <w:szCs w:val="24"/>
        </w:rPr>
        <w:t>РОЗГЛЯНУТО</w:t>
      </w:r>
    </w:p>
    <w:p w14:paraId="69625453">
      <w:pPr>
        <w:spacing w:after="0" w:line="240" w:lineRule="auto"/>
        <w:ind w:firstLine="150"/>
        <w:jc w:val="right"/>
        <w:rPr>
          <w:rFonts w:ascii="Times New Roman" w:hAnsi="Times New Roman"/>
          <w:sz w:val="24"/>
          <w:szCs w:val="24"/>
        </w:rPr>
      </w:pPr>
      <w:r>
        <w:rPr>
          <w:rFonts w:ascii="Times New Roman" w:hAnsi="Times New Roman"/>
          <w:sz w:val="24"/>
          <w:szCs w:val="24"/>
        </w:rPr>
        <w:t>Гарант ОП</w:t>
      </w:r>
    </w:p>
    <w:p w14:paraId="7C49D93A">
      <w:pPr>
        <w:wordWrap w:val="0"/>
        <w:spacing w:after="0" w:line="240" w:lineRule="auto"/>
        <w:ind w:right="21" w:firstLine="150"/>
        <w:jc w:val="right"/>
        <w:rPr>
          <w:rFonts w:hint="default" w:ascii="Times New Roman" w:hAnsi="Times New Roman"/>
          <w:sz w:val="24"/>
          <w:szCs w:val="24"/>
          <w:lang w:val="uk-UA"/>
        </w:rPr>
      </w:pPr>
      <w:r>
        <w:rPr>
          <w:rFonts w:hint="default" w:ascii="Times New Roman" w:hAnsi="Times New Roman"/>
          <w:sz w:val="24"/>
          <w:szCs w:val="24"/>
          <w:lang w:val="uk-UA"/>
        </w:rPr>
        <w:t>“Англійська мова та друга іноземна”</w:t>
      </w:r>
      <w:bookmarkStart w:id="3" w:name="_GoBack"/>
      <w:bookmarkEnd w:id="3"/>
    </w:p>
    <w:p w14:paraId="381F878C">
      <w:pPr>
        <w:spacing w:after="0" w:line="240" w:lineRule="auto"/>
        <w:jc w:val="right"/>
        <w:rPr>
          <w:rFonts w:ascii="Times New Roman" w:hAnsi="Times New Roman"/>
          <w:sz w:val="28"/>
          <w:szCs w:val="28"/>
          <w:lang w:val="ru-RU"/>
        </w:rPr>
      </w:pPr>
      <w:r>
        <w:rPr>
          <w:rFonts w:ascii="Times New Roman" w:hAnsi="Times New Roman"/>
          <w:sz w:val="24"/>
          <w:szCs w:val="24"/>
        </w:rPr>
        <w:t>____________</w:t>
      </w:r>
      <w:r>
        <w:rPr>
          <w:rFonts w:ascii="Times New Roman" w:hAnsi="Times New Roman" w:eastAsia="Calibri"/>
          <w:sz w:val="24"/>
          <w:szCs w:val="24"/>
          <w:lang w:val="ru-RU"/>
        </w:rPr>
        <w:t>Оксана ТЕПЛА</w:t>
      </w:r>
    </w:p>
    <w:p w14:paraId="2C9FDAE8">
      <w:pPr>
        <w:spacing w:after="0" w:line="240" w:lineRule="auto"/>
        <w:ind w:firstLine="150"/>
        <w:jc w:val="right"/>
        <w:rPr>
          <w:rFonts w:ascii="Times New Roman" w:hAnsi="Times New Roman"/>
          <w:sz w:val="28"/>
          <w:szCs w:val="28"/>
        </w:rPr>
      </w:pPr>
    </w:p>
    <w:p w14:paraId="7A12C991">
      <w:pPr>
        <w:spacing w:after="0" w:line="240" w:lineRule="auto"/>
        <w:ind w:firstLine="150"/>
        <w:jc w:val="right"/>
        <w:rPr>
          <w:rFonts w:ascii="Times New Roman" w:hAnsi="Times New Roman"/>
          <w:sz w:val="28"/>
          <w:szCs w:val="28"/>
        </w:rPr>
      </w:pPr>
    </w:p>
    <w:p w14:paraId="4CE8E859">
      <w:pPr>
        <w:spacing w:after="0" w:line="240" w:lineRule="auto"/>
        <w:ind w:firstLine="150"/>
        <w:jc w:val="right"/>
        <w:rPr>
          <w:rFonts w:ascii="Times New Roman" w:hAnsi="Times New Roman"/>
          <w:sz w:val="28"/>
          <w:szCs w:val="28"/>
        </w:rPr>
      </w:pPr>
    </w:p>
    <w:p w14:paraId="43533360">
      <w:pPr>
        <w:spacing w:after="0" w:line="240" w:lineRule="auto"/>
        <w:ind w:firstLine="150"/>
        <w:jc w:val="right"/>
        <w:rPr>
          <w:rFonts w:ascii="Times New Roman" w:hAnsi="Times New Roman"/>
          <w:sz w:val="28"/>
          <w:szCs w:val="28"/>
        </w:rPr>
      </w:pPr>
    </w:p>
    <w:p w14:paraId="0B9DAFFB">
      <w:pPr>
        <w:pStyle w:val="3"/>
        <w:shd w:val="clear" w:color="auto" w:fill="FFFFFF"/>
        <w:spacing w:before="0" w:after="0"/>
        <w:jc w:val="center"/>
        <w:rPr>
          <w:rFonts w:ascii="Times New Roman" w:hAnsi="Times New Roman" w:cs="Times New Roman"/>
          <w:color w:val="auto"/>
        </w:rPr>
      </w:pPr>
      <w:r>
        <w:rPr>
          <w:rFonts w:ascii="Times New Roman" w:hAnsi="Times New Roman" w:cs="Times New Roman"/>
          <w:color w:val="auto"/>
        </w:rPr>
        <w:t xml:space="preserve">РОБОЧА ПРОГРАМА </w:t>
      </w:r>
    </w:p>
    <w:p w14:paraId="3B74DE6A">
      <w:pPr>
        <w:pStyle w:val="3"/>
        <w:shd w:val="clear" w:color="auto" w:fill="FFFFFF"/>
        <w:spacing w:before="0" w:after="0"/>
        <w:jc w:val="center"/>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lang w:val="ru-RU"/>
        </w:rPr>
        <w:t>ВИРОБНИЧОЇ ПЕДАГОГІЧНОЇ ПРАКТИКИ</w:t>
      </w:r>
      <w:r>
        <w:rPr>
          <w:rFonts w:ascii="Times New Roman" w:hAnsi="Times New Roman" w:cs="Times New Roman"/>
          <w:color w:val="auto"/>
        </w:rPr>
        <w:t xml:space="preserve"> </w:t>
      </w:r>
    </w:p>
    <w:p w14:paraId="51851D38">
      <w:pPr>
        <w:spacing w:after="0" w:line="240" w:lineRule="auto"/>
        <w:rPr>
          <w:rFonts w:ascii="Times New Roman" w:hAnsi="Times New Roman"/>
          <w:sz w:val="28"/>
          <w:szCs w:val="28"/>
        </w:rPr>
      </w:pPr>
    </w:p>
    <w:p w14:paraId="7ABEC7B4">
      <w:pPr>
        <w:spacing w:after="0" w:line="240" w:lineRule="auto"/>
        <w:jc w:val="both"/>
        <w:rPr>
          <w:rFonts w:ascii="Times New Roman" w:hAnsi="Times New Roman"/>
          <w:sz w:val="28"/>
          <w:szCs w:val="28"/>
          <w:lang w:val="ru-RU"/>
        </w:rPr>
      </w:pPr>
      <w:r>
        <w:rPr>
          <w:rFonts w:ascii="Times New Roman" w:hAnsi="Times New Roman"/>
          <w:sz w:val="28"/>
          <w:szCs w:val="28"/>
        </w:rPr>
        <w:t>Галузь знань</w:t>
      </w:r>
      <w:r>
        <w:rPr>
          <w:rFonts w:ascii="Times New Roman" w:hAnsi="Times New Roman"/>
          <w:sz w:val="28"/>
          <w:szCs w:val="28"/>
          <w:lang w:val="ru-RU"/>
        </w:rPr>
        <w:t xml:space="preserve"> </w:t>
      </w:r>
      <w:r>
        <w:rPr>
          <w:rFonts w:ascii="Times New Roman" w:hAnsi="Times New Roman"/>
          <w:sz w:val="28"/>
          <w:szCs w:val="28"/>
        </w:rPr>
        <w:t>: B «Культура, мистецтво та гуманітарні науки»</w:t>
      </w:r>
      <w:r>
        <w:rPr>
          <w:rFonts w:ascii="Times New Roman" w:hAnsi="Times New Roman"/>
          <w:sz w:val="28"/>
          <w:szCs w:val="28"/>
          <w:lang w:val="ru-RU"/>
        </w:rPr>
        <w:t>;</w:t>
      </w:r>
    </w:p>
    <w:p w14:paraId="040046D8">
      <w:pPr>
        <w:pStyle w:val="41"/>
        <w:jc w:val="both"/>
        <w:rPr>
          <w:sz w:val="28"/>
          <w:szCs w:val="28"/>
        </w:rPr>
      </w:pPr>
      <w:r>
        <w:rPr>
          <w:sz w:val="28"/>
          <w:szCs w:val="28"/>
        </w:rPr>
        <w:t>Спеціальність В11.041 «Філологія» (Спеціалізація Германські мови та літератури (переклад включно), перша – англійська); В11.043 «Філологія» (Спеціалізація Германські мови та літератури (переклад включно), перша – німецька);</w:t>
      </w:r>
    </w:p>
    <w:p w14:paraId="19AA8917">
      <w:pPr>
        <w:spacing w:after="0" w:line="240" w:lineRule="auto"/>
        <w:jc w:val="both"/>
        <w:rPr>
          <w:rFonts w:ascii="Times New Roman" w:hAnsi="Times New Roman"/>
          <w:sz w:val="28"/>
          <w:szCs w:val="28"/>
        </w:rPr>
      </w:pPr>
      <w:r>
        <w:rPr>
          <w:rFonts w:ascii="Times New Roman" w:hAnsi="Times New Roman"/>
          <w:sz w:val="28"/>
          <w:szCs w:val="28"/>
        </w:rPr>
        <w:t>Освітня програма</w:t>
      </w:r>
      <w:r>
        <w:rPr>
          <w:rFonts w:ascii="Times New Roman" w:hAnsi="Times New Roman"/>
          <w:sz w:val="28"/>
          <w:szCs w:val="28"/>
          <w:lang w:val="ru-RU"/>
        </w:rPr>
        <w:t xml:space="preserve"> </w:t>
      </w:r>
      <w:r>
        <w:rPr>
          <w:rFonts w:ascii="Times New Roman" w:hAnsi="Times New Roman"/>
          <w:sz w:val="28"/>
          <w:szCs w:val="28"/>
        </w:rPr>
        <w:t>«Англійська мова та друга іноземна мова»</w:t>
      </w:r>
      <w:r>
        <w:rPr>
          <w:rFonts w:ascii="Times New Roman" w:hAnsi="Times New Roman"/>
          <w:sz w:val="28"/>
          <w:szCs w:val="28"/>
          <w:lang w:val="ru-RU"/>
        </w:rPr>
        <w:t xml:space="preserve">, </w:t>
      </w:r>
      <w:r>
        <w:rPr>
          <w:rFonts w:ascii="Times New Roman" w:hAnsi="Times New Roman"/>
          <w:sz w:val="28"/>
          <w:szCs w:val="28"/>
        </w:rPr>
        <w:t xml:space="preserve">«Німецька мова та друга іноземна мова»;  </w:t>
      </w:r>
    </w:p>
    <w:p w14:paraId="3E59E8CF">
      <w:pPr>
        <w:spacing w:after="0" w:line="240" w:lineRule="auto"/>
        <w:jc w:val="both"/>
        <w:rPr>
          <w:rFonts w:ascii="Times New Roman" w:hAnsi="Times New Roman"/>
          <w:sz w:val="28"/>
          <w:szCs w:val="28"/>
        </w:rPr>
      </w:pPr>
      <w:r>
        <w:rPr>
          <w:rFonts w:ascii="Times New Roman" w:hAnsi="Times New Roman"/>
          <w:sz w:val="28"/>
          <w:szCs w:val="28"/>
        </w:rPr>
        <w:t>Факультет (ННІ)</w:t>
      </w:r>
      <w:r>
        <w:rPr>
          <w:rFonts w:ascii="Times New Roman" w:hAnsi="Times New Roman"/>
          <w:sz w:val="28"/>
          <w:szCs w:val="28"/>
          <w:lang w:val="ru-RU"/>
        </w:rPr>
        <w:t xml:space="preserve"> </w:t>
      </w:r>
      <w:r>
        <w:rPr>
          <w:rFonts w:ascii="Times New Roman" w:hAnsi="Times New Roman"/>
          <w:sz w:val="28"/>
          <w:szCs w:val="28"/>
        </w:rPr>
        <w:t xml:space="preserve">гуманітарно-педагогічний </w:t>
      </w:r>
    </w:p>
    <w:p w14:paraId="694B0410">
      <w:pPr>
        <w:spacing w:after="0" w:line="240" w:lineRule="auto"/>
        <w:jc w:val="both"/>
        <w:rPr>
          <w:rFonts w:ascii="Times New Roman" w:hAnsi="Times New Roman"/>
          <w:sz w:val="28"/>
          <w:szCs w:val="28"/>
        </w:rPr>
      </w:pPr>
      <w:r>
        <w:rPr>
          <w:rFonts w:ascii="Times New Roman" w:hAnsi="Times New Roman"/>
          <w:sz w:val="28"/>
          <w:szCs w:val="28"/>
        </w:rPr>
        <w:t>Розробники:</w:t>
      </w:r>
      <w:r>
        <w:rPr>
          <w:rFonts w:ascii="Times New Roman" w:hAnsi="Times New Roman"/>
          <w:b/>
          <w:bCs/>
          <w:sz w:val="28"/>
          <w:szCs w:val="28"/>
        </w:rPr>
        <w:t xml:space="preserve"> </w:t>
      </w:r>
      <w:r>
        <w:rPr>
          <w:rFonts w:ascii="Times New Roman" w:hAnsi="Times New Roman"/>
          <w:sz w:val="28"/>
          <w:szCs w:val="28"/>
        </w:rPr>
        <w:t xml:space="preserve">кандидат педагогічних наук, доцент Анна МОНАШНЕНКО </w:t>
      </w:r>
    </w:p>
    <w:p w14:paraId="7DE7C448">
      <w:pPr>
        <w:spacing w:after="0" w:line="240" w:lineRule="auto"/>
        <w:jc w:val="both"/>
        <w:rPr>
          <w:rFonts w:ascii="Times New Roman" w:hAnsi="Times New Roman"/>
          <w:sz w:val="28"/>
          <w:szCs w:val="28"/>
        </w:rPr>
      </w:pPr>
    </w:p>
    <w:p w14:paraId="3F6202A1">
      <w:pPr>
        <w:spacing w:after="0" w:line="240" w:lineRule="auto"/>
        <w:jc w:val="center"/>
        <w:rPr>
          <w:rFonts w:ascii="Times New Roman" w:hAnsi="Times New Roman"/>
          <w:sz w:val="28"/>
          <w:szCs w:val="28"/>
        </w:rPr>
      </w:pPr>
    </w:p>
    <w:p w14:paraId="2E0BB9B9">
      <w:pPr>
        <w:spacing w:after="0" w:line="240" w:lineRule="auto"/>
        <w:jc w:val="center"/>
        <w:rPr>
          <w:rFonts w:ascii="Times New Roman" w:hAnsi="Times New Roman"/>
          <w:sz w:val="28"/>
          <w:szCs w:val="28"/>
        </w:rPr>
      </w:pPr>
    </w:p>
    <w:p w14:paraId="12E0C2E1">
      <w:pPr>
        <w:spacing w:after="0" w:line="240" w:lineRule="auto"/>
        <w:jc w:val="center"/>
        <w:rPr>
          <w:rFonts w:ascii="Times New Roman" w:hAnsi="Times New Roman"/>
          <w:sz w:val="28"/>
          <w:szCs w:val="28"/>
        </w:rPr>
      </w:pPr>
    </w:p>
    <w:p w14:paraId="53A0EEF4">
      <w:pPr>
        <w:spacing w:after="0" w:line="240" w:lineRule="auto"/>
        <w:jc w:val="center"/>
        <w:rPr>
          <w:rFonts w:ascii="Times New Roman" w:hAnsi="Times New Roman"/>
          <w:sz w:val="28"/>
          <w:szCs w:val="28"/>
        </w:rPr>
      </w:pPr>
    </w:p>
    <w:p w14:paraId="5FFBEFD7">
      <w:pPr>
        <w:spacing w:after="0" w:line="240" w:lineRule="auto"/>
        <w:jc w:val="center"/>
        <w:rPr>
          <w:rFonts w:ascii="Times New Roman" w:hAnsi="Times New Roman"/>
          <w:sz w:val="28"/>
          <w:szCs w:val="28"/>
        </w:rPr>
      </w:pPr>
    </w:p>
    <w:p w14:paraId="5F2CE5D8">
      <w:pPr>
        <w:spacing w:after="0" w:line="240" w:lineRule="auto"/>
        <w:jc w:val="center"/>
        <w:rPr>
          <w:rFonts w:ascii="Times New Roman" w:hAnsi="Times New Roman"/>
          <w:sz w:val="28"/>
          <w:szCs w:val="28"/>
        </w:rPr>
      </w:pPr>
    </w:p>
    <w:p w14:paraId="587A6808">
      <w:pPr>
        <w:spacing w:after="0" w:line="240" w:lineRule="auto"/>
        <w:jc w:val="center"/>
        <w:rPr>
          <w:rFonts w:ascii="Times New Roman" w:hAnsi="Times New Roman"/>
          <w:sz w:val="28"/>
          <w:szCs w:val="28"/>
        </w:rPr>
      </w:pPr>
    </w:p>
    <w:p w14:paraId="533D08AE">
      <w:pPr>
        <w:spacing w:after="0" w:line="240" w:lineRule="auto"/>
        <w:jc w:val="center"/>
        <w:rPr>
          <w:rFonts w:ascii="Times New Roman" w:hAnsi="Times New Roman"/>
          <w:sz w:val="28"/>
          <w:szCs w:val="28"/>
        </w:rPr>
      </w:pPr>
    </w:p>
    <w:p w14:paraId="2267B78F">
      <w:pPr>
        <w:spacing w:after="0" w:line="240" w:lineRule="auto"/>
        <w:jc w:val="center"/>
        <w:rPr>
          <w:rFonts w:ascii="Times New Roman" w:hAnsi="Times New Roman"/>
          <w:sz w:val="28"/>
          <w:szCs w:val="28"/>
        </w:rPr>
      </w:pPr>
    </w:p>
    <w:p w14:paraId="28CA128D">
      <w:pPr>
        <w:spacing w:after="0" w:line="240" w:lineRule="auto"/>
        <w:jc w:val="center"/>
        <w:rPr>
          <w:rFonts w:ascii="Times New Roman" w:hAnsi="Times New Roman"/>
          <w:sz w:val="28"/>
          <w:szCs w:val="28"/>
        </w:rPr>
      </w:pPr>
    </w:p>
    <w:p w14:paraId="6AF5EF91">
      <w:pPr>
        <w:spacing w:after="0" w:line="240" w:lineRule="auto"/>
        <w:jc w:val="center"/>
        <w:rPr>
          <w:rFonts w:ascii="Times New Roman" w:hAnsi="Times New Roman"/>
          <w:sz w:val="28"/>
          <w:szCs w:val="28"/>
        </w:rPr>
      </w:pPr>
    </w:p>
    <w:p w14:paraId="77F486C2">
      <w:pPr>
        <w:spacing w:after="0" w:line="240" w:lineRule="auto"/>
        <w:jc w:val="center"/>
        <w:rPr>
          <w:rFonts w:ascii="Times New Roman" w:hAnsi="Times New Roman"/>
          <w:sz w:val="28"/>
          <w:szCs w:val="28"/>
        </w:rPr>
      </w:pPr>
      <w:r>
        <w:rPr>
          <w:rFonts w:ascii="Times New Roman" w:hAnsi="Times New Roman"/>
          <w:sz w:val="28"/>
          <w:szCs w:val="28"/>
        </w:rPr>
        <w:t>Київ – 20</w:t>
      </w:r>
      <w:r>
        <w:rPr>
          <w:rFonts w:ascii="Times New Roman" w:hAnsi="Times New Roman"/>
          <w:sz w:val="28"/>
          <w:szCs w:val="28"/>
          <w:lang w:val="ru-RU"/>
        </w:rPr>
        <w:t>26</w:t>
      </w:r>
      <w:r>
        <w:rPr>
          <w:rFonts w:ascii="Times New Roman" w:hAnsi="Times New Roman"/>
          <w:sz w:val="28"/>
          <w:szCs w:val="28"/>
        </w:rPr>
        <w:t xml:space="preserve"> р.</w:t>
      </w:r>
    </w:p>
    <w:p w14:paraId="1AFE5F19">
      <w:pPr>
        <w:spacing w:after="160" w:line="259" w:lineRule="auto"/>
        <w:rPr>
          <w:rFonts w:ascii="Times New Roman" w:hAnsi="Times New Roman"/>
          <w:sz w:val="28"/>
          <w:szCs w:val="28"/>
        </w:rPr>
      </w:pPr>
      <w:r>
        <w:rPr>
          <w:rFonts w:ascii="Times New Roman" w:hAnsi="Times New Roman"/>
          <w:sz w:val="28"/>
          <w:szCs w:val="28"/>
        </w:rPr>
        <w:br w:type="page"/>
      </w:r>
    </w:p>
    <w:p w14:paraId="5C6C7282">
      <w:pPr>
        <w:spacing w:after="0" w:line="240" w:lineRule="auto"/>
        <w:jc w:val="center"/>
        <w:rPr>
          <w:rFonts w:ascii="Times New Roman" w:hAnsi="Times New Roman"/>
          <w:b/>
          <w:sz w:val="28"/>
          <w:szCs w:val="28"/>
        </w:rPr>
      </w:pPr>
      <w:r>
        <w:rPr>
          <w:rFonts w:ascii="Times New Roman" w:hAnsi="Times New Roman"/>
          <w:b/>
          <w:sz w:val="28"/>
          <w:szCs w:val="28"/>
        </w:rPr>
        <w:t>НАЦІОНАЛЬНИЙ УНІВЕРСИТЕТ БІОРЕСУРСІВ І ПРИРОДОКОРИСТУВАННЯ УКРАЇНИ</w:t>
      </w:r>
    </w:p>
    <w:p w14:paraId="4771C895">
      <w:pPr>
        <w:spacing w:after="0" w:line="240" w:lineRule="auto"/>
        <w:jc w:val="center"/>
        <w:rPr>
          <w:rFonts w:ascii="Times New Roman" w:hAnsi="Times New Roman"/>
          <w:sz w:val="28"/>
          <w:szCs w:val="28"/>
          <w:lang w:val="ru-RU"/>
        </w:rPr>
      </w:pPr>
      <w:r>
        <w:rPr>
          <w:rFonts w:ascii="Times New Roman" w:hAnsi="Times New Roman"/>
          <w:sz w:val="28"/>
          <w:szCs w:val="28"/>
        </w:rPr>
        <w:t>Кафедра іноземної філології і пере</w:t>
      </w:r>
      <w:r>
        <w:rPr>
          <w:rFonts w:ascii="Times New Roman" w:hAnsi="Times New Roman"/>
          <w:sz w:val="28"/>
          <w:szCs w:val="28"/>
          <w:lang w:val="ru-RU"/>
        </w:rPr>
        <w:t>кладу</w:t>
      </w:r>
    </w:p>
    <w:p w14:paraId="7328D06C">
      <w:pPr>
        <w:spacing w:after="0" w:line="240" w:lineRule="auto"/>
        <w:ind w:left="2835"/>
        <w:jc w:val="center"/>
        <w:rPr>
          <w:rFonts w:ascii="Times New Roman" w:hAnsi="Times New Roman" w:eastAsia="Calibri"/>
          <w:sz w:val="24"/>
          <w:szCs w:val="24"/>
        </w:rPr>
      </w:pPr>
    </w:p>
    <w:p w14:paraId="7FD0A655">
      <w:pPr>
        <w:spacing w:after="0" w:line="240" w:lineRule="auto"/>
        <w:ind w:left="2835"/>
        <w:jc w:val="center"/>
        <w:rPr>
          <w:rFonts w:ascii="Times New Roman" w:hAnsi="Times New Roman" w:eastAsia="Calibri"/>
          <w:sz w:val="24"/>
          <w:szCs w:val="24"/>
        </w:rPr>
      </w:pPr>
    </w:p>
    <w:p w14:paraId="028A08B0">
      <w:pPr>
        <w:spacing w:after="0" w:line="240" w:lineRule="auto"/>
        <w:ind w:left="2835" w:firstLine="1701"/>
        <w:jc w:val="center"/>
        <w:rPr>
          <w:rFonts w:ascii="Times New Roman" w:hAnsi="Times New Roman" w:eastAsia="Calibri"/>
          <w:sz w:val="24"/>
          <w:szCs w:val="24"/>
        </w:rPr>
      </w:pPr>
      <w:r>
        <w:rPr>
          <w:rFonts w:ascii="Times New Roman" w:hAnsi="Times New Roman" w:eastAsia="Calibri"/>
          <w:b/>
          <w:sz w:val="24"/>
          <w:szCs w:val="24"/>
        </w:rPr>
        <w:t>ЗАТВЕРДЖЕНО</w:t>
      </w:r>
    </w:p>
    <w:p w14:paraId="047BFA85">
      <w:pPr>
        <w:spacing w:after="0" w:line="240" w:lineRule="auto"/>
        <w:ind w:left="3402" w:right="21"/>
        <w:jc w:val="right"/>
        <w:rPr>
          <w:rFonts w:ascii="Times New Roman" w:hAnsi="Times New Roman" w:eastAsia="Calibri"/>
          <w:sz w:val="24"/>
          <w:szCs w:val="24"/>
        </w:rPr>
      </w:pPr>
      <w:r>
        <w:rPr>
          <w:rFonts w:ascii="Times New Roman" w:hAnsi="Times New Roman" w:eastAsia="Calibri"/>
          <w:sz w:val="24"/>
          <w:szCs w:val="24"/>
        </w:rPr>
        <w:t>Факультет (ННІ)</w:t>
      </w:r>
      <w:r>
        <w:rPr>
          <w:rFonts w:ascii="Times New Roman" w:hAnsi="Times New Roman" w:eastAsia="Calibri"/>
          <w:sz w:val="24"/>
          <w:szCs w:val="24"/>
          <w:lang w:val="ru-RU"/>
        </w:rPr>
        <w:t xml:space="preserve"> гуманітарно-педагогічний</w:t>
      </w:r>
    </w:p>
    <w:p w14:paraId="234664BC">
      <w:pPr>
        <w:spacing w:after="0" w:line="240" w:lineRule="auto"/>
        <w:ind w:left="6942" w:right="21"/>
        <w:rPr>
          <w:rFonts w:ascii="Times New Roman" w:hAnsi="Times New Roman" w:eastAsia="Calibri"/>
          <w:sz w:val="24"/>
          <w:szCs w:val="24"/>
        </w:rPr>
      </w:pPr>
    </w:p>
    <w:p w14:paraId="5E935568">
      <w:pPr>
        <w:spacing w:after="0" w:line="240" w:lineRule="auto"/>
        <w:ind w:left="2835"/>
        <w:jc w:val="right"/>
        <w:rPr>
          <w:rFonts w:ascii="Times New Roman" w:hAnsi="Times New Roman"/>
          <w:sz w:val="28"/>
          <w:szCs w:val="28"/>
        </w:rPr>
      </w:pPr>
      <w:r>
        <w:rPr>
          <w:rFonts w:ascii="Times New Roman" w:hAnsi="Times New Roman" w:eastAsia="Calibri"/>
          <w:sz w:val="24"/>
          <w:szCs w:val="24"/>
        </w:rPr>
        <w:t>“____”_____________________20</w:t>
      </w:r>
      <w:r>
        <w:rPr>
          <w:rFonts w:ascii="Times New Roman" w:hAnsi="Times New Roman" w:eastAsia="Calibri"/>
          <w:sz w:val="24"/>
          <w:szCs w:val="24"/>
          <w:lang w:val="ru-RU"/>
        </w:rPr>
        <w:t xml:space="preserve">26 </w:t>
      </w:r>
      <w:r>
        <w:rPr>
          <w:rFonts w:ascii="Times New Roman" w:hAnsi="Times New Roman" w:eastAsia="Calibri"/>
          <w:sz w:val="24"/>
          <w:szCs w:val="24"/>
        </w:rPr>
        <w:t>р.</w:t>
      </w:r>
    </w:p>
    <w:p w14:paraId="55404E8F">
      <w:pPr>
        <w:spacing w:after="0" w:line="240" w:lineRule="auto"/>
        <w:ind w:firstLine="150"/>
        <w:jc w:val="right"/>
        <w:rPr>
          <w:rFonts w:ascii="Times New Roman" w:hAnsi="Times New Roman"/>
          <w:b/>
          <w:sz w:val="28"/>
          <w:szCs w:val="28"/>
        </w:rPr>
      </w:pPr>
    </w:p>
    <w:p w14:paraId="1F12A8F4">
      <w:pPr>
        <w:spacing w:after="0" w:line="240" w:lineRule="auto"/>
        <w:ind w:firstLine="150"/>
        <w:jc w:val="right"/>
        <w:rPr>
          <w:rFonts w:ascii="Times New Roman" w:hAnsi="Times New Roman"/>
          <w:sz w:val="28"/>
          <w:szCs w:val="28"/>
        </w:rPr>
      </w:pPr>
    </w:p>
    <w:p w14:paraId="29E86CC9">
      <w:pPr>
        <w:spacing w:after="0" w:line="240" w:lineRule="auto"/>
        <w:jc w:val="right"/>
        <w:rPr>
          <w:rFonts w:ascii="Times New Roman" w:hAnsi="Times New Roman"/>
          <w:sz w:val="28"/>
          <w:szCs w:val="28"/>
        </w:rPr>
      </w:pPr>
    </w:p>
    <w:p w14:paraId="54A2342F">
      <w:pPr>
        <w:spacing w:after="0" w:line="240" w:lineRule="auto"/>
        <w:jc w:val="right"/>
        <w:rPr>
          <w:rFonts w:ascii="Times New Roman" w:hAnsi="Times New Roman"/>
          <w:sz w:val="28"/>
          <w:szCs w:val="28"/>
        </w:rPr>
      </w:pPr>
    </w:p>
    <w:p w14:paraId="0EE7F242">
      <w:pPr>
        <w:spacing w:after="0" w:line="240" w:lineRule="auto"/>
        <w:jc w:val="right"/>
        <w:rPr>
          <w:rFonts w:ascii="Times New Roman" w:hAnsi="Times New Roman"/>
          <w:sz w:val="28"/>
          <w:szCs w:val="28"/>
        </w:rPr>
      </w:pPr>
    </w:p>
    <w:p w14:paraId="4AC0C51E">
      <w:pPr>
        <w:spacing w:after="0" w:line="240" w:lineRule="auto"/>
        <w:jc w:val="right"/>
        <w:rPr>
          <w:rFonts w:ascii="Times New Roman" w:hAnsi="Times New Roman"/>
          <w:sz w:val="28"/>
          <w:szCs w:val="28"/>
        </w:rPr>
      </w:pPr>
    </w:p>
    <w:p w14:paraId="007D12E8">
      <w:pPr>
        <w:spacing w:after="0" w:line="240" w:lineRule="auto"/>
        <w:jc w:val="right"/>
        <w:rPr>
          <w:rFonts w:ascii="Times New Roman" w:hAnsi="Times New Roman"/>
          <w:sz w:val="28"/>
          <w:szCs w:val="28"/>
        </w:rPr>
      </w:pPr>
    </w:p>
    <w:p w14:paraId="6DB8CEC1">
      <w:pPr>
        <w:spacing w:after="0" w:line="240" w:lineRule="auto"/>
        <w:jc w:val="right"/>
        <w:rPr>
          <w:rFonts w:ascii="Times New Roman" w:hAnsi="Times New Roman"/>
          <w:sz w:val="28"/>
          <w:szCs w:val="28"/>
        </w:rPr>
      </w:pPr>
      <w:r>
        <w:rPr>
          <w:rFonts w:ascii="Times New Roman" w:hAnsi="Times New Roman"/>
          <w:sz w:val="28"/>
          <w:szCs w:val="28"/>
        </w:rPr>
        <w:t xml:space="preserve"> </w:t>
      </w:r>
    </w:p>
    <w:p w14:paraId="65E0C097">
      <w:pPr>
        <w:spacing w:after="0" w:line="240" w:lineRule="auto"/>
        <w:ind w:firstLine="150"/>
        <w:jc w:val="right"/>
        <w:rPr>
          <w:rFonts w:ascii="Times New Roman" w:hAnsi="Times New Roman"/>
          <w:sz w:val="28"/>
          <w:szCs w:val="28"/>
        </w:rPr>
      </w:pPr>
    </w:p>
    <w:p w14:paraId="7A495212">
      <w:pPr>
        <w:pStyle w:val="3"/>
        <w:shd w:val="clear" w:color="auto" w:fill="FFFFFF"/>
        <w:spacing w:before="0" w:after="0"/>
        <w:jc w:val="center"/>
        <w:rPr>
          <w:rFonts w:ascii="Times New Roman" w:hAnsi="Times New Roman" w:cs="Times New Roman"/>
          <w:color w:val="auto"/>
        </w:rPr>
      </w:pPr>
      <w:r>
        <w:rPr>
          <w:rFonts w:ascii="Times New Roman" w:hAnsi="Times New Roman" w:cs="Times New Roman"/>
          <w:color w:val="auto"/>
        </w:rPr>
        <w:t xml:space="preserve">РОБОЧА ПРОГРАМА </w:t>
      </w:r>
    </w:p>
    <w:p w14:paraId="69DE67FC">
      <w:pPr>
        <w:pStyle w:val="3"/>
        <w:shd w:val="clear" w:color="auto" w:fill="FFFFFF"/>
        <w:spacing w:before="0" w:after="0"/>
        <w:jc w:val="center"/>
        <w:rPr>
          <w:rFonts w:ascii="Times New Roman" w:hAnsi="Times New Roman" w:cs="Times New Roman"/>
          <w:color w:val="auto"/>
        </w:rPr>
      </w:pPr>
      <w:r>
        <w:rPr>
          <w:rFonts w:ascii="Times New Roman" w:hAnsi="Times New Roman" w:cs="Times New Roman"/>
          <w:color w:val="auto"/>
        </w:rPr>
        <w:t xml:space="preserve"> </w:t>
      </w:r>
      <w:r>
        <w:rPr>
          <w:rFonts w:ascii="Times New Roman" w:hAnsi="Times New Roman" w:cs="Times New Roman"/>
          <w:color w:val="auto"/>
          <w:lang w:val="ru-RU"/>
        </w:rPr>
        <w:t>ВИРОБНИЧОЇ ПЕДАГОГІЧНОЇ ПРАКТИКИ</w:t>
      </w:r>
    </w:p>
    <w:p w14:paraId="14481AAC">
      <w:pPr>
        <w:spacing w:after="0" w:line="240" w:lineRule="auto"/>
        <w:jc w:val="center"/>
        <w:rPr>
          <w:rFonts w:ascii="Times New Roman" w:hAnsi="Times New Roman"/>
          <w:sz w:val="28"/>
          <w:szCs w:val="28"/>
        </w:rPr>
      </w:pPr>
    </w:p>
    <w:p w14:paraId="7B109CF3">
      <w:pPr>
        <w:spacing w:after="0" w:line="240" w:lineRule="auto"/>
        <w:jc w:val="both"/>
        <w:rPr>
          <w:rFonts w:ascii="Times New Roman" w:hAnsi="Times New Roman"/>
          <w:sz w:val="28"/>
          <w:szCs w:val="28"/>
          <w:lang w:val="ru-RU"/>
        </w:rPr>
      </w:pPr>
      <w:r>
        <w:rPr>
          <w:rFonts w:ascii="Times New Roman" w:hAnsi="Times New Roman"/>
          <w:sz w:val="28"/>
          <w:szCs w:val="28"/>
        </w:rPr>
        <w:t>Галузь знань</w:t>
      </w:r>
      <w:r>
        <w:rPr>
          <w:rFonts w:ascii="Times New Roman" w:hAnsi="Times New Roman"/>
          <w:sz w:val="28"/>
          <w:szCs w:val="28"/>
          <w:lang w:val="ru-RU"/>
        </w:rPr>
        <w:t xml:space="preserve"> </w:t>
      </w:r>
      <w:r>
        <w:rPr>
          <w:rFonts w:ascii="Times New Roman" w:hAnsi="Times New Roman"/>
          <w:sz w:val="28"/>
          <w:szCs w:val="28"/>
        </w:rPr>
        <w:t>: B «Культура, мистецтво та гуманітарні науки»</w:t>
      </w:r>
      <w:r>
        <w:rPr>
          <w:rFonts w:ascii="Times New Roman" w:hAnsi="Times New Roman"/>
          <w:sz w:val="28"/>
          <w:szCs w:val="28"/>
          <w:lang w:val="ru-RU"/>
        </w:rPr>
        <w:t>;</w:t>
      </w:r>
    </w:p>
    <w:p w14:paraId="47621B0D">
      <w:pPr>
        <w:pStyle w:val="41"/>
        <w:jc w:val="both"/>
        <w:rPr>
          <w:sz w:val="28"/>
          <w:szCs w:val="28"/>
        </w:rPr>
      </w:pPr>
      <w:r>
        <w:rPr>
          <w:sz w:val="28"/>
          <w:szCs w:val="28"/>
        </w:rPr>
        <w:t>Спеціальність В11.041 «Філологія» (Спеціалізація Германські мови та літератури (переклад включно), перша – англійська); В11.043 «Філологія» (Спеціалізація Германські мови та літератури (переклад включно), перша – німецька);</w:t>
      </w:r>
    </w:p>
    <w:p w14:paraId="19B49678">
      <w:pPr>
        <w:spacing w:after="0" w:line="240" w:lineRule="auto"/>
        <w:jc w:val="both"/>
        <w:rPr>
          <w:rFonts w:ascii="Times New Roman" w:hAnsi="Times New Roman"/>
          <w:sz w:val="28"/>
          <w:szCs w:val="28"/>
        </w:rPr>
      </w:pPr>
      <w:r>
        <w:rPr>
          <w:rFonts w:ascii="Times New Roman" w:hAnsi="Times New Roman"/>
          <w:sz w:val="28"/>
          <w:szCs w:val="28"/>
        </w:rPr>
        <w:t>Освітня програма</w:t>
      </w:r>
      <w:r>
        <w:rPr>
          <w:rFonts w:ascii="Times New Roman" w:hAnsi="Times New Roman"/>
          <w:sz w:val="28"/>
          <w:szCs w:val="28"/>
          <w:lang w:val="ru-RU"/>
        </w:rPr>
        <w:t xml:space="preserve"> </w:t>
      </w:r>
      <w:r>
        <w:rPr>
          <w:rFonts w:ascii="Times New Roman" w:hAnsi="Times New Roman"/>
          <w:sz w:val="28"/>
          <w:szCs w:val="28"/>
        </w:rPr>
        <w:t>«Англійська мова та друга іноземна мова»</w:t>
      </w:r>
      <w:r>
        <w:rPr>
          <w:rFonts w:ascii="Times New Roman" w:hAnsi="Times New Roman"/>
          <w:sz w:val="28"/>
          <w:szCs w:val="28"/>
          <w:lang w:val="ru-RU"/>
        </w:rPr>
        <w:t xml:space="preserve">, </w:t>
      </w:r>
      <w:r>
        <w:rPr>
          <w:rFonts w:ascii="Times New Roman" w:hAnsi="Times New Roman"/>
          <w:sz w:val="28"/>
          <w:szCs w:val="28"/>
        </w:rPr>
        <w:t xml:space="preserve">«Німецька мова та друга іноземна мова»;  </w:t>
      </w:r>
    </w:p>
    <w:p w14:paraId="3FFD3DC7">
      <w:pPr>
        <w:spacing w:after="0" w:line="240" w:lineRule="auto"/>
        <w:jc w:val="both"/>
        <w:rPr>
          <w:rFonts w:ascii="Times New Roman" w:hAnsi="Times New Roman"/>
          <w:sz w:val="28"/>
          <w:szCs w:val="28"/>
        </w:rPr>
      </w:pPr>
      <w:r>
        <w:rPr>
          <w:rFonts w:ascii="Times New Roman" w:hAnsi="Times New Roman"/>
          <w:sz w:val="28"/>
          <w:szCs w:val="28"/>
        </w:rPr>
        <w:t>Факультет (ННІ)</w:t>
      </w:r>
      <w:r>
        <w:rPr>
          <w:rFonts w:ascii="Times New Roman" w:hAnsi="Times New Roman"/>
          <w:sz w:val="28"/>
          <w:szCs w:val="28"/>
          <w:lang w:val="ru-RU"/>
        </w:rPr>
        <w:t xml:space="preserve"> </w:t>
      </w:r>
      <w:r>
        <w:rPr>
          <w:rFonts w:ascii="Times New Roman" w:hAnsi="Times New Roman"/>
          <w:sz w:val="28"/>
          <w:szCs w:val="28"/>
        </w:rPr>
        <w:t xml:space="preserve">гуманітарно-педагогічний </w:t>
      </w:r>
    </w:p>
    <w:p w14:paraId="7137E05E">
      <w:pPr>
        <w:spacing w:after="0" w:line="240" w:lineRule="auto"/>
        <w:jc w:val="both"/>
        <w:rPr>
          <w:rFonts w:ascii="Times New Roman" w:hAnsi="Times New Roman"/>
          <w:sz w:val="28"/>
          <w:szCs w:val="28"/>
        </w:rPr>
      </w:pPr>
      <w:r>
        <w:rPr>
          <w:rFonts w:ascii="Times New Roman" w:hAnsi="Times New Roman"/>
          <w:sz w:val="28"/>
          <w:szCs w:val="28"/>
        </w:rPr>
        <w:t>Розробники:</w:t>
      </w:r>
      <w:r>
        <w:rPr>
          <w:rFonts w:ascii="Times New Roman" w:hAnsi="Times New Roman"/>
          <w:b/>
          <w:bCs/>
          <w:sz w:val="28"/>
          <w:szCs w:val="28"/>
        </w:rPr>
        <w:t xml:space="preserve"> </w:t>
      </w:r>
      <w:r>
        <w:rPr>
          <w:rFonts w:ascii="Times New Roman" w:hAnsi="Times New Roman"/>
          <w:sz w:val="28"/>
          <w:szCs w:val="28"/>
        </w:rPr>
        <w:t xml:space="preserve">кандидат педагогічних наук, доцент Анна МОНАШНЕНКО </w:t>
      </w:r>
    </w:p>
    <w:p w14:paraId="19D411A8">
      <w:pPr>
        <w:spacing w:after="0" w:line="240" w:lineRule="auto"/>
        <w:jc w:val="both"/>
        <w:rPr>
          <w:rFonts w:ascii="Times New Roman" w:hAnsi="Times New Roman"/>
          <w:sz w:val="28"/>
          <w:szCs w:val="28"/>
        </w:rPr>
      </w:pPr>
    </w:p>
    <w:p w14:paraId="77B61572">
      <w:pPr>
        <w:spacing w:after="0" w:line="240" w:lineRule="auto"/>
        <w:jc w:val="center"/>
        <w:rPr>
          <w:rFonts w:ascii="Times New Roman" w:hAnsi="Times New Roman"/>
          <w:sz w:val="28"/>
          <w:szCs w:val="28"/>
        </w:rPr>
      </w:pPr>
    </w:p>
    <w:p w14:paraId="1F61B831">
      <w:pPr>
        <w:spacing w:after="0" w:line="240" w:lineRule="auto"/>
        <w:jc w:val="center"/>
        <w:rPr>
          <w:rFonts w:ascii="Times New Roman" w:hAnsi="Times New Roman"/>
          <w:sz w:val="28"/>
          <w:szCs w:val="28"/>
        </w:rPr>
      </w:pPr>
    </w:p>
    <w:p w14:paraId="02E3FA5C">
      <w:pPr>
        <w:spacing w:after="0" w:line="240" w:lineRule="auto"/>
        <w:jc w:val="center"/>
        <w:rPr>
          <w:rFonts w:ascii="Times New Roman" w:hAnsi="Times New Roman"/>
          <w:sz w:val="28"/>
          <w:szCs w:val="28"/>
        </w:rPr>
      </w:pPr>
    </w:p>
    <w:p w14:paraId="7F0844A1">
      <w:pPr>
        <w:spacing w:after="0" w:line="240" w:lineRule="auto"/>
        <w:jc w:val="center"/>
        <w:rPr>
          <w:rFonts w:ascii="Times New Roman" w:hAnsi="Times New Roman"/>
          <w:sz w:val="28"/>
          <w:szCs w:val="28"/>
        </w:rPr>
      </w:pPr>
    </w:p>
    <w:p w14:paraId="2D33454A">
      <w:pPr>
        <w:spacing w:after="0" w:line="240" w:lineRule="auto"/>
        <w:jc w:val="center"/>
        <w:rPr>
          <w:rFonts w:ascii="Times New Roman" w:hAnsi="Times New Roman"/>
          <w:sz w:val="28"/>
          <w:szCs w:val="28"/>
        </w:rPr>
      </w:pPr>
    </w:p>
    <w:p w14:paraId="51179A1D">
      <w:pPr>
        <w:spacing w:after="0" w:line="240" w:lineRule="auto"/>
        <w:jc w:val="center"/>
        <w:rPr>
          <w:rFonts w:ascii="Times New Roman" w:hAnsi="Times New Roman"/>
          <w:sz w:val="28"/>
          <w:szCs w:val="28"/>
        </w:rPr>
      </w:pPr>
    </w:p>
    <w:p w14:paraId="7CC69F9F">
      <w:pPr>
        <w:spacing w:after="0" w:line="240" w:lineRule="auto"/>
        <w:jc w:val="center"/>
        <w:rPr>
          <w:rFonts w:ascii="Times New Roman" w:hAnsi="Times New Roman"/>
          <w:sz w:val="28"/>
          <w:szCs w:val="28"/>
        </w:rPr>
      </w:pPr>
    </w:p>
    <w:p w14:paraId="7B3DD0F1">
      <w:pPr>
        <w:spacing w:after="0" w:line="240" w:lineRule="auto"/>
        <w:jc w:val="center"/>
        <w:rPr>
          <w:rFonts w:ascii="Times New Roman" w:hAnsi="Times New Roman"/>
          <w:sz w:val="28"/>
          <w:szCs w:val="28"/>
        </w:rPr>
      </w:pPr>
    </w:p>
    <w:p w14:paraId="0D85B972">
      <w:pPr>
        <w:spacing w:after="0" w:line="240" w:lineRule="auto"/>
        <w:jc w:val="center"/>
        <w:rPr>
          <w:rFonts w:ascii="Times New Roman" w:hAnsi="Times New Roman"/>
          <w:sz w:val="28"/>
          <w:szCs w:val="28"/>
        </w:rPr>
      </w:pPr>
    </w:p>
    <w:p w14:paraId="5E2802AF">
      <w:pPr>
        <w:spacing w:after="0" w:line="240" w:lineRule="auto"/>
        <w:jc w:val="center"/>
        <w:rPr>
          <w:rFonts w:ascii="Times New Roman" w:hAnsi="Times New Roman"/>
          <w:sz w:val="28"/>
          <w:szCs w:val="28"/>
        </w:rPr>
      </w:pPr>
    </w:p>
    <w:p w14:paraId="3FFBDD39">
      <w:pPr>
        <w:spacing w:after="0" w:line="240" w:lineRule="auto"/>
        <w:jc w:val="center"/>
        <w:rPr>
          <w:rFonts w:ascii="Times New Roman" w:hAnsi="Times New Roman"/>
          <w:sz w:val="28"/>
          <w:szCs w:val="28"/>
        </w:rPr>
      </w:pPr>
    </w:p>
    <w:p w14:paraId="3C62B1E4">
      <w:pPr>
        <w:spacing w:after="0" w:line="240" w:lineRule="auto"/>
        <w:jc w:val="center"/>
        <w:rPr>
          <w:rFonts w:ascii="Times New Roman" w:hAnsi="Times New Roman"/>
          <w:sz w:val="28"/>
          <w:szCs w:val="28"/>
        </w:rPr>
      </w:pPr>
      <w:r>
        <w:rPr>
          <w:rFonts w:ascii="Times New Roman" w:hAnsi="Times New Roman"/>
          <w:sz w:val="28"/>
          <w:szCs w:val="28"/>
        </w:rPr>
        <w:t>Київ – 20</w:t>
      </w:r>
      <w:r>
        <w:rPr>
          <w:rFonts w:ascii="Times New Roman" w:hAnsi="Times New Roman"/>
          <w:sz w:val="28"/>
          <w:szCs w:val="28"/>
          <w:lang w:val="ru-RU"/>
        </w:rPr>
        <w:t>26</w:t>
      </w:r>
      <w:r>
        <w:rPr>
          <w:rFonts w:ascii="Times New Roman" w:hAnsi="Times New Roman"/>
          <w:sz w:val="28"/>
          <w:szCs w:val="28"/>
        </w:rPr>
        <w:t xml:space="preserve"> р.</w:t>
      </w:r>
    </w:p>
    <w:p w14:paraId="314F5E08">
      <w:pPr>
        <w:spacing w:after="0" w:line="240" w:lineRule="auto"/>
        <w:ind w:firstLine="426"/>
        <w:jc w:val="center"/>
        <w:rPr>
          <w:rFonts w:ascii="Times New Roman" w:hAnsi="Times New Roman"/>
          <w:sz w:val="16"/>
          <w:szCs w:val="16"/>
        </w:rPr>
      </w:pPr>
    </w:p>
    <w:p w14:paraId="4CD72974"/>
    <w:p w14:paraId="7AE2AEB1">
      <w:pPr>
        <w:spacing w:after="0" w:line="240" w:lineRule="auto"/>
        <w:rPr>
          <w:rFonts w:ascii="Times New Roman" w:hAnsi="Times New Roman"/>
          <w:sz w:val="28"/>
          <w:szCs w:val="28"/>
        </w:rPr>
      </w:pPr>
      <w:r>
        <w:rPr>
          <w:rFonts w:ascii="Times New Roman" w:hAnsi="Times New Roman"/>
          <w:sz w:val="28"/>
          <w:szCs w:val="28"/>
        </w:rPr>
        <w:br w:type="page"/>
      </w:r>
      <w:r>
        <w:rPr>
          <w:rFonts w:ascii="Times New Roman" w:hAnsi="Times New Roman"/>
          <w:b/>
          <w:bCs/>
          <w:sz w:val="28"/>
          <w:szCs w:val="28"/>
        </w:rPr>
        <w:t>Опис навчальної дисципліни</w:t>
      </w:r>
    </w:p>
    <w:p w14:paraId="00045C8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Виробнича педагогічна практика (далі – ВПП) студентів 4 курсу </w:t>
      </w:r>
      <w:r>
        <w:rPr>
          <w:rFonts w:ascii="Times New Roman" w:hAnsi="Times New Roman"/>
          <w:sz w:val="24"/>
          <w:szCs w:val="24"/>
          <w:lang w:eastAsia="ru-RU"/>
        </w:rPr>
        <w:t>за спеціальністю В11 «Філологія» (спеціалізація В11.041 Германські мови та літератури (переклад включно), перша – англійська; В</w:t>
      </w:r>
      <w:r>
        <w:rPr>
          <w:rFonts w:ascii="Times New Roman" w:hAnsi="Times New Roman"/>
          <w:sz w:val="24"/>
          <w:szCs w:val="24"/>
          <w:lang w:val="ru-RU" w:eastAsia="ru-RU"/>
        </w:rPr>
        <w:t>11</w:t>
      </w:r>
      <w:r>
        <w:rPr>
          <w:rFonts w:ascii="Times New Roman" w:hAnsi="Times New Roman"/>
          <w:sz w:val="24"/>
          <w:szCs w:val="24"/>
          <w:lang w:eastAsia="ru-RU"/>
        </w:rPr>
        <w:t xml:space="preserve">.043 Германські мови та літератури (переклад включно), перша – німецька) </w:t>
      </w:r>
      <w:r>
        <w:rPr>
          <w:rFonts w:ascii="Times New Roman" w:hAnsi="Times New Roman"/>
          <w:sz w:val="24"/>
          <w:szCs w:val="24"/>
        </w:rPr>
        <w:t>денної форми навчання Національного університету біоресурсів і природокористування України проводиться за навчальним планом гуманітарно-педагогічного факультету у визначені терміни. Програма складена для студентів, що навчаються за освітньо-кваліфікаційним рівнем – перший (бакалаврський) рівень вищої освіти. Тривалість практики – 3 тижні (120 годин) у восьмому семестрі. ВПП як невід’ємна частина навчального процесу має на меті закріпити теоретичні та практичні знання й уміння, отримані студентами в процесі вивчення перекладознавчих та філологічних дисциплін.</w:t>
      </w:r>
    </w:p>
    <w:p w14:paraId="425EC704">
      <w:pPr>
        <w:pStyle w:val="15"/>
        <w:ind w:left="-57" w:firstLine="777"/>
        <w:jc w:val="both"/>
        <w:rPr>
          <w:color w:val="000000"/>
          <w:sz w:val="24"/>
          <w:szCs w:val="24"/>
        </w:rPr>
      </w:pPr>
      <w:r>
        <w:rPr>
          <w:color w:val="000000"/>
          <w:sz w:val="24"/>
          <w:szCs w:val="24"/>
        </w:rPr>
        <w:t xml:space="preserve">Виробнича педагогічна практика має на меті активне входження студентів у майбутню спеціальність. Виробнича педагогічна практика закладає основу певних практичних професійних навичок майбутніх викладачів іноземної мови, дає можливість підготуватися до безпосередньої роботи з учнями різноманітних вікових груп та їхніми особливостями. Педагогічна практика націлена на формування самостійності педагогічної діяльності студентів, їхньої готовності приймати рішення, що обумовлені спілкуванням з учнями, а також на максимальну творчість в організації навчальної та виховної діяльності. Практика проходить на базі декількох ЗОШ міста та області. </w:t>
      </w:r>
    </w:p>
    <w:p w14:paraId="2B79DDE7">
      <w:pPr>
        <w:spacing w:after="0" w:line="240" w:lineRule="auto"/>
        <w:jc w:val="center"/>
        <w:rPr>
          <w:rFonts w:ascii="Times New Roman" w:hAnsi="Times New Roman"/>
          <w:i/>
          <w:iCs/>
          <w:sz w:val="20"/>
          <w:szCs w:val="20"/>
        </w:rPr>
      </w:pPr>
    </w:p>
    <w:p w14:paraId="314B0819">
      <w:pPr>
        <w:spacing w:after="0" w:line="240" w:lineRule="auto"/>
        <w:rPr>
          <w:rFonts w:ascii="Times New Roman" w:hAnsi="Times New Roman"/>
          <w:i/>
          <w:iCs/>
          <w:sz w:val="20"/>
          <w:szCs w:val="20"/>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2"/>
        <w:gridCol w:w="2690"/>
        <w:gridCol w:w="2862"/>
      </w:tblGrid>
      <w:tr w14:paraId="0861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14:paraId="26827070">
            <w:pPr>
              <w:spacing w:after="0" w:line="240" w:lineRule="auto"/>
              <w:rPr>
                <w:rFonts w:ascii="Times New Roman" w:hAnsi="Times New Roman"/>
                <w:sz w:val="28"/>
                <w:szCs w:val="28"/>
              </w:rPr>
            </w:pPr>
          </w:p>
          <w:p w14:paraId="75204BDB">
            <w:pPr>
              <w:spacing w:after="0" w:line="240" w:lineRule="auto"/>
              <w:jc w:val="center"/>
              <w:rPr>
                <w:rFonts w:ascii="Times New Roman" w:hAnsi="Times New Roman"/>
                <w:b/>
                <w:sz w:val="28"/>
                <w:szCs w:val="28"/>
              </w:rPr>
            </w:pPr>
            <w:r>
              <w:rPr>
                <w:rFonts w:ascii="Times New Roman" w:hAnsi="Times New Roman"/>
                <w:b/>
                <w:sz w:val="28"/>
                <w:szCs w:val="28"/>
              </w:rPr>
              <w:t>Галузь знань, спеціальність, освітня програма, освітній ступінь</w:t>
            </w:r>
          </w:p>
          <w:p w14:paraId="730B0239">
            <w:pPr>
              <w:spacing w:after="0" w:line="240" w:lineRule="auto"/>
              <w:rPr>
                <w:rFonts w:ascii="Times New Roman" w:hAnsi="Times New Roman"/>
                <w:sz w:val="28"/>
                <w:szCs w:val="28"/>
              </w:rPr>
            </w:pPr>
          </w:p>
        </w:tc>
      </w:tr>
      <w:tr w14:paraId="2DAA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14084E24">
            <w:pPr>
              <w:spacing w:after="0" w:line="240" w:lineRule="auto"/>
              <w:rPr>
                <w:rFonts w:ascii="Times New Roman" w:hAnsi="Times New Roman"/>
                <w:sz w:val="28"/>
                <w:szCs w:val="28"/>
              </w:rPr>
            </w:pPr>
            <w:r>
              <w:rPr>
                <w:rFonts w:ascii="Times New Roman" w:hAnsi="Times New Roman"/>
                <w:sz w:val="28"/>
                <w:szCs w:val="28"/>
              </w:rPr>
              <w:t>Освітній ступінь</w:t>
            </w:r>
          </w:p>
        </w:tc>
        <w:tc>
          <w:tcPr>
            <w:tcW w:w="5552" w:type="dxa"/>
            <w:gridSpan w:val="2"/>
          </w:tcPr>
          <w:p w14:paraId="1DAA69D6">
            <w:pPr>
              <w:spacing w:after="0" w:line="240" w:lineRule="auto"/>
              <w:rPr>
                <w:rFonts w:ascii="Times New Roman" w:hAnsi="Times New Roman"/>
                <w:iCs/>
                <w:sz w:val="24"/>
                <w:szCs w:val="24"/>
                <w:lang w:val="ru-RU"/>
              </w:rPr>
            </w:pPr>
            <w:r>
              <w:rPr>
                <w:rFonts w:ascii="Times New Roman" w:hAnsi="Times New Roman"/>
                <w:iCs/>
                <w:sz w:val="24"/>
                <w:szCs w:val="24"/>
                <w:lang w:val="ru-RU"/>
              </w:rPr>
              <w:t>Бакалавр</w:t>
            </w:r>
          </w:p>
        </w:tc>
      </w:tr>
      <w:tr w14:paraId="321E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12E22142">
            <w:pPr>
              <w:spacing w:after="0" w:line="240" w:lineRule="auto"/>
              <w:rPr>
                <w:rFonts w:ascii="Times New Roman" w:hAnsi="Times New Roman"/>
                <w:sz w:val="28"/>
                <w:szCs w:val="28"/>
              </w:rPr>
            </w:pPr>
            <w:r>
              <w:rPr>
                <w:rFonts w:ascii="Times New Roman" w:hAnsi="Times New Roman"/>
                <w:sz w:val="28"/>
                <w:szCs w:val="28"/>
              </w:rPr>
              <w:t>Спеціальність</w:t>
            </w:r>
          </w:p>
        </w:tc>
        <w:tc>
          <w:tcPr>
            <w:tcW w:w="5552" w:type="dxa"/>
            <w:gridSpan w:val="2"/>
          </w:tcPr>
          <w:p w14:paraId="0822979A">
            <w:pPr>
              <w:spacing w:after="0" w:line="240" w:lineRule="auto"/>
              <w:rPr>
                <w:rFonts w:ascii="Times New Roman" w:hAnsi="Times New Roman"/>
                <w:iCs/>
                <w:sz w:val="24"/>
                <w:szCs w:val="24"/>
              </w:rPr>
            </w:pPr>
            <w:r>
              <w:rPr>
                <w:rFonts w:ascii="Times New Roman" w:hAnsi="Times New Roman"/>
                <w:iCs/>
                <w:sz w:val="24"/>
                <w:szCs w:val="24"/>
                <w:lang w:val="ru-RU"/>
              </w:rPr>
              <w:t>В11</w:t>
            </w:r>
            <w:r>
              <w:rPr>
                <w:rFonts w:ascii="Times New Roman" w:hAnsi="Times New Roman"/>
                <w:iCs/>
                <w:sz w:val="24"/>
                <w:szCs w:val="24"/>
              </w:rPr>
              <w:t xml:space="preserve"> Філологія </w:t>
            </w:r>
          </w:p>
        </w:tc>
      </w:tr>
      <w:tr w14:paraId="6D2D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5EAE1F5C">
            <w:pPr>
              <w:spacing w:after="0" w:line="240" w:lineRule="auto"/>
              <w:rPr>
                <w:rFonts w:ascii="Times New Roman" w:hAnsi="Times New Roman"/>
                <w:sz w:val="28"/>
                <w:szCs w:val="28"/>
              </w:rPr>
            </w:pPr>
            <w:r>
              <w:rPr>
                <w:rFonts w:ascii="Times New Roman" w:hAnsi="Times New Roman"/>
                <w:sz w:val="28"/>
                <w:szCs w:val="28"/>
              </w:rPr>
              <w:t>Освітня програма</w:t>
            </w:r>
          </w:p>
        </w:tc>
        <w:tc>
          <w:tcPr>
            <w:tcW w:w="5552" w:type="dxa"/>
            <w:gridSpan w:val="2"/>
          </w:tcPr>
          <w:p w14:paraId="2733C663">
            <w:pPr>
              <w:spacing w:after="0" w:line="240" w:lineRule="auto"/>
              <w:jc w:val="both"/>
              <w:rPr>
                <w:rFonts w:ascii="Times New Roman" w:hAnsi="Times New Roman"/>
                <w:sz w:val="24"/>
                <w:szCs w:val="24"/>
              </w:rPr>
            </w:pPr>
            <w:r>
              <w:rPr>
                <w:rFonts w:ascii="Times New Roman" w:hAnsi="Times New Roman"/>
                <w:sz w:val="24"/>
                <w:szCs w:val="24"/>
              </w:rPr>
              <w:t>Англійська мова та друга іноземна</w:t>
            </w:r>
          </w:p>
          <w:p w14:paraId="58F5EA61">
            <w:pPr>
              <w:spacing w:after="0" w:line="240" w:lineRule="auto"/>
              <w:rPr>
                <w:rFonts w:ascii="Times New Roman" w:hAnsi="Times New Roman"/>
                <w:iCs/>
                <w:sz w:val="24"/>
                <w:szCs w:val="24"/>
              </w:rPr>
            </w:pPr>
            <w:r>
              <w:rPr>
                <w:rFonts w:ascii="Times New Roman" w:hAnsi="Times New Roman"/>
                <w:sz w:val="24"/>
                <w:szCs w:val="24"/>
              </w:rPr>
              <w:t>Німецька мова та друга іноземна</w:t>
            </w:r>
          </w:p>
        </w:tc>
      </w:tr>
      <w:tr w14:paraId="517D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14:paraId="06038E78">
            <w:pPr>
              <w:spacing w:after="0" w:line="240" w:lineRule="auto"/>
              <w:jc w:val="center"/>
              <w:rPr>
                <w:rFonts w:ascii="Times New Roman" w:hAnsi="Times New Roman"/>
                <w:b/>
                <w:sz w:val="28"/>
                <w:szCs w:val="28"/>
              </w:rPr>
            </w:pPr>
            <w:r>
              <w:rPr>
                <w:rFonts w:ascii="Times New Roman" w:hAnsi="Times New Roman"/>
                <w:b/>
                <w:sz w:val="28"/>
                <w:szCs w:val="28"/>
              </w:rPr>
              <w:t>Характеристика навчальної дисципліни</w:t>
            </w:r>
          </w:p>
        </w:tc>
      </w:tr>
      <w:tr w14:paraId="1D31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4F2885B1">
            <w:pPr>
              <w:spacing w:after="0" w:line="240" w:lineRule="auto"/>
              <w:rPr>
                <w:rFonts w:ascii="Times New Roman" w:hAnsi="Times New Roman"/>
                <w:sz w:val="28"/>
                <w:szCs w:val="28"/>
              </w:rPr>
            </w:pPr>
            <w:r>
              <w:rPr>
                <w:rFonts w:ascii="Times New Roman" w:hAnsi="Times New Roman"/>
                <w:sz w:val="28"/>
                <w:szCs w:val="28"/>
              </w:rPr>
              <w:t>Вид</w:t>
            </w:r>
          </w:p>
        </w:tc>
        <w:tc>
          <w:tcPr>
            <w:tcW w:w="5552" w:type="dxa"/>
            <w:gridSpan w:val="2"/>
          </w:tcPr>
          <w:p w14:paraId="609DB4E2">
            <w:pPr>
              <w:spacing w:after="0" w:line="240" w:lineRule="auto"/>
              <w:jc w:val="center"/>
              <w:rPr>
                <w:rFonts w:ascii="Times New Roman" w:hAnsi="Times New Roman"/>
                <w:sz w:val="28"/>
                <w:szCs w:val="28"/>
              </w:rPr>
            </w:pPr>
            <w:r>
              <w:rPr>
                <w:rFonts w:ascii="Times New Roman" w:hAnsi="Times New Roman"/>
                <w:sz w:val="28"/>
                <w:szCs w:val="28"/>
              </w:rPr>
              <w:t xml:space="preserve">обов’язкова </w:t>
            </w:r>
          </w:p>
        </w:tc>
      </w:tr>
      <w:tr w14:paraId="5541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0508E4AD">
            <w:pPr>
              <w:spacing w:after="0" w:line="240" w:lineRule="auto"/>
              <w:rPr>
                <w:rFonts w:ascii="Times New Roman" w:hAnsi="Times New Roman"/>
                <w:sz w:val="28"/>
                <w:szCs w:val="28"/>
              </w:rPr>
            </w:pPr>
            <w:r>
              <w:rPr>
                <w:rFonts w:ascii="Times New Roman" w:hAnsi="Times New Roman"/>
                <w:sz w:val="28"/>
                <w:szCs w:val="28"/>
              </w:rPr>
              <w:t xml:space="preserve">Загальна кількість годин </w:t>
            </w:r>
          </w:p>
        </w:tc>
        <w:tc>
          <w:tcPr>
            <w:tcW w:w="5552" w:type="dxa"/>
            <w:gridSpan w:val="2"/>
          </w:tcPr>
          <w:p w14:paraId="41397B71">
            <w:pPr>
              <w:spacing w:after="0" w:line="240" w:lineRule="auto"/>
              <w:jc w:val="center"/>
              <w:rPr>
                <w:rFonts w:ascii="Times New Roman" w:hAnsi="Times New Roman"/>
                <w:sz w:val="28"/>
                <w:szCs w:val="28"/>
                <w:lang w:val="ru-RU"/>
              </w:rPr>
            </w:pPr>
            <w:r>
              <w:rPr>
                <w:rFonts w:ascii="Times New Roman" w:hAnsi="Times New Roman"/>
                <w:sz w:val="28"/>
                <w:szCs w:val="28"/>
                <w:lang w:val="ru-RU"/>
              </w:rPr>
              <w:t>120</w:t>
            </w:r>
          </w:p>
        </w:tc>
      </w:tr>
      <w:tr w14:paraId="6F99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4BE074A8">
            <w:pPr>
              <w:spacing w:after="0" w:line="240" w:lineRule="auto"/>
              <w:rPr>
                <w:rFonts w:ascii="Times New Roman" w:hAnsi="Times New Roman"/>
                <w:sz w:val="28"/>
                <w:szCs w:val="28"/>
              </w:rPr>
            </w:pPr>
            <w:r>
              <w:rPr>
                <w:rFonts w:ascii="Times New Roman" w:hAnsi="Times New Roman"/>
                <w:sz w:val="28"/>
                <w:szCs w:val="28"/>
              </w:rPr>
              <w:t xml:space="preserve">Кількість кредитів ECTS </w:t>
            </w:r>
          </w:p>
        </w:tc>
        <w:tc>
          <w:tcPr>
            <w:tcW w:w="5552" w:type="dxa"/>
            <w:gridSpan w:val="2"/>
          </w:tcPr>
          <w:p w14:paraId="7CE81C7B">
            <w:pPr>
              <w:spacing w:after="0" w:line="240" w:lineRule="auto"/>
              <w:jc w:val="center"/>
              <w:rPr>
                <w:rFonts w:ascii="Times New Roman" w:hAnsi="Times New Roman"/>
                <w:sz w:val="28"/>
                <w:szCs w:val="28"/>
                <w:lang w:val="ru-RU"/>
              </w:rPr>
            </w:pPr>
            <w:r>
              <w:rPr>
                <w:rFonts w:ascii="Times New Roman" w:hAnsi="Times New Roman"/>
                <w:sz w:val="28"/>
                <w:szCs w:val="28"/>
                <w:lang w:val="ru-RU"/>
              </w:rPr>
              <w:t>4</w:t>
            </w:r>
          </w:p>
        </w:tc>
      </w:tr>
      <w:tr w14:paraId="1A6D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72566E1A">
            <w:pPr>
              <w:spacing w:after="0" w:line="240" w:lineRule="auto"/>
              <w:rPr>
                <w:rFonts w:ascii="Times New Roman" w:hAnsi="Times New Roman"/>
                <w:sz w:val="28"/>
                <w:szCs w:val="28"/>
              </w:rPr>
            </w:pPr>
            <w:r>
              <w:rPr>
                <w:rFonts w:ascii="Times New Roman" w:hAnsi="Times New Roman"/>
                <w:sz w:val="28"/>
                <w:szCs w:val="28"/>
              </w:rPr>
              <w:t>Кількість змістових модулів</w:t>
            </w:r>
          </w:p>
        </w:tc>
        <w:tc>
          <w:tcPr>
            <w:tcW w:w="5552" w:type="dxa"/>
            <w:gridSpan w:val="2"/>
          </w:tcPr>
          <w:p w14:paraId="78CAE2D6">
            <w:pPr>
              <w:spacing w:after="0" w:line="240" w:lineRule="auto"/>
              <w:jc w:val="center"/>
              <w:rPr>
                <w:rFonts w:ascii="Times New Roman" w:hAnsi="Times New Roman"/>
                <w:sz w:val="28"/>
                <w:szCs w:val="28"/>
                <w:lang w:val="ru-RU"/>
              </w:rPr>
            </w:pPr>
            <w:r>
              <w:rPr>
                <w:rFonts w:ascii="Times New Roman" w:hAnsi="Times New Roman"/>
                <w:sz w:val="28"/>
                <w:szCs w:val="28"/>
                <w:lang w:val="ru-RU"/>
              </w:rPr>
              <w:t>-</w:t>
            </w:r>
          </w:p>
        </w:tc>
      </w:tr>
      <w:tr w14:paraId="21F4E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6A8925A8">
            <w:pPr>
              <w:spacing w:after="0" w:line="240" w:lineRule="auto"/>
              <w:rPr>
                <w:rFonts w:ascii="Times New Roman" w:hAnsi="Times New Roman"/>
                <w:sz w:val="28"/>
                <w:szCs w:val="28"/>
              </w:rPr>
            </w:pPr>
            <w:r>
              <w:rPr>
                <w:rFonts w:ascii="Times New Roman" w:hAnsi="Times New Roman"/>
                <w:sz w:val="28"/>
                <w:szCs w:val="28"/>
              </w:rPr>
              <w:t>Курсовий проєкт / робота (за наявності)</w:t>
            </w:r>
          </w:p>
        </w:tc>
        <w:tc>
          <w:tcPr>
            <w:tcW w:w="5552" w:type="dxa"/>
            <w:gridSpan w:val="2"/>
          </w:tcPr>
          <w:p w14:paraId="2A769312">
            <w:pPr>
              <w:spacing w:after="0" w:line="240" w:lineRule="auto"/>
              <w:jc w:val="center"/>
              <w:rPr>
                <w:rFonts w:ascii="Times New Roman" w:hAnsi="Times New Roman"/>
                <w:sz w:val="28"/>
                <w:szCs w:val="28"/>
                <w:lang w:val="ru-RU"/>
              </w:rPr>
            </w:pPr>
            <w:r>
              <w:rPr>
                <w:rFonts w:ascii="Times New Roman" w:hAnsi="Times New Roman"/>
                <w:sz w:val="28"/>
                <w:szCs w:val="28"/>
                <w:lang w:val="ru-RU"/>
              </w:rPr>
              <w:t>-</w:t>
            </w:r>
          </w:p>
        </w:tc>
      </w:tr>
      <w:tr w14:paraId="2EB8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4B917446">
            <w:pPr>
              <w:spacing w:after="0" w:line="240" w:lineRule="auto"/>
              <w:rPr>
                <w:rFonts w:ascii="Times New Roman" w:hAnsi="Times New Roman"/>
                <w:sz w:val="28"/>
                <w:szCs w:val="28"/>
              </w:rPr>
            </w:pPr>
            <w:r>
              <w:rPr>
                <w:rFonts w:ascii="Times New Roman" w:hAnsi="Times New Roman"/>
                <w:sz w:val="28"/>
                <w:szCs w:val="28"/>
              </w:rPr>
              <w:t>Форма контролю</w:t>
            </w:r>
          </w:p>
        </w:tc>
        <w:tc>
          <w:tcPr>
            <w:tcW w:w="5552" w:type="dxa"/>
            <w:gridSpan w:val="2"/>
          </w:tcPr>
          <w:p w14:paraId="26268490">
            <w:pPr>
              <w:spacing w:after="0" w:line="240" w:lineRule="auto"/>
              <w:jc w:val="center"/>
              <w:rPr>
                <w:rFonts w:ascii="Times New Roman" w:hAnsi="Times New Roman"/>
                <w:i/>
                <w:sz w:val="28"/>
                <w:szCs w:val="28"/>
              </w:rPr>
            </w:pPr>
            <w:r>
              <w:rPr>
                <w:rFonts w:ascii="Times New Roman" w:hAnsi="Times New Roman"/>
                <w:i/>
                <w:sz w:val="28"/>
                <w:szCs w:val="28"/>
              </w:rPr>
              <w:t>залік</w:t>
            </w:r>
          </w:p>
        </w:tc>
      </w:tr>
      <w:tr w14:paraId="7A600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3"/>
          </w:tcPr>
          <w:p w14:paraId="6EA3917D">
            <w:pPr>
              <w:spacing w:after="0" w:line="240" w:lineRule="auto"/>
              <w:jc w:val="center"/>
              <w:rPr>
                <w:rFonts w:ascii="Times New Roman" w:hAnsi="Times New Roman"/>
                <w:b/>
                <w:sz w:val="28"/>
                <w:szCs w:val="28"/>
              </w:rPr>
            </w:pPr>
            <w:r>
              <w:rPr>
                <w:rFonts w:ascii="Times New Roman" w:hAnsi="Times New Roman"/>
                <w:b/>
                <w:sz w:val="28"/>
                <w:szCs w:val="28"/>
              </w:rPr>
              <w:t>Показники навчальної дисципліни</w:t>
            </w:r>
          </w:p>
          <w:p w14:paraId="14116518">
            <w:pPr>
              <w:spacing w:after="0" w:line="240" w:lineRule="auto"/>
              <w:jc w:val="center"/>
              <w:rPr>
                <w:rFonts w:ascii="Times New Roman" w:hAnsi="Times New Roman"/>
                <w:b/>
                <w:sz w:val="28"/>
                <w:szCs w:val="28"/>
              </w:rPr>
            </w:pPr>
            <w:r>
              <w:rPr>
                <w:rFonts w:ascii="Times New Roman" w:hAnsi="Times New Roman"/>
                <w:b/>
                <w:sz w:val="28"/>
                <w:szCs w:val="28"/>
              </w:rPr>
              <w:t xml:space="preserve"> для денної та заочної форм здобуття вищої освіти</w:t>
            </w:r>
          </w:p>
        </w:tc>
      </w:tr>
      <w:tr w14:paraId="6640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vMerge w:val="restart"/>
          </w:tcPr>
          <w:p w14:paraId="50F12848">
            <w:pPr>
              <w:spacing w:after="0" w:line="240" w:lineRule="auto"/>
              <w:rPr>
                <w:rFonts w:ascii="Times New Roman" w:hAnsi="Times New Roman"/>
                <w:sz w:val="28"/>
                <w:szCs w:val="28"/>
              </w:rPr>
            </w:pPr>
          </w:p>
        </w:tc>
        <w:tc>
          <w:tcPr>
            <w:tcW w:w="5552" w:type="dxa"/>
            <w:gridSpan w:val="2"/>
          </w:tcPr>
          <w:p w14:paraId="4EA33549">
            <w:pPr>
              <w:spacing w:after="0" w:line="240" w:lineRule="auto"/>
              <w:jc w:val="center"/>
              <w:rPr>
                <w:rFonts w:ascii="Times New Roman" w:hAnsi="Times New Roman"/>
                <w:sz w:val="28"/>
                <w:szCs w:val="28"/>
              </w:rPr>
            </w:pPr>
            <w:r>
              <w:rPr>
                <w:rFonts w:ascii="Times New Roman" w:hAnsi="Times New Roman"/>
                <w:sz w:val="28"/>
                <w:szCs w:val="28"/>
              </w:rPr>
              <w:t>Форма здобуття вищої освіти</w:t>
            </w:r>
          </w:p>
        </w:tc>
      </w:tr>
      <w:tr w14:paraId="3695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vMerge w:val="continue"/>
          </w:tcPr>
          <w:p w14:paraId="43C9A588">
            <w:pPr>
              <w:spacing w:after="0" w:line="240" w:lineRule="auto"/>
              <w:rPr>
                <w:rFonts w:ascii="Times New Roman" w:hAnsi="Times New Roman"/>
                <w:sz w:val="28"/>
                <w:szCs w:val="28"/>
              </w:rPr>
            </w:pPr>
          </w:p>
        </w:tc>
        <w:tc>
          <w:tcPr>
            <w:tcW w:w="2690" w:type="dxa"/>
          </w:tcPr>
          <w:p w14:paraId="29E028BA">
            <w:pPr>
              <w:spacing w:after="0" w:line="240" w:lineRule="auto"/>
              <w:jc w:val="center"/>
              <w:rPr>
                <w:rFonts w:ascii="Times New Roman" w:hAnsi="Times New Roman"/>
                <w:sz w:val="28"/>
                <w:szCs w:val="28"/>
              </w:rPr>
            </w:pPr>
            <w:r>
              <w:rPr>
                <w:rFonts w:ascii="Times New Roman" w:hAnsi="Times New Roman"/>
                <w:sz w:val="28"/>
                <w:szCs w:val="28"/>
              </w:rPr>
              <w:t>денна</w:t>
            </w:r>
          </w:p>
        </w:tc>
        <w:tc>
          <w:tcPr>
            <w:tcW w:w="2862" w:type="dxa"/>
          </w:tcPr>
          <w:p w14:paraId="178724A4">
            <w:pPr>
              <w:spacing w:after="0" w:line="240" w:lineRule="auto"/>
              <w:jc w:val="center"/>
              <w:rPr>
                <w:rFonts w:ascii="Times New Roman" w:hAnsi="Times New Roman"/>
                <w:sz w:val="28"/>
                <w:szCs w:val="28"/>
              </w:rPr>
            </w:pPr>
            <w:r>
              <w:rPr>
                <w:rFonts w:ascii="Times New Roman" w:hAnsi="Times New Roman"/>
                <w:sz w:val="28"/>
                <w:szCs w:val="28"/>
              </w:rPr>
              <w:t>заочна</w:t>
            </w:r>
          </w:p>
        </w:tc>
      </w:tr>
      <w:tr w14:paraId="7E964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1B09974E">
            <w:pPr>
              <w:spacing w:after="0" w:line="240" w:lineRule="auto"/>
              <w:rPr>
                <w:rFonts w:ascii="Times New Roman" w:hAnsi="Times New Roman"/>
                <w:sz w:val="28"/>
                <w:szCs w:val="28"/>
              </w:rPr>
            </w:pPr>
            <w:r>
              <w:rPr>
                <w:rFonts w:ascii="Times New Roman" w:hAnsi="Times New Roman"/>
                <w:sz w:val="28"/>
                <w:szCs w:val="28"/>
              </w:rPr>
              <w:t xml:space="preserve"> Курс (рік підготовки)</w:t>
            </w:r>
          </w:p>
        </w:tc>
        <w:tc>
          <w:tcPr>
            <w:tcW w:w="2690" w:type="dxa"/>
          </w:tcPr>
          <w:p w14:paraId="59FE3CCA">
            <w:pPr>
              <w:spacing w:after="0" w:line="240" w:lineRule="auto"/>
              <w:jc w:val="center"/>
              <w:rPr>
                <w:rFonts w:ascii="Times New Roman" w:hAnsi="Times New Roman"/>
                <w:sz w:val="28"/>
                <w:szCs w:val="28"/>
                <w:lang w:val="ru-RU"/>
              </w:rPr>
            </w:pPr>
            <w:r>
              <w:rPr>
                <w:rFonts w:ascii="Times New Roman" w:hAnsi="Times New Roman"/>
                <w:sz w:val="28"/>
                <w:szCs w:val="28"/>
                <w:lang w:val="ru-RU"/>
              </w:rPr>
              <w:t>4-й</w:t>
            </w:r>
          </w:p>
        </w:tc>
        <w:tc>
          <w:tcPr>
            <w:tcW w:w="2862" w:type="dxa"/>
          </w:tcPr>
          <w:p w14:paraId="096EE6BB">
            <w:pPr>
              <w:spacing w:after="0" w:line="240" w:lineRule="auto"/>
              <w:jc w:val="center"/>
              <w:rPr>
                <w:rFonts w:ascii="Times New Roman" w:hAnsi="Times New Roman"/>
                <w:sz w:val="28"/>
                <w:szCs w:val="28"/>
                <w:lang w:val="ru-RU"/>
              </w:rPr>
            </w:pPr>
            <w:r>
              <w:rPr>
                <w:rFonts w:ascii="Times New Roman" w:hAnsi="Times New Roman"/>
                <w:sz w:val="28"/>
                <w:szCs w:val="28"/>
                <w:lang w:val="ru-RU"/>
              </w:rPr>
              <w:t>5-й</w:t>
            </w:r>
          </w:p>
        </w:tc>
      </w:tr>
      <w:tr w14:paraId="5DD65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659A8030">
            <w:pPr>
              <w:spacing w:after="0" w:line="240" w:lineRule="auto"/>
              <w:rPr>
                <w:rFonts w:ascii="Times New Roman" w:hAnsi="Times New Roman"/>
                <w:sz w:val="28"/>
                <w:szCs w:val="28"/>
              </w:rPr>
            </w:pPr>
            <w:r>
              <w:rPr>
                <w:rFonts w:ascii="Times New Roman" w:hAnsi="Times New Roman"/>
                <w:sz w:val="28"/>
                <w:szCs w:val="28"/>
              </w:rPr>
              <w:t>Семестр</w:t>
            </w:r>
          </w:p>
        </w:tc>
        <w:tc>
          <w:tcPr>
            <w:tcW w:w="2690" w:type="dxa"/>
          </w:tcPr>
          <w:p w14:paraId="73348F9F">
            <w:pPr>
              <w:spacing w:after="0" w:line="240" w:lineRule="auto"/>
              <w:jc w:val="center"/>
              <w:rPr>
                <w:rFonts w:ascii="Times New Roman" w:hAnsi="Times New Roman"/>
                <w:sz w:val="28"/>
                <w:szCs w:val="28"/>
              </w:rPr>
            </w:pPr>
          </w:p>
        </w:tc>
        <w:tc>
          <w:tcPr>
            <w:tcW w:w="2862" w:type="dxa"/>
          </w:tcPr>
          <w:p w14:paraId="4276ACF7">
            <w:pPr>
              <w:spacing w:after="0" w:line="240" w:lineRule="auto"/>
              <w:jc w:val="center"/>
              <w:rPr>
                <w:rFonts w:ascii="Times New Roman" w:hAnsi="Times New Roman"/>
                <w:sz w:val="28"/>
                <w:szCs w:val="28"/>
              </w:rPr>
            </w:pPr>
          </w:p>
        </w:tc>
      </w:tr>
      <w:tr w14:paraId="6FB4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01D297C0">
            <w:pPr>
              <w:spacing w:after="0" w:line="240" w:lineRule="auto"/>
              <w:rPr>
                <w:rFonts w:ascii="Times New Roman" w:hAnsi="Times New Roman"/>
                <w:sz w:val="28"/>
                <w:szCs w:val="28"/>
              </w:rPr>
            </w:pPr>
            <w:r>
              <w:rPr>
                <w:rFonts w:ascii="Times New Roman" w:hAnsi="Times New Roman"/>
                <w:sz w:val="28"/>
                <w:szCs w:val="28"/>
              </w:rPr>
              <w:t>Лекційні заняття</w:t>
            </w:r>
          </w:p>
        </w:tc>
        <w:tc>
          <w:tcPr>
            <w:tcW w:w="2690" w:type="dxa"/>
          </w:tcPr>
          <w:p w14:paraId="07146011">
            <w:pPr>
              <w:spacing w:after="0" w:line="240" w:lineRule="auto"/>
              <w:jc w:val="right"/>
              <w:rPr>
                <w:rFonts w:ascii="Times New Roman" w:hAnsi="Times New Roman"/>
                <w:i/>
                <w:sz w:val="28"/>
                <w:szCs w:val="28"/>
              </w:rPr>
            </w:pPr>
            <w:r>
              <w:rPr>
                <w:rFonts w:ascii="Times New Roman" w:hAnsi="Times New Roman"/>
                <w:i/>
                <w:sz w:val="28"/>
                <w:szCs w:val="28"/>
              </w:rPr>
              <w:t xml:space="preserve">     год.</w:t>
            </w:r>
          </w:p>
        </w:tc>
        <w:tc>
          <w:tcPr>
            <w:tcW w:w="2862" w:type="dxa"/>
          </w:tcPr>
          <w:p w14:paraId="33B63250">
            <w:pPr>
              <w:spacing w:after="0" w:line="240" w:lineRule="auto"/>
              <w:jc w:val="right"/>
              <w:rPr>
                <w:rFonts w:ascii="Times New Roman" w:hAnsi="Times New Roman"/>
                <w:i/>
                <w:sz w:val="28"/>
                <w:szCs w:val="28"/>
              </w:rPr>
            </w:pPr>
            <w:r>
              <w:rPr>
                <w:rFonts w:ascii="Times New Roman" w:hAnsi="Times New Roman"/>
                <w:i/>
                <w:sz w:val="28"/>
                <w:szCs w:val="28"/>
              </w:rPr>
              <w:t>год.</w:t>
            </w:r>
          </w:p>
        </w:tc>
      </w:tr>
      <w:tr w14:paraId="6BC9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0BB9CD19">
            <w:pPr>
              <w:spacing w:after="0" w:line="240" w:lineRule="auto"/>
              <w:rPr>
                <w:rFonts w:ascii="Times New Roman" w:hAnsi="Times New Roman"/>
                <w:sz w:val="28"/>
                <w:szCs w:val="28"/>
              </w:rPr>
            </w:pPr>
            <w:r>
              <w:rPr>
                <w:rFonts w:ascii="Times New Roman" w:hAnsi="Times New Roman"/>
                <w:sz w:val="28"/>
                <w:szCs w:val="28"/>
              </w:rPr>
              <w:t>Практичні, семінарські заняття</w:t>
            </w:r>
          </w:p>
        </w:tc>
        <w:tc>
          <w:tcPr>
            <w:tcW w:w="2690" w:type="dxa"/>
          </w:tcPr>
          <w:p w14:paraId="71FDDF91">
            <w:pPr>
              <w:spacing w:after="0" w:line="240" w:lineRule="auto"/>
              <w:jc w:val="right"/>
              <w:rPr>
                <w:rFonts w:ascii="Times New Roman" w:hAnsi="Times New Roman"/>
                <w:i/>
                <w:sz w:val="28"/>
                <w:szCs w:val="28"/>
              </w:rPr>
            </w:pPr>
            <w:r>
              <w:rPr>
                <w:rFonts w:ascii="Times New Roman" w:hAnsi="Times New Roman"/>
                <w:i/>
                <w:sz w:val="28"/>
                <w:szCs w:val="28"/>
                <w:lang w:val="ru-RU"/>
              </w:rPr>
              <w:t>8</w:t>
            </w:r>
            <w:r>
              <w:rPr>
                <w:rFonts w:ascii="Times New Roman" w:hAnsi="Times New Roman"/>
                <w:i/>
                <w:sz w:val="28"/>
                <w:szCs w:val="28"/>
              </w:rPr>
              <w:t xml:space="preserve">     год.</w:t>
            </w:r>
          </w:p>
        </w:tc>
        <w:tc>
          <w:tcPr>
            <w:tcW w:w="2862" w:type="dxa"/>
          </w:tcPr>
          <w:p w14:paraId="3376B350">
            <w:pPr>
              <w:spacing w:after="0" w:line="240" w:lineRule="auto"/>
              <w:jc w:val="right"/>
              <w:rPr>
                <w:rFonts w:ascii="Times New Roman" w:hAnsi="Times New Roman"/>
                <w:i/>
                <w:sz w:val="28"/>
                <w:szCs w:val="28"/>
              </w:rPr>
            </w:pPr>
            <w:r>
              <w:rPr>
                <w:rFonts w:ascii="Times New Roman" w:hAnsi="Times New Roman"/>
                <w:i/>
                <w:sz w:val="28"/>
                <w:szCs w:val="28"/>
              </w:rPr>
              <w:t>год.</w:t>
            </w:r>
          </w:p>
        </w:tc>
      </w:tr>
      <w:tr w14:paraId="6F24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3B5B2CB1">
            <w:pPr>
              <w:spacing w:after="0" w:line="240" w:lineRule="auto"/>
              <w:rPr>
                <w:rFonts w:ascii="Times New Roman" w:hAnsi="Times New Roman"/>
                <w:sz w:val="28"/>
                <w:szCs w:val="28"/>
              </w:rPr>
            </w:pPr>
            <w:r>
              <w:rPr>
                <w:rFonts w:ascii="Times New Roman" w:hAnsi="Times New Roman"/>
                <w:sz w:val="28"/>
                <w:szCs w:val="28"/>
              </w:rPr>
              <w:t>Лабораторні заняття</w:t>
            </w:r>
          </w:p>
        </w:tc>
        <w:tc>
          <w:tcPr>
            <w:tcW w:w="2690" w:type="dxa"/>
          </w:tcPr>
          <w:p w14:paraId="33CE6056">
            <w:pPr>
              <w:spacing w:after="0" w:line="240" w:lineRule="auto"/>
              <w:jc w:val="right"/>
              <w:rPr>
                <w:rFonts w:ascii="Times New Roman" w:hAnsi="Times New Roman"/>
                <w:i/>
                <w:sz w:val="28"/>
                <w:szCs w:val="28"/>
              </w:rPr>
            </w:pPr>
            <w:r>
              <w:rPr>
                <w:rFonts w:ascii="Times New Roman" w:hAnsi="Times New Roman"/>
                <w:i/>
                <w:sz w:val="28"/>
                <w:szCs w:val="28"/>
              </w:rPr>
              <w:t xml:space="preserve">     год.</w:t>
            </w:r>
          </w:p>
        </w:tc>
        <w:tc>
          <w:tcPr>
            <w:tcW w:w="2862" w:type="dxa"/>
          </w:tcPr>
          <w:p w14:paraId="0F529B83">
            <w:pPr>
              <w:spacing w:after="0" w:line="240" w:lineRule="auto"/>
              <w:jc w:val="right"/>
              <w:rPr>
                <w:rFonts w:ascii="Times New Roman" w:hAnsi="Times New Roman"/>
                <w:i/>
                <w:sz w:val="28"/>
                <w:szCs w:val="28"/>
              </w:rPr>
            </w:pPr>
            <w:r>
              <w:rPr>
                <w:rFonts w:ascii="Times New Roman" w:hAnsi="Times New Roman"/>
                <w:i/>
                <w:sz w:val="28"/>
                <w:szCs w:val="28"/>
              </w:rPr>
              <w:t>год.</w:t>
            </w:r>
          </w:p>
        </w:tc>
      </w:tr>
      <w:tr w14:paraId="61183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6B8EB3A8">
            <w:pPr>
              <w:spacing w:after="0" w:line="240" w:lineRule="auto"/>
              <w:rPr>
                <w:rFonts w:ascii="Times New Roman" w:hAnsi="Times New Roman"/>
                <w:sz w:val="28"/>
                <w:szCs w:val="28"/>
              </w:rPr>
            </w:pPr>
            <w:r>
              <w:rPr>
                <w:rFonts w:ascii="Times New Roman" w:hAnsi="Times New Roman"/>
                <w:sz w:val="28"/>
                <w:szCs w:val="28"/>
              </w:rPr>
              <w:t>Самостійна робота</w:t>
            </w:r>
          </w:p>
        </w:tc>
        <w:tc>
          <w:tcPr>
            <w:tcW w:w="2690" w:type="dxa"/>
          </w:tcPr>
          <w:p w14:paraId="5C8F20C0">
            <w:pPr>
              <w:spacing w:after="0" w:line="240" w:lineRule="auto"/>
              <w:jc w:val="right"/>
              <w:rPr>
                <w:rFonts w:ascii="Times New Roman" w:hAnsi="Times New Roman"/>
                <w:i/>
                <w:sz w:val="28"/>
                <w:szCs w:val="28"/>
              </w:rPr>
            </w:pPr>
            <w:r>
              <w:rPr>
                <w:rFonts w:ascii="Times New Roman" w:hAnsi="Times New Roman"/>
                <w:i/>
                <w:sz w:val="28"/>
                <w:szCs w:val="28"/>
                <w:lang w:val="ru-RU"/>
              </w:rPr>
              <w:t>120</w:t>
            </w:r>
            <w:r>
              <w:rPr>
                <w:rFonts w:ascii="Times New Roman" w:hAnsi="Times New Roman"/>
                <w:i/>
                <w:sz w:val="28"/>
                <w:szCs w:val="28"/>
              </w:rPr>
              <w:t xml:space="preserve">     год.</w:t>
            </w:r>
          </w:p>
        </w:tc>
        <w:tc>
          <w:tcPr>
            <w:tcW w:w="2862" w:type="dxa"/>
          </w:tcPr>
          <w:p w14:paraId="79E8552A">
            <w:pPr>
              <w:spacing w:after="0" w:line="240" w:lineRule="auto"/>
              <w:jc w:val="right"/>
              <w:rPr>
                <w:rFonts w:ascii="Times New Roman" w:hAnsi="Times New Roman"/>
                <w:i/>
                <w:sz w:val="28"/>
                <w:szCs w:val="28"/>
              </w:rPr>
            </w:pPr>
            <w:r>
              <w:rPr>
                <w:rFonts w:ascii="Times New Roman" w:hAnsi="Times New Roman"/>
                <w:i/>
                <w:sz w:val="28"/>
                <w:szCs w:val="28"/>
              </w:rPr>
              <w:t>год.</w:t>
            </w:r>
          </w:p>
        </w:tc>
      </w:tr>
      <w:tr w14:paraId="05C59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2" w:type="dxa"/>
          </w:tcPr>
          <w:p w14:paraId="78011617">
            <w:pPr>
              <w:spacing w:after="0" w:line="240" w:lineRule="auto"/>
              <w:rPr>
                <w:rFonts w:ascii="Times New Roman" w:hAnsi="Times New Roman"/>
                <w:sz w:val="28"/>
                <w:szCs w:val="28"/>
              </w:rPr>
            </w:pPr>
            <w:r>
              <w:rPr>
                <w:rFonts w:ascii="Times New Roman" w:hAnsi="Times New Roman"/>
                <w:sz w:val="28"/>
                <w:szCs w:val="28"/>
              </w:rPr>
              <w:t>Кількість тижневих аудиторних годин для денної форми здобуття вищої освіти</w:t>
            </w:r>
          </w:p>
        </w:tc>
        <w:tc>
          <w:tcPr>
            <w:tcW w:w="2690" w:type="dxa"/>
          </w:tcPr>
          <w:p w14:paraId="5CB96BB0">
            <w:pPr>
              <w:spacing w:after="0" w:line="240" w:lineRule="auto"/>
              <w:jc w:val="right"/>
              <w:rPr>
                <w:rFonts w:ascii="Times New Roman" w:hAnsi="Times New Roman"/>
                <w:sz w:val="28"/>
                <w:szCs w:val="28"/>
              </w:rPr>
            </w:pPr>
            <w:r>
              <w:rPr>
                <w:rFonts w:ascii="Times New Roman" w:hAnsi="Times New Roman"/>
                <w:i/>
                <w:sz w:val="28"/>
                <w:szCs w:val="28"/>
                <w:lang w:val="ru-RU"/>
              </w:rPr>
              <w:t xml:space="preserve">40 </w:t>
            </w:r>
            <w:r>
              <w:rPr>
                <w:rFonts w:ascii="Times New Roman" w:hAnsi="Times New Roman"/>
                <w:i/>
                <w:sz w:val="28"/>
                <w:szCs w:val="28"/>
              </w:rPr>
              <w:t>год.</w:t>
            </w:r>
          </w:p>
          <w:p w14:paraId="5065182D">
            <w:pPr>
              <w:spacing w:after="0" w:line="240" w:lineRule="auto"/>
              <w:rPr>
                <w:rFonts w:ascii="Times New Roman" w:hAnsi="Times New Roman"/>
                <w:sz w:val="28"/>
                <w:szCs w:val="28"/>
              </w:rPr>
            </w:pPr>
          </w:p>
        </w:tc>
        <w:tc>
          <w:tcPr>
            <w:tcW w:w="2862" w:type="dxa"/>
          </w:tcPr>
          <w:p w14:paraId="515D5D00">
            <w:pPr>
              <w:spacing w:after="0" w:line="240" w:lineRule="auto"/>
              <w:jc w:val="center"/>
              <w:rPr>
                <w:rFonts w:ascii="Times New Roman" w:hAnsi="Times New Roman"/>
                <w:sz w:val="28"/>
                <w:szCs w:val="28"/>
              </w:rPr>
            </w:pPr>
          </w:p>
        </w:tc>
      </w:tr>
    </w:tbl>
    <w:p w14:paraId="0924ADDE">
      <w:pPr>
        <w:pStyle w:val="2"/>
        <w:spacing w:before="0" w:after="0" w:line="240" w:lineRule="auto"/>
        <w:ind w:left="1247"/>
        <w:rPr>
          <w:rFonts w:ascii="Times New Roman" w:hAnsi="Times New Roman" w:cs="Times New Roman"/>
          <w:b/>
          <w:bCs/>
          <w:color w:val="auto"/>
          <w:sz w:val="28"/>
          <w:szCs w:val="28"/>
        </w:rPr>
      </w:pPr>
      <w:bookmarkStart w:id="0" w:name="_Hlk160101106"/>
    </w:p>
    <w:p w14:paraId="5F2EDF36">
      <w:pPr>
        <w:pStyle w:val="2"/>
        <w:numPr>
          <w:ilvl w:val="0"/>
          <w:numId w:val="1"/>
        </w:numPr>
        <w:tabs>
          <w:tab w:val="left" w:pos="360"/>
          <w:tab w:val="clear" w:pos="1211"/>
        </w:tabs>
        <w:spacing w:before="0" w:after="0" w:line="24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Мета, компетентності та програмні результати навчальної дисципліни</w:t>
      </w:r>
    </w:p>
    <w:bookmarkEnd w:id="0"/>
    <w:p w14:paraId="5E0C0013">
      <w:pPr>
        <w:shd w:val="clear" w:color="auto" w:fill="FFFFFF"/>
        <w:contextualSpacing/>
        <w:jc w:val="both"/>
        <w:rPr>
          <w:rFonts w:ascii="Times New Roman" w:hAnsi="Times New Roman"/>
          <w:color w:val="000000"/>
          <w:sz w:val="24"/>
          <w:szCs w:val="24"/>
        </w:rPr>
      </w:pPr>
      <w:r>
        <w:rPr>
          <w:rFonts w:ascii="Times New Roman" w:hAnsi="Times New Roman"/>
          <w:color w:val="000000"/>
          <w:sz w:val="24"/>
          <w:szCs w:val="24"/>
        </w:rPr>
        <w:t xml:space="preserve">Виробнича педагогічна практика – це складова частина практичної підготовки фахівців-філологів, що здобувають кваліфікацію </w:t>
      </w:r>
      <w:r>
        <w:rPr>
          <w:rFonts w:ascii="Times New Roman" w:hAnsi="Times New Roman"/>
          <w:b/>
          <w:i/>
          <w:color w:val="000000"/>
          <w:sz w:val="24"/>
          <w:szCs w:val="24"/>
        </w:rPr>
        <w:t xml:space="preserve">бакалавр з філології </w:t>
      </w:r>
      <w:r>
        <w:rPr>
          <w:rFonts w:ascii="Times New Roman" w:hAnsi="Times New Roman"/>
          <w:sz w:val="24"/>
          <w:szCs w:val="24"/>
        </w:rPr>
        <w:t xml:space="preserve">за спеціалізацією </w:t>
      </w:r>
      <w:r>
        <w:rPr>
          <w:rFonts w:ascii="Times New Roman" w:hAnsi="Times New Roman"/>
          <w:sz w:val="24"/>
          <w:szCs w:val="24"/>
          <w:lang w:val="ru-RU"/>
        </w:rPr>
        <w:t>В11</w:t>
      </w:r>
      <w:r>
        <w:rPr>
          <w:rFonts w:ascii="Times New Roman" w:hAnsi="Times New Roman"/>
          <w:sz w:val="24"/>
          <w:szCs w:val="24"/>
        </w:rPr>
        <w:t>.041 Германські мови та літератури (переклад включно), перша – англійська</w:t>
      </w:r>
      <w:r>
        <w:rPr>
          <w:rFonts w:ascii="Times New Roman" w:hAnsi="Times New Roman"/>
          <w:b/>
          <w:i/>
          <w:color w:val="000000"/>
          <w:sz w:val="24"/>
          <w:szCs w:val="24"/>
        </w:rPr>
        <w:t xml:space="preserve">); </w:t>
      </w:r>
      <w:r>
        <w:rPr>
          <w:rFonts w:ascii="Times New Roman" w:hAnsi="Times New Roman"/>
          <w:sz w:val="24"/>
          <w:szCs w:val="24"/>
          <w:lang w:val="ru-RU"/>
        </w:rPr>
        <w:t>В11</w:t>
      </w:r>
      <w:r>
        <w:rPr>
          <w:rFonts w:ascii="Times New Roman" w:hAnsi="Times New Roman"/>
          <w:sz w:val="24"/>
          <w:szCs w:val="24"/>
        </w:rPr>
        <w:t>.043 Германські мови та літератури (переклад включно), перша – німецька)</w:t>
      </w:r>
      <w:r>
        <w:rPr>
          <w:rFonts w:ascii="Times New Roman" w:hAnsi="Times New Roman"/>
          <w:b/>
          <w:i/>
          <w:color w:val="000000"/>
          <w:sz w:val="24"/>
          <w:szCs w:val="24"/>
        </w:rPr>
        <w:t xml:space="preserve">, </w:t>
      </w:r>
      <w:r>
        <w:rPr>
          <w:rFonts w:ascii="Times New Roman" w:hAnsi="Times New Roman"/>
          <w:color w:val="000000"/>
          <w:sz w:val="24"/>
          <w:szCs w:val="24"/>
        </w:rPr>
        <w:t xml:space="preserve">яка конкретизує освітньо-професійну програму бакалаврів. Фахівець, що здобуває кваліфікацію бакалавра може працювати: у повній середній освіті; у професійно-технічній освіті; в освітянській діяльності (для дорослих); у базовій середній освіті; у початковій шкільній освіті; у професійних закладах; у громадських організаціях, а також здатний виконувати професійну роботу за кваліфікацією </w:t>
      </w:r>
      <w:r>
        <w:rPr>
          <w:rFonts w:ascii="Times New Roman" w:hAnsi="Times New Roman"/>
          <w:b/>
          <w:i/>
          <w:color w:val="000000"/>
          <w:sz w:val="24"/>
          <w:szCs w:val="24"/>
        </w:rPr>
        <w:t xml:space="preserve">бакалавр з філології </w:t>
      </w:r>
      <w:r>
        <w:rPr>
          <w:rFonts w:ascii="Times New Roman" w:hAnsi="Times New Roman"/>
          <w:color w:val="000000"/>
          <w:sz w:val="24"/>
          <w:szCs w:val="24"/>
        </w:rPr>
        <w:t>на посадах: вчитель середнього навчального закладу; викладач професійного навчально-виховного закладу; методист заочних шкіл і відділень; педагог-організатор; методист культурно-освітнього закладу.</w:t>
      </w:r>
    </w:p>
    <w:p w14:paraId="2435F1FC">
      <w:pPr>
        <w:tabs>
          <w:tab w:val="left" w:pos="284"/>
          <w:tab w:val="left" w:pos="567"/>
        </w:tabs>
        <w:spacing w:after="0" w:line="240" w:lineRule="auto"/>
        <w:jc w:val="both"/>
        <w:rPr>
          <w:rFonts w:ascii="Times New Roman" w:hAnsi="Times New Roman"/>
          <w:sz w:val="28"/>
          <w:szCs w:val="28"/>
        </w:rPr>
      </w:pPr>
      <w:r>
        <w:rPr>
          <w:rFonts w:ascii="Times New Roman" w:hAnsi="Times New Roman"/>
          <w:color w:val="000000"/>
          <w:sz w:val="24"/>
          <w:szCs w:val="24"/>
        </w:rPr>
        <w:t xml:space="preserve">Виробнича педагогічна практика бакалаврів передбачена у </w:t>
      </w:r>
      <w:r>
        <w:rPr>
          <w:rFonts w:ascii="Times New Roman" w:hAnsi="Times New Roman"/>
          <w:color w:val="000000"/>
          <w:sz w:val="24"/>
          <w:szCs w:val="24"/>
          <w:lang w:val="fr-FR"/>
        </w:rPr>
        <w:t>VIII</w:t>
      </w:r>
      <w:r>
        <w:rPr>
          <w:rFonts w:ascii="Times New Roman" w:hAnsi="Times New Roman"/>
          <w:color w:val="000000"/>
          <w:sz w:val="24"/>
          <w:szCs w:val="24"/>
        </w:rPr>
        <w:t xml:space="preserve"> семестрі, тривалість – 3 тижні.</w:t>
      </w:r>
      <w:r>
        <w:rPr>
          <w:i/>
          <w:color w:val="000000"/>
          <w:sz w:val="24"/>
          <w:szCs w:val="24"/>
        </w:rPr>
        <w:tab/>
      </w:r>
    </w:p>
    <w:p w14:paraId="613AF1EE">
      <w:pPr>
        <w:tabs>
          <w:tab w:val="left" w:pos="284"/>
          <w:tab w:val="left" w:pos="567"/>
        </w:tabs>
        <w:spacing w:after="0" w:line="240" w:lineRule="auto"/>
        <w:jc w:val="both"/>
        <w:rPr>
          <w:rFonts w:ascii="Times New Roman" w:hAnsi="Times New Roman"/>
          <w:b/>
          <w:i/>
          <w:sz w:val="28"/>
          <w:szCs w:val="28"/>
        </w:rPr>
      </w:pPr>
      <w:r>
        <w:rPr>
          <w:rFonts w:ascii="Times New Roman" w:hAnsi="Times New Roman"/>
          <w:b/>
          <w:i/>
          <w:sz w:val="28"/>
          <w:szCs w:val="28"/>
        </w:rPr>
        <w:t xml:space="preserve">Перелік освітніх компонент, які передують </w:t>
      </w:r>
    </w:p>
    <w:p w14:paraId="67709575">
      <w:pPr>
        <w:tabs>
          <w:tab w:val="left" w:pos="284"/>
          <w:tab w:val="left" w:pos="567"/>
        </w:tabs>
        <w:spacing w:after="0" w:line="240" w:lineRule="auto"/>
        <w:jc w:val="both"/>
        <w:rPr>
          <w:rFonts w:ascii="Times New Roman" w:hAnsi="Times New Roman"/>
          <w:b/>
          <w:bCs/>
          <w:i/>
          <w:iCs/>
          <w:sz w:val="24"/>
          <w:szCs w:val="24"/>
          <w:lang w:val="ru-RU"/>
        </w:rPr>
      </w:pPr>
      <w:r>
        <w:rPr>
          <w:rFonts w:ascii="Times New Roman" w:hAnsi="Times New Roman"/>
          <w:b/>
          <w:i/>
          <w:sz w:val="28"/>
          <w:szCs w:val="28"/>
        </w:rPr>
        <w:t>вивченню навчальної дисципліни</w:t>
      </w:r>
      <w:r>
        <w:rPr>
          <w:rFonts w:ascii="Times New Roman" w:hAnsi="Times New Roman"/>
          <w:b/>
          <w:bCs/>
          <w:i/>
          <w:iCs/>
          <w:sz w:val="28"/>
          <w:szCs w:val="28"/>
        </w:rPr>
        <w:t xml:space="preserve"> </w:t>
      </w:r>
      <w:r>
        <w:rPr>
          <w:rFonts w:ascii="Times New Roman" w:hAnsi="Times New Roman"/>
          <w:i/>
          <w:iCs/>
          <w:sz w:val="28"/>
          <w:szCs w:val="28"/>
        </w:rPr>
        <w:t>(за  їх наявності)</w:t>
      </w:r>
      <w:r>
        <w:rPr>
          <w:rFonts w:ascii="Times New Roman" w:hAnsi="Times New Roman"/>
          <w:i/>
          <w:iCs/>
          <w:sz w:val="28"/>
          <w:szCs w:val="28"/>
          <w:lang w:val="ru-RU"/>
        </w:rPr>
        <w:t xml:space="preserve"> </w:t>
      </w:r>
      <w:r>
        <w:rPr>
          <w:rFonts w:ascii="Times New Roman" w:hAnsi="Times New Roman"/>
          <w:i/>
          <w:iCs/>
          <w:sz w:val="24"/>
          <w:szCs w:val="24"/>
          <w:lang w:val="ru-RU"/>
        </w:rPr>
        <w:t xml:space="preserve">- </w:t>
      </w:r>
      <w:r>
        <w:rPr>
          <w:rFonts w:ascii="Times New Roman" w:hAnsi="Times New Roman"/>
          <w:sz w:val="24"/>
          <w:szCs w:val="24"/>
          <w:lang w:val="ru-RU"/>
        </w:rPr>
        <w:t>Методика викладання іноземних мов.</w:t>
      </w:r>
    </w:p>
    <w:p w14:paraId="68657FED">
      <w:pPr>
        <w:tabs>
          <w:tab w:val="left" w:pos="284"/>
          <w:tab w:val="left" w:pos="567"/>
        </w:tabs>
        <w:spacing w:after="0" w:line="240" w:lineRule="auto"/>
        <w:rPr>
          <w:rFonts w:ascii="Times New Roman" w:hAnsi="Times New Roman"/>
          <w:b/>
          <w:i/>
          <w:sz w:val="24"/>
          <w:szCs w:val="24"/>
          <w:lang w:val="ru-RU"/>
        </w:rPr>
      </w:pPr>
    </w:p>
    <w:p w14:paraId="44912272">
      <w:pPr>
        <w:tabs>
          <w:tab w:val="left" w:pos="284"/>
          <w:tab w:val="left" w:pos="567"/>
        </w:tabs>
        <w:spacing w:after="0" w:line="240" w:lineRule="auto"/>
        <w:jc w:val="both"/>
        <w:rPr>
          <w:rFonts w:ascii="Times New Roman" w:hAnsi="Times New Roman"/>
          <w:b/>
          <w:i/>
          <w:sz w:val="24"/>
          <w:szCs w:val="24"/>
        </w:rPr>
      </w:pPr>
      <w:r>
        <w:rPr>
          <w:rFonts w:ascii="Times New Roman" w:hAnsi="Times New Roman"/>
          <w:b/>
          <w:i/>
          <w:sz w:val="24"/>
          <w:szCs w:val="24"/>
        </w:rPr>
        <w:t xml:space="preserve">Набуття компетентностей: </w:t>
      </w:r>
    </w:p>
    <w:p w14:paraId="4B29E647">
      <w:pPr>
        <w:widowControl w:val="0"/>
        <w:ind w:firstLine="720"/>
        <w:jc w:val="both"/>
        <w:rPr>
          <w:rFonts w:ascii="Times New Roman" w:hAnsi="Times New Roman"/>
          <w:b/>
          <w:color w:val="000000"/>
          <w:sz w:val="24"/>
          <w:szCs w:val="24"/>
          <w:lang w:val="en-US"/>
        </w:rPr>
      </w:pPr>
      <w:r>
        <w:rPr>
          <w:rFonts w:ascii="Times New Roman" w:hAnsi="Times New Roman"/>
          <w:b/>
          <w:color w:val="000000"/>
          <w:sz w:val="24"/>
          <w:szCs w:val="24"/>
        </w:rPr>
        <w:t xml:space="preserve">Загальні компетентності: </w:t>
      </w:r>
    </w:p>
    <w:p w14:paraId="21741A05">
      <w:pPr>
        <w:widowControl w:val="0"/>
        <w:jc w:val="both"/>
        <w:rPr>
          <w:rFonts w:ascii="Times New Roman" w:hAnsi="Times New Roman"/>
          <w:b/>
          <w:color w:val="000000"/>
          <w:sz w:val="24"/>
          <w:szCs w:val="24"/>
        </w:rPr>
      </w:pPr>
      <w:r>
        <w:rPr>
          <w:rFonts w:ascii="Times New Roman" w:hAnsi="Times New Roman"/>
          <w:b/>
          <w:color w:val="000000"/>
          <w:sz w:val="24"/>
          <w:szCs w:val="24"/>
        </w:rPr>
        <w:t xml:space="preserve">ЗК 7. </w:t>
      </w:r>
      <w:r>
        <w:rPr>
          <w:rFonts w:ascii="Times New Roman" w:hAnsi="Times New Roman"/>
          <w:color w:val="000000"/>
          <w:sz w:val="24"/>
          <w:szCs w:val="24"/>
        </w:rPr>
        <w:t>Уміння виявляти, ставити та вирішувати проблеми.</w:t>
      </w:r>
      <w:r>
        <w:rPr>
          <w:rFonts w:ascii="Times New Roman" w:hAnsi="Times New Roman"/>
          <w:b/>
          <w:color w:val="000000"/>
          <w:sz w:val="24"/>
          <w:szCs w:val="24"/>
        </w:rPr>
        <w:t xml:space="preserve"> </w:t>
      </w:r>
    </w:p>
    <w:p w14:paraId="7E16FEB0">
      <w:pPr>
        <w:widowControl w:val="0"/>
        <w:jc w:val="both"/>
        <w:rPr>
          <w:rFonts w:ascii="Times New Roman" w:hAnsi="Times New Roman"/>
          <w:b/>
          <w:color w:val="000000"/>
          <w:sz w:val="24"/>
          <w:szCs w:val="24"/>
        </w:rPr>
      </w:pPr>
      <w:r>
        <w:rPr>
          <w:rFonts w:ascii="Times New Roman" w:hAnsi="Times New Roman"/>
          <w:b/>
          <w:color w:val="000000"/>
          <w:sz w:val="24"/>
          <w:szCs w:val="24"/>
        </w:rPr>
        <w:t xml:space="preserve">ЗК 8. </w:t>
      </w:r>
      <w:r>
        <w:rPr>
          <w:rFonts w:ascii="Times New Roman" w:hAnsi="Times New Roman"/>
          <w:color w:val="000000"/>
          <w:sz w:val="24"/>
          <w:szCs w:val="24"/>
        </w:rPr>
        <w:t>Здатність працювати в команді та автономно.</w:t>
      </w:r>
      <w:r>
        <w:rPr>
          <w:rFonts w:ascii="Times New Roman" w:hAnsi="Times New Roman"/>
          <w:b/>
          <w:color w:val="000000"/>
          <w:sz w:val="24"/>
          <w:szCs w:val="24"/>
        </w:rPr>
        <w:t xml:space="preserve"> </w:t>
      </w:r>
    </w:p>
    <w:p w14:paraId="5335B413">
      <w:pPr>
        <w:widowControl w:val="0"/>
        <w:jc w:val="both"/>
        <w:rPr>
          <w:rFonts w:ascii="Times New Roman" w:hAnsi="Times New Roman"/>
          <w:color w:val="000000"/>
          <w:sz w:val="24"/>
          <w:szCs w:val="24"/>
        </w:rPr>
      </w:pPr>
      <w:r>
        <w:rPr>
          <w:rFonts w:ascii="Times New Roman" w:hAnsi="Times New Roman"/>
          <w:b/>
          <w:color w:val="000000"/>
          <w:sz w:val="24"/>
          <w:szCs w:val="24"/>
        </w:rPr>
        <w:t xml:space="preserve">ЗК 9. </w:t>
      </w:r>
      <w:r>
        <w:rPr>
          <w:rFonts w:ascii="Times New Roman" w:hAnsi="Times New Roman"/>
          <w:color w:val="000000"/>
          <w:sz w:val="24"/>
          <w:szCs w:val="24"/>
        </w:rPr>
        <w:t xml:space="preserve">Здатність спілкуватися іноземною мовою. </w:t>
      </w:r>
    </w:p>
    <w:p w14:paraId="0EA462AD">
      <w:pPr>
        <w:widowControl w:val="0"/>
        <w:jc w:val="both"/>
        <w:rPr>
          <w:rFonts w:ascii="Times New Roman" w:hAnsi="Times New Roman"/>
          <w:b/>
          <w:color w:val="000000"/>
          <w:sz w:val="24"/>
          <w:szCs w:val="24"/>
        </w:rPr>
      </w:pPr>
      <w:r>
        <w:rPr>
          <w:rFonts w:ascii="Times New Roman" w:hAnsi="Times New Roman"/>
          <w:b/>
          <w:color w:val="000000"/>
          <w:sz w:val="24"/>
          <w:szCs w:val="24"/>
        </w:rPr>
        <w:t xml:space="preserve">ЗК 11. </w:t>
      </w:r>
      <w:r>
        <w:rPr>
          <w:rFonts w:ascii="Times New Roman" w:hAnsi="Times New Roman"/>
          <w:color w:val="000000"/>
          <w:sz w:val="24"/>
          <w:szCs w:val="24"/>
        </w:rPr>
        <w:t>Здатність застосовувати знання у практичних ситуаціях.</w:t>
      </w:r>
    </w:p>
    <w:p w14:paraId="536A49E8">
      <w:pPr>
        <w:ind w:firstLine="567"/>
        <w:rPr>
          <w:rFonts w:ascii="Times New Roman" w:hAnsi="Times New Roman"/>
          <w:b/>
          <w:sz w:val="24"/>
          <w:szCs w:val="24"/>
        </w:rPr>
      </w:pPr>
      <w:r>
        <w:rPr>
          <w:rFonts w:ascii="Times New Roman" w:hAnsi="Times New Roman"/>
          <w:b/>
          <w:sz w:val="24"/>
          <w:szCs w:val="24"/>
        </w:rPr>
        <w:t>Спеціальні (фахові) компетентності: </w:t>
      </w:r>
    </w:p>
    <w:p w14:paraId="2FA238ED">
      <w:pPr>
        <w:rPr>
          <w:rFonts w:ascii="Times New Roman" w:hAnsi="Times New Roman"/>
          <w:b/>
          <w:sz w:val="24"/>
          <w:szCs w:val="24"/>
        </w:rPr>
      </w:pPr>
      <w:r>
        <w:rPr>
          <w:rFonts w:ascii="Times New Roman" w:hAnsi="Times New Roman"/>
          <w:b/>
          <w:sz w:val="24"/>
          <w:szCs w:val="24"/>
        </w:rPr>
        <w:t xml:space="preserve">ФК 2. </w:t>
      </w:r>
      <w:r>
        <w:rPr>
          <w:rFonts w:ascii="Times New Roman" w:hAnsi="Times New Roman"/>
          <w:sz w:val="24"/>
          <w:szCs w:val="24"/>
        </w:rPr>
        <w:t>Здатність використовувати в професійній діяльності знання про мову як особливу знакову систему, її природу, функції, рівні.</w:t>
      </w:r>
    </w:p>
    <w:p w14:paraId="0995ED2E">
      <w:pPr>
        <w:pStyle w:val="33"/>
        <w:tabs>
          <w:tab w:val="left" w:pos="533"/>
        </w:tabs>
        <w:ind w:left="0"/>
        <w:jc w:val="both"/>
        <w:rPr>
          <w:rFonts w:ascii="Times New Roman" w:hAnsi="Times New Roman"/>
          <w:sz w:val="24"/>
          <w:szCs w:val="24"/>
        </w:rPr>
      </w:pPr>
      <w:r>
        <w:rPr>
          <w:rFonts w:ascii="Times New Roman" w:hAnsi="Times New Roman"/>
          <w:b/>
          <w:bCs/>
          <w:i/>
          <w:iCs/>
          <w:sz w:val="24"/>
          <w:szCs w:val="24"/>
        </w:rPr>
        <w:t>Програмні результати навчання (ПРН</w:t>
      </w:r>
      <w:r>
        <w:rPr>
          <w:rFonts w:ascii="Times New Roman" w:hAnsi="Times New Roman"/>
          <w:sz w:val="24"/>
          <w:szCs w:val="24"/>
        </w:rPr>
        <w:t>):</w:t>
      </w:r>
    </w:p>
    <w:p w14:paraId="24653093">
      <w:pPr>
        <w:pStyle w:val="33"/>
        <w:tabs>
          <w:tab w:val="left" w:pos="533"/>
        </w:tabs>
        <w:ind w:left="0"/>
        <w:jc w:val="both"/>
        <w:rPr>
          <w:rFonts w:ascii="Times New Roman" w:hAnsi="Times New Roman"/>
          <w:sz w:val="24"/>
          <w:szCs w:val="24"/>
        </w:rPr>
      </w:pPr>
      <w:r>
        <w:rPr>
          <w:rFonts w:ascii="Times New Roman" w:hAnsi="Times New Roman"/>
          <w:b/>
          <w:sz w:val="24"/>
          <w:szCs w:val="24"/>
        </w:rPr>
        <w:t xml:space="preserve"> ПРН 3. </w:t>
      </w:r>
      <w:r>
        <w:rPr>
          <w:rFonts w:ascii="Times New Roman" w:hAnsi="Times New Roman"/>
          <w:sz w:val="24"/>
          <w:szCs w:val="24"/>
        </w:rPr>
        <w:t xml:space="preserve">Організовувати процес свого навчання й самоосвіти. </w:t>
      </w:r>
    </w:p>
    <w:p w14:paraId="59053A2A">
      <w:pPr>
        <w:pStyle w:val="33"/>
        <w:tabs>
          <w:tab w:val="left" w:pos="533"/>
        </w:tabs>
        <w:ind w:left="0"/>
        <w:jc w:val="both"/>
        <w:rPr>
          <w:rFonts w:ascii="Times New Roman" w:hAnsi="Times New Roman"/>
          <w:sz w:val="24"/>
          <w:szCs w:val="24"/>
        </w:rPr>
      </w:pPr>
      <w:r>
        <w:rPr>
          <w:rFonts w:ascii="Times New Roman" w:hAnsi="Times New Roman"/>
          <w:b/>
          <w:sz w:val="24"/>
          <w:szCs w:val="24"/>
        </w:rPr>
        <w:t>ПРН 16.</w:t>
      </w:r>
      <w:r>
        <w:rPr>
          <w:rFonts w:ascii="Times New Roman" w:hAnsi="Times New Roman"/>
          <w:sz w:val="24"/>
          <w:szCs w:val="24"/>
        </w:rPr>
        <w:t xml:space="preserve"> Знати й розуміти основні поняття, теорії та концепції обраної філологічної спеціалізації, уміти застосовувати їх у професійній діяльності. </w:t>
      </w:r>
    </w:p>
    <w:p w14:paraId="38953107">
      <w:pPr>
        <w:pStyle w:val="33"/>
        <w:tabs>
          <w:tab w:val="left" w:pos="533"/>
        </w:tabs>
        <w:ind w:left="0"/>
        <w:jc w:val="both"/>
        <w:rPr>
          <w:rFonts w:ascii="Times New Roman" w:hAnsi="Times New Roman"/>
          <w:sz w:val="24"/>
          <w:szCs w:val="24"/>
        </w:rPr>
      </w:pPr>
      <w:r>
        <w:rPr>
          <w:rFonts w:ascii="Times New Roman" w:hAnsi="Times New Roman"/>
          <w:b/>
          <w:sz w:val="24"/>
          <w:szCs w:val="24"/>
        </w:rPr>
        <w:t>ПРН 18.</w:t>
      </w:r>
      <w:r>
        <w:rPr>
          <w:rFonts w:ascii="Times New Roman" w:hAnsi="Times New Roman"/>
          <w:sz w:val="24"/>
          <w:szCs w:val="24"/>
        </w:rPr>
        <w:t xml:space="preserve"> Мати навички управління комплексними діями або проектами при розв’язанні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w:t>
      </w:r>
    </w:p>
    <w:p w14:paraId="43590F81">
      <w:pPr>
        <w:tabs>
          <w:tab w:val="left" w:pos="284"/>
          <w:tab w:val="left" w:pos="567"/>
        </w:tabs>
        <w:spacing w:after="0" w:line="240" w:lineRule="auto"/>
        <w:jc w:val="both"/>
        <w:rPr>
          <w:rFonts w:ascii="Times New Roman" w:hAnsi="Times New Roman"/>
          <w:i/>
          <w:sz w:val="28"/>
          <w:szCs w:val="28"/>
        </w:rPr>
      </w:pPr>
    </w:p>
    <w:p w14:paraId="43480B8B">
      <w:pPr>
        <w:pStyle w:val="2"/>
        <w:numPr>
          <w:ilvl w:val="0"/>
          <w:numId w:val="1"/>
        </w:numPr>
        <w:tabs>
          <w:tab w:val="left" w:pos="360"/>
          <w:tab w:val="clear" w:pos="1211"/>
        </w:tabs>
        <w:spacing w:before="0" w:after="0" w:line="240" w:lineRule="auto"/>
        <w:ind w:left="1247" w:hanging="396"/>
        <w:rPr>
          <w:rFonts w:ascii="Times New Roman" w:hAnsi="Times New Roman" w:cs="Times New Roman"/>
          <w:b/>
          <w:bCs/>
          <w:color w:val="auto"/>
          <w:sz w:val="28"/>
          <w:szCs w:val="28"/>
        </w:rPr>
      </w:pPr>
      <w:bookmarkStart w:id="1" w:name="_Hlk160101203"/>
      <w:r>
        <w:rPr>
          <w:rFonts w:ascii="Times New Roman" w:hAnsi="Times New Roman" w:cs="Times New Roman"/>
          <w:color w:val="auto"/>
          <w:sz w:val="28"/>
          <w:szCs w:val="28"/>
        </w:rPr>
        <w:t xml:space="preserve">Програма та структура </w:t>
      </w:r>
      <w:bookmarkEnd w:id="1"/>
      <w:r>
        <w:rPr>
          <w:rFonts w:ascii="Times New Roman" w:hAnsi="Times New Roman" w:cs="Times New Roman"/>
          <w:color w:val="auto"/>
          <w:sz w:val="28"/>
          <w:szCs w:val="28"/>
          <w:lang w:val="ru-RU"/>
        </w:rPr>
        <w:t>виробничої педагогічної практики</w:t>
      </w:r>
    </w:p>
    <w:tbl>
      <w:tblPr>
        <w:tblStyle w:val="12"/>
        <w:tblW w:w="4891"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659"/>
        <w:gridCol w:w="727"/>
        <w:gridCol w:w="318"/>
        <w:gridCol w:w="576"/>
        <w:gridCol w:w="449"/>
        <w:gridCol w:w="423"/>
        <w:gridCol w:w="448"/>
        <w:gridCol w:w="728"/>
        <w:gridCol w:w="421"/>
        <w:gridCol w:w="421"/>
        <w:gridCol w:w="450"/>
        <w:gridCol w:w="423"/>
        <w:gridCol w:w="658"/>
      </w:tblGrid>
      <w:tr w14:paraId="7F3B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1527" w:type="pct"/>
            <w:vMerge w:val="restart"/>
            <w:vAlign w:val="center"/>
          </w:tcPr>
          <w:p w14:paraId="3DEF9AC1">
            <w:pPr>
              <w:spacing w:after="0" w:line="240" w:lineRule="auto"/>
              <w:jc w:val="center"/>
              <w:rPr>
                <w:rFonts w:ascii="Times New Roman" w:hAnsi="Times New Roman"/>
                <w:b/>
                <w:bCs/>
                <w:sz w:val="20"/>
                <w:szCs w:val="20"/>
              </w:rPr>
            </w:pPr>
            <w:r>
              <w:rPr>
                <w:rFonts w:ascii="Times New Roman" w:hAnsi="Times New Roman"/>
                <w:b/>
                <w:bCs/>
                <w:sz w:val="20"/>
                <w:szCs w:val="20"/>
              </w:rPr>
              <w:t>Назви змістових модулів</w:t>
            </w:r>
          </w:p>
          <w:p w14:paraId="2C10ADFD">
            <w:pPr>
              <w:spacing w:after="0" w:line="240" w:lineRule="auto"/>
              <w:jc w:val="center"/>
              <w:rPr>
                <w:rFonts w:ascii="Times New Roman" w:hAnsi="Times New Roman"/>
                <w:b/>
                <w:bCs/>
                <w:sz w:val="20"/>
                <w:szCs w:val="20"/>
              </w:rPr>
            </w:pPr>
            <w:r>
              <w:rPr>
                <w:rFonts w:ascii="Times New Roman" w:hAnsi="Times New Roman"/>
                <w:b/>
                <w:bCs/>
                <w:sz w:val="20"/>
                <w:szCs w:val="20"/>
              </w:rPr>
              <w:t xml:space="preserve"> і тем</w:t>
            </w:r>
          </w:p>
        </w:tc>
        <w:tc>
          <w:tcPr>
            <w:tcW w:w="3473" w:type="pct"/>
            <w:gridSpan w:val="13"/>
          </w:tcPr>
          <w:p w14:paraId="16EF8E84">
            <w:pPr>
              <w:spacing w:after="0" w:line="240" w:lineRule="auto"/>
              <w:jc w:val="center"/>
              <w:rPr>
                <w:rFonts w:ascii="Times New Roman" w:hAnsi="Times New Roman"/>
                <w:b/>
                <w:bCs/>
                <w:sz w:val="20"/>
                <w:szCs w:val="20"/>
              </w:rPr>
            </w:pPr>
            <w:r>
              <w:rPr>
                <w:rFonts w:ascii="Times New Roman" w:hAnsi="Times New Roman"/>
                <w:b/>
                <w:bCs/>
                <w:sz w:val="20"/>
                <w:szCs w:val="20"/>
              </w:rPr>
              <w:t>Кількість годин</w:t>
            </w:r>
          </w:p>
        </w:tc>
      </w:tr>
      <w:tr w14:paraId="0D2D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527" w:type="pct"/>
            <w:vMerge w:val="continue"/>
          </w:tcPr>
          <w:p w14:paraId="19ADC867">
            <w:pPr>
              <w:spacing w:after="0" w:line="240" w:lineRule="auto"/>
              <w:jc w:val="center"/>
              <w:rPr>
                <w:rFonts w:ascii="Times New Roman" w:hAnsi="Times New Roman"/>
                <w:sz w:val="20"/>
                <w:szCs w:val="20"/>
              </w:rPr>
            </w:pPr>
          </w:p>
        </w:tc>
        <w:tc>
          <w:tcPr>
            <w:tcW w:w="1848" w:type="pct"/>
            <w:gridSpan w:val="7"/>
          </w:tcPr>
          <w:p w14:paraId="3AEDC4E6">
            <w:pPr>
              <w:spacing w:after="0" w:line="240" w:lineRule="auto"/>
              <w:jc w:val="center"/>
              <w:rPr>
                <w:rFonts w:ascii="Times New Roman" w:hAnsi="Times New Roman"/>
                <w:b/>
                <w:bCs/>
                <w:sz w:val="20"/>
                <w:szCs w:val="20"/>
              </w:rPr>
            </w:pPr>
            <w:r>
              <w:rPr>
                <w:rFonts w:ascii="Times New Roman" w:hAnsi="Times New Roman"/>
                <w:b/>
                <w:bCs/>
                <w:sz w:val="20"/>
                <w:szCs w:val="20"/>
              </w:rPr>
              <w:t>денна форма</w:t>
            </w:r>
          </w:p>
        </w:tc>
        <w:tc>
          <w:tcPr>
            <w:tcW w:w="1625" w:type="pct"/>
            <w:gridSpan w:val="6"/>
          </w:tcPr>
          <w:p w14:paraId="4EA78F35">
            <w:pPr>
              <w:spacing w:after="0" w:line="240" w:lineRule="auto"/>
              <w:jc w:val="center"/>
              <w:rPr>
                <w:rFonts w:ascii="Times New Roman" w:hAnsi="Times New Roman"/>
                <w:b/>
                <w:bCs/>
                <w:sz w:val="20"/>
                <w:szCs w:val="20"/>
              </w:rPr>
            </w:pPr>
            <w:r>
              <w:rPr>
                <w:rFonts w:ascii="Times New Roman" w:hAnsi="Times New Roman"/>
                <w:b/>
                <w:bCs/>
                <w:sz w:val="20"/>
                <w:szCs w:val="20"/>
              </w:rPr>
              <w:t>заочна форма</w:t>
            </w:r>
          </w:p>
        </w:tc>
      </w:tr>
      <w:tr w14:paraId="3EDFE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527" w:type="pct"/>
            <w:vMerge w:val="continue"/>
          </w:tcPr>
          <w:p w14:paraId="323B09DA">
            <w:pPr>
              <w:spacing w:after="0" w:line="240" w:lineRule="auto"/>
              <w:jc w:val="center"/>
              <w:rPr>
                <w:rFonts w:ascii="Times New Roman" w:hAnsi="Times New Roman"/>
                <w:sz w:val="20"/>
                <w:szCs w:val="20"/>
              </w:rPr>
            </w:pPr>
          </w:p>
        </w:tc>
        <w:tc>
          <w:tcPr>
            <w:tcW w:w="345" w:type="pct"/>
            <w:vMerge w:val="restart"/>
          </w:tcPr>
          <w:p w14:paraId="1DF5C923">
            <w:pPr>
              <w:spacing w:after="0" w:line="240" w:lineRule="auto"/>
              <w:ind w:left="-63"/>
              <w:jc w:val="center"/>
              <w:rPr>
                <w:rFonts w:ascii="Times New Roman" w:hAnsi="Times New Roman"/>
                <w:sz w:val="20"/>
                <w:szCs w:val="20"/>
              </w:rPr>
            </w:pPr>
            <w:r>
              <w:rPr>
                <w:rFonts w:ascii="Times New Roman" w:hAnsi="Times New Roman"/>
                <w:sz w:val="20"/>
                <w:szCs w:val="20"/>
              </w:rPr>
              <w:t>тижні</w:t>
            </w:r>
          </w:p>
        </w:tc>
        <w:tc>
          <w:tcPr>
            <w:tcW w:w="380" w:type="pct"/>
            <w:vMerge w:val="restart"/>
          </w:tcPr>
          <w:p w14:paraId="79320E7D">
            <w:pPr>
              <w:spacing w:after="0" w:line="240" w:lineRule="auto"/>
              <w:ind w:left="-63"/>
              <w:jc w:val="center"/>
              <w:rPr>
                <w:rFonts w:ascii="Times New Roman" w:hAnsi="Times New Roman"/>
                <w:sz w:val="20"/>
                <w:szCs w:val="20"/>
              </w:rPr>
            </w:pPr>
            <w:r>
              <w:rPr>
                <w:rFonts w:ascii="Times New Roman" w:hAnsi="Times New Roman"/>
                <w:sz w:val="20"/>
                <w:szCs w:val="20"/>
              </w:rPr>
              <w:t>усього</w:t>
            </w:r>
          </w:p>
        </w:tc>
        <w:tc>
          <w:tcPr>
            <w:tcW w:w="1123" w:type="pct"/>
            <w:gridSpan w:val="5"/>
          </w:tcPr>
          <w:p w14:paraId="1062DC41">
            <w:pPr>
              <w:spacing w:after="0" w:line="240" w:lineRule="auto"/>
              <w:ind w:left="-63"/>
              <w:jc w:val="center"/>
              <w:rPr>
                <w:rFonts w:ascii="Times New Roman" w:hAnsi="Times New Roman"/>
                <w:sz w:val="20"/>
                <w:szCs w:val="20"/>
              </w:rPr>
            </w:pPr>
            <w:r>
              <w:rPr>
                <w:rFonts w:ascii="Times New Roman" w:hAnsi="Times New Roman"/>
                <w:sz w:val="20"/>
                <w:szCs w:val="20"/>
              </w:rPr>
              <w:t>у тому числі</w:t>
            </w:r>
          </w:p>
        </w:tc>
        <w:tc>
          <w:tcPr>
            <w:tcW w:w="380" w:type="pct"/>
            <w:vMerge w:val="restart"/>
          </w:tcPr>
          <w:p w14:paraId="3BA8736B">
            <w:pPr>
              <w:spacing w:after="0" w:line="240" w:lineRule="auto"/>
              <w:ind w:left="-63"/>
              <w:jc w:val="center"/>
              <w:rPr>
                <w:rFonts w:ascii="Times New Roman" w:hAnsi="Times New Roman"/>
                <w:sz w:val="20"/>
                <w:szCs w:val="20"/>
              </w:rPr>
            </w:pPr>
            <w:r>
              <w:rPr>
                <w:rFonts w:ascii="Times New Roman" w:hAnsi="Times New Roman"/>
                <w:sz w:val="20"/>
                <w:szCs w:val="20"/>
              </w:rPr>
              <w:t xml:space="preserve">усього </w:t>
            </w:r>
          </w:p>
        </w:tc>
        <w:tc>
          <w:tcPr>
            <w:tcW w:w="1245" w:type="pct"/>
            <w:gridSpan w:val="5"/>
          </w:tcPr>
          <w:p w14:paraId="4860A67D">
            <w:pPr>
              <w:spacing w:after="0" w:line="240" w:lineRule="auto"/>
              <w:ind w:left="-63"/>
              <w:jc w:val="center"/>
              <w:rPr>
                <w:rFonts w:ascii="Times New Roman" w:hAnsi="Times New Roman"/>
                <w:sz w:val="20"/>
                <w:szCs w:val="20"/>
              </w:rPr>
            </w:pPr>
            <w:r>
              <w:rPr>
                <w:rFonts w:ascii="Times New Roman" w:hAnsi="Times New Roman"/>
                <w:sz w:val="20"/>
                <w:szCs w:val="20"/>
              </w:rPr>
              <w:t>у тому числі</w:t>
            </w:r>
          </w:p>
        </w:tc>
      </w:tr>
      <w:tr w14:paraId="1B10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527" w:type="pct"/>
            <w:vMerge w:val="continue"/>
          </w:tcPr>
          <w:p w14:paraId="2DFB617A">
            <w:pPr>
              <w:spacing w:after="0" w:line="240" w:lineRule="auto"/>
              <w:jc w:val="center"/>
              <w:rPr>
                <w:rFonts w:ascii="Times New Roman" w:hAnsi="Times New Roman"/>
                <w:sz w:val="20"/>
                <w:szCs w:val="20"/>
              </w:rPr>
            </w:pPr>
          </w:p>
        </w:tc>
        <w:tc>
          <w:tcPr>
            <w:tcW w:w="345" w:type="pct"/>
            <w:vMerge w:val="continue"/>
          </w:tcPr>
          <w:p w14:paraId="1FD74370">
            <w:pPr>
              <w:spacing w:after="0" w:line="240" w:lineRule="auto"/>
              <w:ind w:left="-63"/>
              <w:jc w:val="center"/>
              <w:rPr>
                <w:rFonts w:ascii="Times New Roman" w:hAnsi="Times New Roman"/>
                <w:sz w:val="20"/>
                <w:szCs w:val="20"/>
              </w:rPr>
            </w:pPr>
          </w:p>
        </w:tc>
        <w:tc>
          <w:tcPr>
            <w:tcW w:w="380" w:type="pct"/>
            <w:vMerge w:val="continue"/>
          </w:tcPr>
          <w:p w14:paraId="2042E96B">
            <w:pPr>
              <w:spacing w:after="0" w:line="240" w:lineRule="auto"/>
              <w:ind w:left="-63"/>
              <w:jc w:val="center"/>
              <w:rPr>
                <w:rFonts w:ascii="Times New Roman" w:hAnsi="Times New Roman"/>
                <w:sz w:val="20"/>
                <w:szCs w:val="20"/>
              </w:rPr>
            </w:pPr>
          </w:p>
        </w:tc>
        <w:tc>
          <w:tcPr>
            <w:tcW w:w="168" w:type="pct"/>
          </w:tcPr>
          <w:p w14:paraId="42017D85">
            <w:pPr>
              <w:spacing w:after="0" w:line="240" w:lineRule="auto"/>
              <w:ind w:left="-63"/>
              <w:jc w:val="center"/>
              <w:rPr>
                <w:rFonts w:ascii="Times New Roman" w:hAnsi="Times New Roman"/>
                <w:sz w:val="20"/>
                <w:szCs w:val="20"/>
              </w:rPr>
            </w:pPr>
            <w:r>
              <w:rPr>
                <w:rFonts w:ascii="Times New Roman" w:hAnsi="Times New Roman"/>
                <w:sz w:val="20"/>
                <w:szCs w:val="20"/>
              </w:rPr>
              <w:t>л</w:t>
            </w:r>
          </w:p>
        </w:tc>
        <w:tc>
          <w:tcPr>
            <w:tcW w:w="263" w:type="pct"/>
          </w:tcPr>
          <w:p w14:paraId="4E393460">
            <w:pPr>
              <w:spacing w:after="0" w:line="240" w:lineRule="auto"/>
              <w:ind w:left="-63"/>
              <w:jc w:val="center"/>
              <w:rPr>
                <w:rFonts w:ascii="Times New Roman" w:hAnsi="Times New Roman"/>
                <w:sz w:val="20"/>
                <w:szCs w:val="20"/>
              </w:rPr>
            </w:pPr>
            <w:r>
              <w:rPr>
                <w:rFonts w:ascii="Times New Roman" w:hAnsi="Times New Roman"/>
                <w:sz w:val="20"/>
                <w:szCs w:val="20"/>
              </w:rPr>
              <w:t>п</w:t>
            </w:r>
          </w:p>
        </w:tc>
        <w:tc>
          <w:tcPr>
            <w:tcW w:w="236" w:type="pct"/>
          </w:tcPr>
          <w:p w14:paraId="039B37A5">
            <w:pPr>
              <w:spacing w:after="0" w:line="240" w:lineRule="auto"/>
              <w:ind w:left="-63"/>
              <w:jc w:val="center"/>
              <w:rPr>
                <w:rFonts w:ascii="Times New Roman" w:hAnsi="Times New Roman"/>
                <w:sz w:val="20"/>
                <w:szCs w:val="20"/>
              </w:rPr>
            </w:pPr>
            <w:r>
              <w:rPr>
                <w:rFonts w:ascii="Times New Roman" w:hAnsi="Times New Roman"/>
                <w:sz w:val="20"/>
                <w:szCs w:val="20"/>
              </w:rPr>
              <w:t>лаб</w:t>
            </w:r>
          </w:p>
        </w:tc>
        <w:tc>
          <w:tcPr>
            <w:tcW w:w="222" w:type="pct"/>
          </w:tcPr>
          <w:p w14:paraId="74B27693">
            <w:pPr>
              <w:spacing w:after="0" w:line="240" w:lineRule="auto"/>
              <w:ind w:left="-63"/>
              <w:jc w:val="center"/>
              <w:rPr>
                <w:rFonts w:ascii="Times New Roman" w:hAnsi="Times New Roman"/>
                <w:sz w:val="20"/>
                <w:szCs w:val="20"/>
              </w:rPr>
            </w:pPr>
            <w:r>
              <w:rPr>
                <w:rFonts w:ascii="Times New Roman" w:hAnsi="Times New Roman"/>
                <w:sz w:val="20"/>
                <w:szCs w:val="20"/>
              </w:rPr>
              <w:t>інд</w:t>
            </w:r>
          </w:p>
        </w:tc>
        <w:tc>
          <w:tcPr>
            <w:tcW w:w="235" w:type="pct"/>
          </w:tcPr>
          <w:p w14:paraId="7D7BEA19">
            <w:pPr>
              <w:spacing w:after="0" w:line="240" w:lineRule="auto"/>
              <w:ind w:left="-63"/>
              <w:jc w:val="center"/>
              <w:rPr>
                <w:rFonts w:ascii="Times New Roman" w:hAnsi="Times New Roman"/>
                <w:sz w:val="20"/>
                <w:szCs w:val="20"/>
              </w:rPr>
            </w:pPr>
            <w:r>
              <w:rPr>
                <w:rFonts w:ascii="Times New Roman" w:hAnsi="Times New Roman"/>
                <w:sz w:val="20"/>
                <w:szCs w:val="20"/>
              </w:rPr>
              <w:t>с.р.</w:t>
            </w:r>
          </w:p>
        </w:tc>
        <w:tc>
          <w:tcPr>
            <w:tcW w:w="380" w:type="pct"/>
            <w:vMerge w:val="continue"/>
          </w:tcPr>
          <w:p w14:paraId="15D0B54C">
            <w:pPr>
              <w:spacing w:after="0" w:line="240" w:lineRule="auto"/>
              <w:ind w:left="-63"/>
              <w:jc w:val="center"/>
              <w:rPr>
                <w:rFonts w:ascii="Times New Roman" w:hAnsi="Times New Roman"/>
                <w:sz w:val="20"/>
                <w:szCs w:val="20"/>
              </w:rPr>
            </w:pPr>
          </w:p>
        </w:tc>
        <w:tc>
          <w:tcPr>
            <w:tcW w:w="221" w:type="pct"/>
          </w:tcPr>
          <w:p w14:paraId="02C7F3F6">
            <w:pPr>
              <w:spacing w:after="0" w:line="240" w:lineRule="auto"/>
              <w:ind w:left="-63"/>
              <w:jc w:val="center"/>
              <w:rPr>
                <w:rFonts w:ascii="Times New Roman" w:hAnsi="Times New Roman"/>
                <w:sz w:val="20"/>
                <w:szCs w:val="20"/>
              </w:rPr>
            </w:pPr>
            <w:r>
              <w:rPr>
                <w:rFonts w:ascii="Times New Roman" w:hAnsi="Times New Roman"/>
                <w:sz w:val="20"/>
                <w:szCs w:val="20"/>
              </w:rPr>
              <w:t>л</w:t>
            </w:r>
          </w:p>
        </w:tc>
        <w:tc>
          <w:tcPr>
            <w:tcW w:w="221" w:type="pct"/>
          </w:tcPr>
          <w:p w14:paraId="4BE6E58E">
            <w:pPr>
              <w:spacing w:after="0" w:line="240" w:lineRule="auto"/>
              <w:ind w:left="-63"/>
              <w:jc w:val="center"/>
              <w:rPr>
                <w:rFonts w:ascii="Times New Roman" w:hAnsi="Times New Roman"/>
                <w:sz w:val="20"/>
                <w:szCs w:val="20"/>
              </w:rPr>
            </w:pPr>
            <w:r>
              <w:rPr>
                <w:rFonts w:ascii="Times New Roman" w:hAnsi="Times New Roman"/>
                <w:sz w:val="20"/>
                <w:szCs w:val="20"/>
              </w:rPr>
              <w:t>п</w:t>
            </w:r>
          </w:p>
        </w:tc>
        <w:tc>
          <w:tcPr>
            <w:tcW w:w="236" w:type="pct"/>
          </w:tcPr>
          <w:p w14:paraId="74015379">
            <w:pPr>
              <w:spacing w:after="0" w:line="240" w:lineRule="auto"/>
              <w:ind w:left="-63"/>
              <w:jc w:val="center"/>
              <w:rPr>
                <w:rFonts w:ascii="Times New Roman" w:hAnsi="Times New Roman"/>
                <w:sz w:val="20"/>
                <w:szCs w:val="20"/>
              </w:rPr>
            </w:pPr>
            <w:r>
              <w:rPr>
                <w:rFonts w:ascii="Times New Roman" w:hAnsi="Times New Roman"/>
                <w:sz w:val="20"/>
                <w:szCs w:val="20"/>
              </w:rPr>
              <w:t>лаб</w:t>
            </w:r>
          </w:p>
        </w:tc>
        <w:tc>
          <w:tcPr>
            <w:tcW w:w="222" w:type="pct"/>
          </w:tcPr>
          <w:p w14:paraId="71EC4676">
            <w:pPr>
              <w:spacing w:after="0" w:line="240" w:lineRule="auto"/>
              <w:ind w:left="-63"/>
              <w:jc w:val="center"/>
              <w:rPr>
                <w:rFonts w:ascii="Times New Roman" w:hAnsi="Times New Roman"/>
                <w:sz w:val="20"/>
                <w:szCs w:val="20"/>
              </w:rPr>
            </w:pPr>
            <w:r>
              <w:rPr>
                <w:rFonts w:ascii="Times New Roman" w:hAnsi="Times New Roman"/>
                <w:sz w:val="20"/>
                <w:szCs w:val="20"/>
              </w:rPr>
              <w:t>інд</w:t>
            </w:r>
          </w:p>
        </w:tc>
        <w:tc>
          <w:tcPr>
            <w:tcW w:w="346" w:type="pct"/>
          </w:tcPr>
          <w:p w14:paraId="1058004D">
            <w:pPr>
              <w:spacing w:after="0" w:line="240" w:lineRule="auto"/>
              <w:ind w:left="-63"/>
              <w:jc w:val="center"/>
              <w:rPr>
                <w:rFonts w:ascii="Times New Roman" w:hAnsi="Times New Roman"/>
                <w:sz w:val="20"/>
                <w:szCs w:val="20"/>
              </w:rPr>
            </w:pPr>
            <w:r>
              <w:rPr>
                <w:rFonts w:ascii="Times New Roman" w:hAnsi="Times New Roman"/>
                <w:sz w:val="20"/>
                <w:szCs w:val="20"/>
              </w:rPr>
              <w:t>с.р.</w:t>
            </w:r>
          </w:p>
        </w:tc>
      </w:tr>
      <w:tr w14:paraId="7DA0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594BB3DD">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345" w:type="pct"/>
          </w:tcPr>
          <w:p w14:paraId="483FF8FB">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380" w:type="pct"/>
          </w:tcPr>
          <w:p w14:paraId="593F8AE6">
            <w:pPr>
              <w:spacing w:after="0" w:line="240" w:lineRule="auto"/>
              <w:jc w:val="center"/>
              <w:rPr>
                <w:rFonts w:ascii="Times New Roman" w:hAnsi="Times New Roman"/>
                <w:bCs/>
                <w:sz w:val="20"/>
                <w:szCs w:val="20"/>
              </w:rPr>
            </w:pPr>
            <w:r>
              <w:rPr>
                <w:rFonts w:ascii="Times New Roman" w:hAnsi="Times New Roman"/>
                <w:bCs/>
                <w:sz w:val="20"/>
                <w:szCs w:val="20"/>
              </w:rPr>
              <w:t>3</w:t>
            </w:r>
          </w:p>
        </w:tc>
        <w:tc>
          <w:tcPr>
            <w:tcW w:w="168" w:type="pct"/>
          </w:tcPr>
          <w:p w14:paraId="75C091F6">
            <w:pPr>
              <w:spacing w:after="0" w:line="240" w:lineRule="auto"/>
              <w:jc w:val="center"/>
              <w:rPr>
                <w:rFonts w:ascii="Times New Roman" w:hAnsi="Times New Roman"/>
                <w:bCs/>
                <w:sz w:val="20"/>
                <w:szCs w:val="20"/>
              </w:rPr>
            </w:pPr>
            <w:r>
              <w:rPr>
                <w:rFonts w:ascii="Times New Roman" w:hAnsi="Times New Roman"/>
                <w:bCs/>
                <w:sz w:val="20"/>
                <w:szCs w:val="20"/>
              </w:rPr>
              <w:t>4</w:t>
            </w:r>
          </w:p>
        </w:tc>
        <w:tc>
          <w:tcPr>
            <w:tcW w:w="263" w:type="pct"/>
          </w:tcPr>
          <w:p w14:paraId="77AC8698">
            <w:pPr>
              <w:spacing w:after="0" w:line="240" w:lineRule="auto"/>
              <w:jc w:val="center"/>
              <w:rPr>
                <w:rFonts w:ascii="Times New Roman" w:hAnsi="Times New Roman"/>
                <w:bCs/>
                <w:sz w:val="20"/>
                <w:szCs w:val="20"/>
              </w:rPr>
            </w:pPr>
            <w:r>
              <w:rPr>
                <w:rFonts w:ascii="Times New Roman" w:hAnsi="Times New Roman"/>
                <w:bCs/>
                <w:sz w:val="20"/>
                <w:szCs w:val="20"/>
              </w:rPr>
              <w:t>5</w:t>
            </w:r>
          </w:p>
        </w:tc>
        <w:tc>
          <w:tcPr>
            <w:tcW w:w="236" w:type="pct"/>
          </w:tcPr>
          <w:p w14:paraId="30B47BB7">
            <w:pPr>
              <w:spacing w:after="0" w:line="240" w:lineRule="auto"/>
              <w:jc w:val="center"/>
              <w:rPr>
                <w:rFonts w:ascii="Times New Roman" w:hAnsi="Times New Roman"/>
                <w:bCs/>
                <w:sz w:val="20"/>
                <w:szCs w:val="20"/>
              </w:rPr>
            </w:pPr>
            <w:r>
              <w:rPr>
                <w:rFonts w:ascii="Times New Roman" w:hAnsi="Times New Roman"/>
                <w:bCs/>
                <w:sz w:val="20"/>
                <w:szCs w:val="20"/>
              </w:rPr>
              <w:t>6</w:t>
            </w:r>
          </w:p>
        </w:tc>
        <w:tc>
          <w:tcPr>
            <w:tcW w:w="222" w:type="pct"/>
          </w:tcPr>
          <w:p w14:paraId="16FAF71F">
            <w:pPr>
              <w:spacing w:after="0" w:line="240" w:lineRule="auto"/>
              <w:jc w:val="center"/>
              <w:rPr>
                <w:rFonts w:ascii="Times New Roman" w:hAnsi="Times New Roman"/>
                <w:bCs/>
                <w:sz w:val="20"/>
                <w:szCs w:val="20"/>
              </w:rPr>
            </w:pPr>
            <w:r>
              <w:rPr>
                <w:rFonts w:ascii="Times New Roman" w:hAnsi="Times New Roman"/>
                <w:bCs/>
                <w:sz w:val="20"/>
                <w:szCs w:val="20"/>
              </w:rPr>
              <w:t>7</w:t>
            </w:r>
          </w:p>
        </w:tc>
        <w:tc>
          <w:tcPr>
            <w:tcW w:w="235" w:type="pct"/>
          </w:tcPr>
          <w:p w14:paraId="34E7195C">
            <w:pPr>
              <w:spacing w:after="0" w:line="240" w:lineRule="auto"/>
              <w:jc w:val="center"/>
              <w:rPr>
                <w:rFonts w:ascii="Times New Roman" w:hAnsi="Times New Roman"/>
                <w:bCs/>
                <w:sz w:val="20"/>
                <w:szCs w:val="20"/>
              </w:rPr>
            </w:pPr>
            <w:r>
              <w:rPr>
                <w:rFonts w:ascii="Times New Roman" w:hAnsi="Times New Roman"/>
                <w:bCs/>
                <w:sz w:val="20"/>
                <w:szCs w:val="20"/>
              </w:rPr>
              <w:t>8</w:t>
            </w:r>
          </w:p>
        </w:tc>
        <w:tc>
          <w:tcPr>
            <w:tcW w:w="380" w:type="pct"/>
          </w:tcPr>
          <w:p w14:paraId="20C4A1A3">
            <w:pPr>
              <w:spacing w:after="0" w:line="240" w:lineRule="auto"/>
              <w:jc w:val="center"/>
              <w:rPr>
                <w:rFonts w:ascii="Times New Roman" w:hAnsi="Times New Roman"/>
                <w:bCs/>
                <w:sz w:val="20"/>
                <w:szCs w:val="20"/>
              </w:rPr>
            </w:pPr>
            <w:r>
              <w:rPr>
                <w:rFonts w:ascii="Times New Roman" w:hAnsi="Times New Roman"/>
                <w:bCs/>
                <w:sz w:val="20"/>
                <w:szCs w:val="20"/>
              </w:rPr>
              <w:t>9</w:t>
            </w:r>
          </w:p>
        </w:tc>
        <w:tc>
          <w:tcPr>
            <w:tcW w:w="221" w:type="pct"/>
          </w:tcPr>
          <w:p w14:paraId="32799B12">
            <w:pPr>
              <w:spacing w:after="0" w:line="240" w:lineRule="auto"/>
              <w:jc w:val="center"/>
              <w:rPr>
                <w:rFonts w:ascii="Times New Roman" w:hAnsi="Times New Roman"/>
                <w:bCs/>
                <w:sz w:val="20"/>
                <w:szCs w:val="20"/>
              </w:rPr>
            </w:pPr>
            <w:r>
              <w:rPr>
                <w:rFonts w:ascii="Times New Roman" w:hAnsi="Times New Roman"/>
                <w:bCs/>
                <w:sz w:val="20"/>
                <w:szCs w:val="20"/>
              </w:rPr>
              <w:t>10</w:t>
            </w:r>
          </w:p>
        </w:tc>
        <w:tc>
          <w:tcPr>
            <w:tcW w:w="221" w:type="pct"/>
          </w:tcPr>
          <w:p w14:paraId="7E3EC57F">
            <w:pPr>
              <w:spacing w:after="0" w:line="240" w:lineRule="auto"/>
              <w:jc w:val="center"/>
              <w:rPr>
                <w:rFonts w:ascii="Times New Roman" w:hAnsi="Times New Roman"/>
                <w:bCs/>
                <w:sz w:val="20"/>
                <w:szCs w:val="20"/>
              </w:rPr>
            </w:pPr>
            <w:r>
              <w:rPr>
                <w:rFonts w:ascii="Times New Roman" w:hAnsi="Times New Roman"/>
                <w:bCs/>
                <w:sz w:val="20"/>
                <w:szCs w:val="20"/>
              </w:rPr>
              <w:t>11</w:t>
            </w:r>
          </w:p>
        </w:tc>
        <w:tc>
          <w:tcPr>
            <w:tcW w:w="236" w:type="pct"/>
          </w:tcPr>
          <w:p w14:paraId="492B8FAC">
            <w:pPr>
              <w:spacing w:after="0" w:line="240" w:lineRule="auto"/>
              <w:jc w:val="center"/>
              <w:rPr>
                <w:rFonts w:ascii="Times New Roman" w:hAnsi="Times New Roman"/>
                <w:bCs/>
                <w:sz w:val="20"/>
                <w:szCs w:val="20"/>
              </w:rPr>
            </w:pPr>
            <w:r>
              <w:rPr>
                <w:rFonts w:ascii="Times New Roman" w:hAnsi="Times New Roman"/>
                <w:bCs/>
                <w:sz w:val="20"/>
                <w:szCs w:val="20"/>
              </w:rPr>
              <w:t>12</w:t>
            </w:r>
          </w:p>
        </w:tc>
        <w:tc>
          <w:tcPr>
            <w:tcW w:w="222" w:type="pct"/>
          </w:tcPr>
          <w:p w14:paraId="2733A11D">
            <w:pPr>
              <w:spacing w:after="0" w:line="240" w:lineRule="auto"/>
              <w:jc w:val="center"/>
              <w:rPr>
                <w:rFonts w:ascii="Times New Roman" w:hAnsi="Times New Roman"/>
                <w:bCs/>
                <w:sz w:val="20"/>
                <w:szCs w:val="20"/>
              </w:rPr>
            </w:pPr>
            <w:r>
              <w:rPr>
                <w:rFonts w:ascii="Times New Roman" w:hAnsi="Times New Roman"/>
                <w:bCs/>
                <w:sz w:val="20"/>
                <w:szCs w:val="20"/>
              </w:rPr>
              <w:t>13</w:t>
            </w:r>
          </w:p>
        </w:tc>
        <w:tc>
          <w:tcPr>
            <w:tcW w:w="346" w:type="pct"/>
          </w:tcPr>
          <w:p w14:paraId="02B89108">
            <w:pPr>
              <w:spacing w:after="0" w:line="240" w:lineRule="auto"/>
              <w:jc w:val="center"/>
              <w:rPr>
                <w:rFonts w:ascii="Times New Roman" w:hAnsi="Times New Roman"/>
                <w:bCs/>
                <w:sz w:val="20"/>
                <w:szCs w:val="20"/>
              </w:rPr>
            </w:pPr>
            <w:r>
              <w:rPr>
                <w:rFonts w:ascii="Times New Roman" w:hAnsi="Times New Roman"/>
                <w:bCs/>
                <w:sz w:val="20"/>
                <w:szCs w:val="20"/>
              </w:rPr>
              <w:t>14</w:t>
            </w:r>
          </w:p>
        </w:tc>
      </w:tr>
      <w:tr w14:paraId="0130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trPr>
        <w:tc>
          <w:tcPr>
            <w:tcW w:w="5000" w:type="pct"/>
            <w:gridSpan w:val="14"/>
          </w:tcPr>
          <w:p w14:paraId="158A9989">
            <w:pPr>
              <w:spacing w:after="0" w:line="240" w:lineRule="auto"/>
              <w:jc w:val="center"/>
              <w:rPr>
                <w:rFonts w:ascii="Times New Roman" w:hAnsi="Times New Roman"/>
                <w:sz w:val="24"/>
                <w:szCs w:val="24"/>
                <w:lang w:val="ru-RU"/>
              </w:rPr>
            </w:pPr>
            <w:r>
              <w:rPr>
                <w:rFonts w:ascii="Times New Roman" w:hAnsi="Times New Roman"/>
                <w:sz w:val="24"/>
                <w:szCs w:val="24"/>
              </w:rPr>
              <w:t xml:space="preserve"> </w:t>
            </w:r>
            <w:r>
              <w:rPr>
                <w:rFonts w:ascii="Times New Roman" w:hAnsi="Times New Roman"/>
                <w:sz w:val="24"/>
                <w:szCs w:val="24"/>
                <w:lang w:val="ru-RU"/>
              </w:rPr>
              <w:t>Підготовчий етап (1 тиждень)</w:t>
            </w:r>
          </w:p>
        </w:tc>
      </w:tr>
      <w:tr w14:paraId="4F64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4AABBBCC">
            <w:pPr>
              <w:spacing w:after="0" w:line="240" w:lineRule="auto"/>
              <w:rPr>
                <w:rFonts w:ascii="Times New Roman" w:hAnsi="Times New Roman"/>
                <w:sz w:val="24"/>
                <w:szCs w:val="24"/>
              </w:rPr>
            </w:pPr>
            <w:r>
              <w:rPr>
                <w:rFonts w:ascii="Times New Roman" w:hAnsi="Times New Roman"/>
                <w:sz w:val="24"/>
                <w:szCs w:val="24"/>
              </w:rPr>
              <w:t>Відвідування уроків викладачів школи.</w:t>
            </w:r>
          </w:p>
        </w:tc>
        <w:tc>
          <w:tcPr>
            <w:tcW w:w="345" w:type="pct"/>
          </w:tcPr>
          <w:p w14:paraId="39505E19">
            <w:pPr>
              <w:spacing w:after="0" w:line="240" w:lineRule="auto"/>
              <w:rPr>
                <w:rFonts w:ascii="Times New Roman" w:hAnsi="Times New Roman"/>
                <w:sz w:val="24"/>
                <w:szCs w:val="24"/>
              </w:rPr>
            </w:pPr>
          </w:p>
        </w:tc>
        <w:tc>
          <w:tcPr>
            <w:tcW w:w="380" w:type="pct"/>
          </w:tcPr>
          <w:p w14:paraId="5B36B3FB">
            <w:pPr>
              <w:spacing w:after="0" w:line="240" w:lineRule="auto"/>
              <w:rPr>
                <w:rFonts w:ascii="Times New Roman" w:hAnsi="Times New Roman"/>
                <w:sz w:val="24"/>
                <w:szCs w:val="24"/>
              </w:rPr>
            </w:pPr>
          </w:p>
        </w:tc>
        <w:tc>
          <w:tcPr>
            <w:tcW w:w="168" w:type="pct"/>
          </w:tcPr>
          <w:p w14:paraId="5CA38849">
            <w:pPr>
              <w:spacing w:after="0" w:line="240" w:lineRule="auto"/>
              <w:rPr>
                <w:rFonts w:ascii="Times New Roman" w:hAnsi="Times New Roman"/>
                <w:sz w:val="24"/>
                <w:szCs w:val="24"/>
              </w:rPr>
            </w:pPr>
          </w:p>
        </w:tc>
        <w:tc>
          <w:tcPr>
            <w:tcW w:w="263" w:type="pct"/>
          </w:tcPr>
          <w:p w14:paraId="08B04C23">
            <w:pPr>
              <w:spacing w:after="0" w:line="240" w:lineRule="auto"/>
              <w:rPr>
                <w:rFonts w:ascii="Times New Roman" w:hAnsi="Times New Roman"/>
                <w:sz w:val="24"/>
                <w:szCs w:val="24"/>
                <w:lang w:val="ru-RU"/>
              </w:rPr>
            </w:pPr>
            <w:r>
              <w:rPr>
                <w:rFonts w:ascii="Times New Roman" w:hAnsi="Times New Roman"/>
                <w:sz w:val="24"/>
                <w:szCs w:val="24"/>
                <w:lang w:val="ru-RU"/>
              </w:rPr>
              <w:t>10</w:t>
            </w:r>
          </w:p>
        </w:tc>
        <w:tc>
          <w:tcPr>
            <w:tcW w:w="236" w:type="pct"/>
          </w:tcPr>
          <w:p w14:paraId="6E65989A">
            <w:pPr>
              <w:spacing w:after="0" w:line="240" w:lineRule="auto"/>
              <w:rPr>
                <w:rFonts w:ascii="Times New Roman" w:hAnsi="Times New Roman"/>
                <w:sz w:val="24"/>
                <w:szCs w:val="24"/>
              </w:rPr>
            </w:pPr>
          </w:p>
        </w:tc>
        <w:tc>
          <w:tcPr>
            <w:tcW w:w="222" w:type="pct"/>
          </w:tcPr>
          <w:p w14:paraId="4A9C4D7F">
            <w:pPr>
              <w:spacing w:after="0" w:line="240" w:lineRule="auto"/>
              <w:rPr>
                <w:rFonts w:ascii="Times New Roman" w:hAnsi="Times New Roman"/>
                <w:sz w:val="24"/>
                <w:szCs w:val="24"/>
              </w:rPr>
            </w:pPr>
          </w:p>
        </w:tc>
        <w:tc>
          <w:tcPr>
            <w:tcW w:w="235" w:type="pct"/>
          </w:tcPr>
          <w:p w14:paraId="6955DD39">
            <w:pPr>
              <w:spacing w:after="0" w:line="240" w:lineRule="auto"/>
              <w:rPr>
                <w:rFonts w:ascii="Times New Roman" w:hAnsi="Times New Roman"/>
                <w:sz w:val="24"/>
                <w:szCs w:val="24"/>
              </w:rPr>
            </w:pPr>
          </w:p>
        </w:tc>
        <w:tc>
          <w:tcPr>
            <w:tcW w:w="380" w:type="pct"/>
          </w:tcPr>
          <w:p w14:paraId="1E14B69D">
            <w:pPr>
              <w:spacing w:after="0" w:line="240" w:lineRule="auto"/>
              <w:rPr>
                <w:rFonts w:ascii="Times New Roman" w:hAnsi="Times New Roman"/>
                <w:sz w:val="24"/>
                <w:szCs w:val="24"/>
              </w:rPr>
            </w:pPr>
          </w:p>
        </w:tc>
        <w:tc>
          <w:tcPr>
            <w:tcW w:w="221" w:type="pct"/>
          </w:tcPr>
          <w:p w14:paraId="1BAE75E3">
            <w:pPr>
              <w:spacing w:after="0" w:line="240" w:lineRule="auto"/>
              <w:rPr>
                <w:rFonts w:ascii="Times New Roman" w:hAnsi="Times New Roman"/>
                <w:sz w:val="28"/>
                <w:szCs w:val="28"/>
              </w:rPr>
            </w:pPr>
          </w:p>
        </w:tc>
        <w:tc>
          <w:tcPr>
            <w:tcW w:w="221" w:type="pct"/>
          </w:tcPr>
          <w:p w14:paraId="0EED3892">
            <w:pPr>
              <w:spacing w:after="0" w:line="240" w:lineRule="auto"/>
              <w:rPr>
                <w:rFonts w:ascii="Times New Roman" w:hAnsi="Times New Roman"/>
                <w:sz w:val="28"/>
                <w:szCs w:val="28"/>
              </w:rPr>
            </w:pPr>
          </w:p>
        </w:tc>
        <w:tc>
          <w:tcPr>
            <w:tcW w:w="236" w:type="pct"/>
          </w:tcPr>
          <w:p w14:paraId="3D9FE7DF">
            <w:pPr>
              <w:spacing w:after="0" w:line="240" w:lineRule="auto"/>
              <w:rPr>
                <w:rFonts w:ascii="Times New Roman" w:hAnsi="Times New Roman"/>
                <w:sz w:val="28"/>
                <w:szCs w:val="28"/>
              </w:rPr>
            </w:pPr>
          </w:p>
        </w:tc>
        <w:tc>
          <w:tcPr>
            <w:tcW w:w="222" w:type="pct"/>
          </w:tcPr>
          <w:p w14:paraId="3A8F1DA5">
            <w:pPr>
              <w:spacing w:after="0" w:line="240" w:lineRule="auto"/>
              <w:rPr>
                <w:rFonts w:ascii="Times New Roman" w:hAnsi="Times New Roman"/>
                <w:sz w:val="28"/>
                <w:szCs w:val="28"/>
              </w:rPr>
            </w:pPr>
          </w:p>
        </w:tc>
        <w:tc>
          <w:tcPr>
            <w:tcW w:w="346" w:type="pct"/>
          </w:tcPr>
          <w:p w14:paraId="1F710F4C">
            <w:pPr>
              <w:spacing w:after="0" w:line="240" w:lineRule="auto"/>
              <w:rPr>
                <w:rFonts w:ascii="Times New Roman" w:hAnsi="Times New Roman"/>
                <w:sz w:val="28"/>
                <w:szCs w:val="28"/>
              </w:rPr>
            </w:pPr>
          </w:p>
        </w:tc>
      </w:tr>
      <w:tr w14:paraId="3D9C5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5F995996">
            <w:pPr>
              <w:spacing w:after="0" w:line="240" w:lineRule="auto"/>
              <w:rPr>
                <w:rFonts w:ascii="Times New Roman" w:hAnsi="Times New Roman"/>
                <w:sz w:val="24"/>
                <w:szCs w:val="24"/>
              </w:rPr>
            </w:pPr>
            <w:r>
              <w:rPr>
                <w:rFonts w:ascii="Times New Roman" w:hAnsi="Times New Roman"/>
                <w:sz w:val="24"/>
                <w:szCs w:val="24"/>
              </w:rPr>
              <w:t>Знайомство із учнівськими групами</w:t>
            </w:r>
          </w:p>
        </w:tc>
        <w:tc>
          <w:tcPr>
            <w:tcW w:w="345" w:type="pct"/>
          </w:tcPr>
          <w:p w14:paraId="190EA703">
            <w:pPr>
              <w:spacing w:after="0" w:line="240" w:lineRule="auto"/>
              <w:rPr>
                <w:rFonts w:ascii="Times New Roman" w:hAnsi="Times New Roman"/>
                <w:sz w:val="24"/>
                <w:szCs w:val="24"/>
              </w:rPr>
            </w:pPr>
          </w:p>
        </w:tc>
        <w:tc>
          <w:tcPr>
            <w:tcW w:w="380" w:type="pct"/>
          </w:tcPr>
          <w:p w14:paraId="6229D78F">
            <w:pPr>
              <w:spacing w:after="0" w:line="240" w:lineRule="auto"/>
              <w:rPr>
                <w:rFonts w:ascii="Times New Roman" w:hAnsi="Times New Roman"/>
                <w:sz w:val="24"/>
                <w:szCs w:val="24"/>
              </w:rPr>
            </w:pPr>
          </w:p>
        </w:tc>
        <w:tc>
          <w:tcPr>
            <w:tcW w:w="168" w:type="pct"/>
          </w:tcPr>
          <w:p w14:paraId="7A3F6F00">
            <w:pPr>
              <w:spacing w:after="0" w:line="240" w:lineRule="auto"/>
              <w:rPr>
                <w:rFonts w:ascii="Times New Roman" w:hAnsi="Times New Roman"/>
                <w:sz w:val="24"/>
                <w:szCs w:val="24"/>
              </w:rPr>
            </w:pPr>
          </w:p>
        </w:tc>
        <w:tc>
          <w:tcPr>
            <w:tcW w:w="263" w:type="pct"/>
          </w:tcPr>
          <w:p w14:paraId="6E923BF9">
            <w:pPr>
              <w:spacing w:after="0" w:line="240" w:lineRule="auto"/>
              <w:rPr>
                <w:rFonts w:ascii="Times New Roman" w:hAnsi="Times New Roman"/>
                <w:sz w:val="24"/>
                <w:szCs w:val="24"/>
                <w:lang w:val="ru-RU"/>
              </w:rPr>
            </w:pPr>
            <w:r>
              <w:rPr>
                <w:rFonts w:ascii="Times New Roman" w:hAnsi="Times New Roman"/>
                <w:sz w:val="24"/>
                <w:szCs w:val="24"/>
                <w:lang w:val="ru-RU"/>
              </w:rPr>
              <w:t>10</w:t>
            </w:r>
          </w:p>
        </w:tc>
        <w:tc>
          <w:tcPr>
            <w:tcW w:w="236" w:type="pct"/>
          </w:tcPr>
          <w:p w14:paraId="7B13ABBA">
            <w:pPr>
              <w:spacing w:after="0" w:line="240" w:lineRule="auto"/>
              <w:rPr>
                <w:rFonts w:ascii="Times New Roman" w:hAnsi="Times New Roman"/>
                <w:sz w:val="24"/>
                <w:szCs w:val="24"/>
              </w:rPr>
            </w:pPr>
          </w:p>
        </w:tc>
        <w:tc>
          <w:tcPr>
            <w:tcW w:w="222" w:type="pct"/>
          </w:tcPr>
          <w:p w14:paraId="3CAFEA8B">
            <w:pPr>
              <w:spacing w:after="0" w:line="240" w:lineRule="auto"/>
              <w:rPr>
                <w:rFonts w:ascii="Times New Roman" w:hAnsi="Times New Roman"/>
                <w:sz w:val="24"/>
                <w:szCs w:val="24"/>
              </w:rPr>
            </w:pPr>
          </w:p>
        </w:tc>
        <w:tc>
          <w:tcPr>
            <w:tcW w:w="235" w:type="pct"/>
          </w:tcPr>
          <w:p w14:paraId="43C5A698">
            <w:pPr>
              <w:spacing w:after="0" w:line="240" w:lineRule="auto"/>
              <w:rPr>
                <w:rFonts w:ascii="Times New Roman" w:hAnsi="Times New Roman"/>
                <w:sz w:val="24"/>
                <w:szCs w:val="24"/>
              </w:rPr>
            </w:pPr>
          </w:p>
        </w:tc>
        <w:tc>
          <w:tcPr>
            <w:tcW w:w="380" w:type="pct"/>
          </w:tcPr>
          <w:p w14:paraId="1094F5BB">
            <w:pPr>
              <w:spacing w:after="0" w:line="240" w:lineRule="auto"/>
              <w:rPr>
                <w:rFonts w:ascii="Times New Roman" w:hAnsi="Times New Roman"/>
                <w:sz w:val="24"/>
                <w:szCs w:val="24"/>
              </w:rPr>
            </w:pPr>
          </w:p>
        </w:tc>
        <w:tc>
          <w:tcPr>
            <w:tcW w:w="221" w:type="pct"/>
          </w:tcPr>
          <w:p w14:paraId="3DA3B89D">
            <w:pPr>
              <w:spacing w:after="0" w:line="240" w:lineRule="auto"/>
              <w:rPr>
                <w:rFonts w:ascii="Times New Roman" w:hAnsi="Times New Roman"/>
                <w:sz w:val="28"/>
                <w:szCs w:val="28"/>
              </w:rPr>
            </w:pPr>
          </w:p>
        </w:tc>
        <w:tc>
          <w:tcPr>
            <w:tcW w:w="221" w:type="pct"/>
          </w:tcPr>
          <w:p w14:paraId="4CEE22EB">
            <w:pPr>
              <w:spacing w:after="0" w:line="240" w:lineRule="auto"/>
              <w:rPr>
                <w:rFonts w:ascii="Times New Roman" w:hAnsi="Times New Roman"/>
                <w:sz w:val="28"/>
                <w:szCs w:val="28"/>
              </w:rPr>
            </w:pPr>
          </w:p>
        </w:tc>
        <w:tc>
          <w:tcPr>
            <w:tcW w:w="236" w:type="pct"/>
          </w:tcPr>
          <w:p w14:paraId="66BE80F0">
            <w:pPr>
              <w:spacing w:after="0" w:line="240" w:lineRule="auto"/>
              <w:rPr>
                <w:rFonts w:ascii="Times New Roman" w:hAnsi="Times New Roman"/>
                <w:sz w:val="28"/>
                <w:szCs w:val="28"/>
              </w:rPr>
            </w:pPr>
          </w:p>
        </w:tc>
        <w:tc>
          <w:tcPr>
            <w:tcW w:w="222" w:type="pct"/>
          </w:tcPr>
          <w:p w14:paraId="356562C9">
            <w:pPr>
              <w:spacing w:after="0" w:line="240" w:lineRule="auto"/>
              <w:rPr>
                <w:rFonts w:ascii="Times New Roman" w:hAnsi="Times New Roman"/>
                <w:sz w:val="28"/>
                <w:szCs w:val="28"/>
              </w:rPr>
            </w:pPr>
          </w:p>
        </w:tc>
        <w:tc>
          <w:tcPr>
            <w:tcW w:w="346" w:type="pct"/>
          </w:tcPr>
          <w:p w14:paraId="0D8B8C91">
            <w:pPr>
              <w:spacing w:after="0" w:line="240" w:lineRule="auto"/>
              <w:rPr>
                <w:rFonts w:ascii="Times New Roman" w:hAnsi="Times New Roman"/>
                <w:sz w:val="28"/>
                <w:szCs w:val="28"/>
              </w:rPr>
            </w:pPr>
          </w:p>
        </w:tc>
      </w:tr>
      <w:tr w14:paraId="10AA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203BF96C">
            <w:pPr>
              <w:spacing w:after="0" w:line="240" w:lineRule="auto"/>
              <w:rPr>
                <w:rFonts w:ascii="Times New Roman" w:hAnsi="Times New Roman"/>
                <w:sz w:val="24"/>
                <w:szCs w:val="24"/>
              </w:rPr>
            </w:pPr>
            <w:r>
              <w:rPr>
                <w:rFonts w:ascii="Times New Roman" w:hAnsi="Times New Roman"/>
                <w:sz w:val="24"/>
                <w:szCs w:val="24"/>
              </w:rPr>
              <w:t xml:space="preserve">Вивчення шкільних програм та підручників  </w:t>
            </w:r>
          </w:p>
        </w:tc>
        <w:tc>
          <w:tcPr>
            <w:tcW w:w="345" w:type="pct"/>
          </w:tcPr>
          <w:p w14:paraId="37DC6127">
            <w:pPr>
              <w:spacing w:after="0" w:line="240" w:lineRule="auto"/>
              <w:rPr>
                <w:rFonts w:ascii="Times New Roman" w:hAnsi="Times New Roman"/>
                <w:sz w:val="24"/>
                <w:szCs w:val="24"/>
              </w:rPr>
            </w:pPr>
          </w:p>
        </w:tc>
        <w:tc>
          <w:tcPr>
            <w:tcW w:w="380" w:type="pct"/>
          </w:tcPr>
          <w:p w14:paraId="1C87E27F">
            <w:pPr>
              <w:spacing w:after="0" w:line="240" w:lineRule="auto"/>
              <w:rPr>
                <w:rFonts w:ascii="Times New Roman" w:hAnsi="Times New Roman"/>
                <w:sz w:val="24"/>
                <w:szCs w:val="24"/>
              </w:rPr>
            </w:pPr>
          </w:p>
        </w:tc>
        <w:tc>
          <w:tcPr>
            <w:tcW w:w="168" w:type="pct"/>
          </w:tcPr>
          <w:p w14:paraId="2408E6FF">
            <w:pPr>
              <w:spacing w:after="0" w:line="240" w:lineRule="auto"/>
              <w:rPr>
                <w:rFonts w:ascii="Times New Roman" w:hAnsi="Times New Roman"/>
                <w:sz w:val="24"/>
                <w:szCs w:val="24"/>
              </w:rPr>
            </w:pPr>
          </w:p>
        </w:tc>
        <w:tc>
          <w:tcPr>
            <w:tcW w:w="263" w:type="pct"/>
          </w:tcPr>
          <w:p w14:paraId="04929BB5">
            <w:pPr>
              <w:spacing w:after="0" w:line="240" w:lineRule="auto"/>
              <w:rPr>
                <w:rFonts w:ascii="Times New Roman" w:hAnsi="Times New Roman"/>
                <w:sz w:val="24"/>
                <w:szCs w:val="24"/>
                <w:lang w:val="ru-RU"/>
              </w:rPr>
            </w:pPr>
            <w:r>
              <w:rPr>
                <w:rFonts w:ascii="Times New Roman" w:hAnsi="Times New Roman"/>
                <w:sz w:val="24"/>
                <w:szCs w:val="24"/>
                <w:lang w:val="ru-RU"/>
              </w:rPr>
              <w:t>10</w:t>
            </w:r>
          </w:p>
        </w:tc>
        <w:tc>
          <w:tcPr>
            <w:tcW w:w="236" w:type="pct"/>
          </w:tcPr>
          <w:p w14:paraId="076C24C8">
            <w:pPr>
              <w:spacing w:after="0" w:line="240" w:lineRule="auto"/>
              <w:rPr>
                <w:rFonts w:ascii="Times New Roman" w:hAnsi="Times New Roman"/>
                <w:sz w:val="24"/>
                <w:szCs w:val="24"/>
              </w:rPr>
            </w:pPr>
          </w:p>
        </w:tc>
        <w:tc>
          <w:tcPr>
            <w:tcW w:w="222" w:type="pct"/>
          </w:tcPr>
          <w:p w14:paraId="5ACBBEB5">
            <w:pPr>
              <w:spacing w:after="0" w:line="240" w:lineRule="auto"/>
              <w:rPr>
                <w:rFonts w:ascii="Times New Roman" w:hAnsi="Times New Roman"/>
                <w:sz w:val="24"/>
                <w:szCs w:val="24"/>
              </w:rPr>
            </w:pPr>
          </w:p>
        </w:tc>
        <w:tc>
          <w:tcPr>
            <w:tcW w:w="235" w:type="pct"/>
          </w:tcPr>
          <w:p w14:paraId="55600C7B">
            <w:pPr>
              <w:spacing w:after="0" w:line="240" w:lineRule="auto"/>
              <w:rPr>
                <w:rFonts w:ascii="Times New Roman" w:hAnsi="Times New Roman"/>
                <w:sz w:val="24"/>
                <w:szCs w:val="24"/>
              </w:rPr>
            </w:pPr>
          </w:p>
        </w:tc>
        <w:tc>
          <w:tcPr>
            <w:tcW w:w="380" w:type="pct"/>
          </w:tcPr>
          <w:p w14:paraId="60CBA5A5">
            <w:pPr>
              <w:spacing w:after="0" w:line="240" w:lineRule="auto"/>
              <w:rPr>
                <w:rFonts w:ascii="Times New Roman" w:hAnsi="Times New Roman"/>
                <w:sz w:val="24"/>
                <w:szCs w:val="24"/>
              </w:rPr>
            </w:pPr>
          </w:p>
        </w:tc>
        <w:tc>
          <w:tcPr>
            <w:tcW w:w="221" w:type="pct"/>
          </w:tcPr>
          <w:p w14:paraId="7F9E9868">
            <w:pPr>
              <w:spacing w:after="0" w:line="240" w:lineRule="auto"/>
              <w:rPr>
                <w:rFonts w:ascii="Times New Roman" w:hAnsi="Times New Roman"/>
                <w:sz w:val="28"/>
                <w:szCs w:val="28"/>
              </w:rPr>
            </w:pPr>
          </w:p>
        </w:tc>
        <w:tc>
          <w:tcPr>
            <w:tcW w:w="221" w:type="pct"/>
          </w:tcPr>
          <w:p w14:paraId="0249DC73">
            <w:pPr>
              <w:spacing w:after="0" w:line="240" w:lineRule="auto"/>
              <w:rPr>
                <w:rFonts w:ascii="Times New Roman" w:hAnsi="Times New Roman"/>
                <w:sz w:val="28"/>
                <w:szCs w:val="28"/>
              </w:rPr>
            </w:pPr>
          </w:p>
        </w:tc>
        <w:tc>
          <w:tcPr>
            <w:tcW w:w="236" w:type="pct"/>
          </w:tcPr>
          <w:p w14:paraId="669AD542">
            <w:pPr>
              <w:spacing w:after="0" w:line="240" w:lineRule="auto"/>
              <w:rPr>
                <w:rFonts w:ascii="Times New Roman" w:hAnsi="Times New Roman"/>
                <w:sz w:val="28"/>
                <w:szCs w:val="28"/>
              </w:rPr>
            </w:pPr>
          </w:p>
        </w:tc>
        <w:tc>
          <w:tcPr>
            <w:tcW w:w="222" w:type="pct"/>
          </w:tcPr>
          <w:p w14:paraId="5CF428A2">
            <w:pPr>
              <w:spacing w:after="0" w:line="240" w:lineRule="auto"/>
              <w:rPr>
                <w:rFonts w:ascii="Times New Roman" w:hAnsi="Times New Roman"/>
                <w:sz w:val="28"/>
                <w:szCs w:val="28"/>
              </w:rPr>
            </w:pPr>
          </w:p>
        </w:tc>
        <w:tc>
          <w:tcPr>
            <w:tcW w:w="346" w:type="pct"/>
          </w:tcPr>
          <w:p w14:paraId="1DC7AFA9">
            <w:pPr>
              <w:spacing w:after="0" w:line="240" w:lineRule="auto"/>
              <w:rPr>
                <w:rFonts w:ascii="Times New Roman" w:hAnsi="Times New Roman"/>
                <w:sz w:val="28"/>
                <w:szCs w:val="28"/>
              </w:rPr>
            </w:pPr>
          </w:p>
        </w:tc>
      </w:tr>
      <w:tr w14:paraId="1AC79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76ABEB55">
            <w:pPr>
              <w:spacing w:after="0" w:line="240" w:lineRule="auto"/>
              <w:rPr>
                <w:rFonts w:ascii="Times New Roman" w:hAnsi="Times New Roman"/>
                <w:sz w:val="24"/>
                <w:szCs w:val="24"/>
              </w:rPr>
            </w:pPr>
            <w:r>
              <w:rPr>
                <w:rFonts w:ascii="Times New Roman" w:hAnsi="Times New Roman"/>
                <w:sz w:val="24"/>
                <w:szCs w:val="24"/>
              </w:rPr>
              <w:t>Опрацювання  методичної літератури.</w:t>
            </w:r>
          </w:p>
        </w:tc>
        <w:tc>
          <w:tcPr>
            <w:tcW w:w="345" w:type="pct"/>
          </w:tcPr>
          <w:p w14:paraId="3C701BDB">
            <w:pPr>
              <w:spacing w:after="0" w:line="240" w:lineRule="auto"/>
              <w:rPr>
                <w:rFonts w:ascii="Times New Roman" w:hAnsi="Times New Roman"/>
                <w:sz w:val="24"/>
                <w:szCs w:val="24"/>
              </w:rPr>
            </w:pPr>
          </w:p>
        </w:tc>
        <w:tc>
          <w:tcPr>
            <w:tcW w:w="380" w:type="pct"/>
          </w:tcPr>
          <w:p w14:paraId="33E983B1">
            <w:pPr>
              <w:spacing w:after="0" w:line="240" w:lineRule="auto"/>
              <w:rPr>
                <w:rFonts w:ascii="Times New Roman" w:hAnsi="Times New Roman"/>
                <w:sz w:val="24"/>
                <w:szCs w:val="24"/>
              </w:rPr>
            </w:pPr>
          </w:p>
        </w:tc>
        <w:tc>
          <w:tcPr>
            <w:tcW w:w="168" w:type="pct"/>
          </w:tcPr>
          <w:p w14:paraId="206DDCB1">
            <w:pPr>
              <w:spacing w:after="0" w:line="240" w:lineRule="auto"/>
              <w:rPr>
                <w:rFonts w:ascii="Times New Roman" w:hAnsi="Times New Roman"/>
                <w:sz w:val="24"/>
                <w:szCs w:val="24"/>
              </w:rPr>
            </w:pPr>
          </w:p>
        </w:tc>
        <w:tc>
          <w:tcPr>
            <w:tcW w:w="263" w:type="pct"/>
          </w:tcPr>
          <w:p w14:paraId="31B83F67">
            <w:pPr>
              <w:spacing w:after="0" w:line="240" w:lineRule="auto"/>
              <w:rPr>
                <w:rFonts w:ascii="Times New Roman" w:hAnsi="Times New Roman"/>
                <w:sz w:val="24"/>
                <w:szCs w:val="24"/>
                <w:lang w:val="ru-RU"/>
              </w:rPr>
            </w:pPr>
            <w:r>
              <w:rPr>
                <w:rFonts w:ascii="Times New Roman" w:hAnsi="Times New Roman"/>
                <w:sz w:val="24"/>
                <w:szCs w:val="24"/>
                <w:lang w:val="ru-RU"/>
              </w:rPr>
              <w:t>10</w:t>
            </w:r>
          </w:p>
        </w:tc>
        <w:tc>
          <w:tcPr>
            <w:tcW w:w="236" w:type="pct"/>
          </w:tcPr>
          <w:p w14:paraId="046528BD">
            <w:pPr>
              <w:spacing w:after="0" w:line="240" w:lineRule="auto"/>
              <w:rPr>
                <w:rFonts w:ascii="Times New Roman" w:hAnsi="Times New Roman"/>
                <w:sz w:val="24"/>
                <w:szCs w:val="24"/>
              </w:rPr>
            </w:pPr>
          </w:p>
        </w:tc>
        <w:tc>
          <w:tcPr>
            <w:tcW w:w="222" w:type="pct"/>
          </w:tcPr>
          <w:p w14:paraId="37D897BA">
            <w:pPr>
              <w:spacing w:after="0" w:line="240" w:lineRule="auto"/>
              <w:rPr>
                <w:rFonts w:ascii="Times New Roman" w:hAnsi="Times New Roman"/>
                <w:sz w:val="24"/>
                <w:szCs w:val="24"/>
              </w:rPr>
            </w:pPr>
          </w:p>
        </w:tc>
        <w:tc>
          <w:tcPr>
            <w:tcW w:w="235" w:type="pct"/>
          </w:tcPr>
          <w:p w14:paraId="0B4195D6">
            <w:pPr>
              <w:spacing w:after="0" w:line="240" w:lineRule="auto"/>
              <w:rPr>
                <w:rFonts w:ascii="Times New Roman" w:hAnsi="Times New Roman"/>
                <w:sz w:val="24"/>
                <w:szCs w:val="24"/>
              </w:rPr>
            </w:pPr>
          </w:p>
        </w:tc>
        <w:tc>
          <w:tcPr>
            <w:tcW w:w="380" w:type="pct"/>
          </w:tcPr>
          <w:p w14:paraId="6E1DEF5B">
            <w:pPr>
              <w:spacing w:after="0" w:line="240" w:lineRule="auto"/>
              <w:rPr>
                <w:rFonts w:ascii="Times New Roman" w:hAnsi="Times New Roman"/>
                <w:sz w:val="24"/>
                <w:szCs w:val="24"/>
              </w:rPr>
            </w:pPr>
          </w:p>
        </w:tc>
        <w:tc>
          <w:tcPr>
            <w:tcW w:w="221" w:type="pct"/>
          </w:tcPr>
          <w:p w14:paraId="0D74743E">
            <w:pPr>
              <w:spacing w:after="0" w:line="240" w:lineRule="auto"/>
              <w:rPr>
                <w:rFonts w:ascii="Times New Roman" w:hAnsi="Times New Roman"/>
                <w:sz w:val="28"/>
                <w:szCs w:val="28"/>
              </w:rPr>
            </w:pPr>
          </w:p>
        </w:tc>
        <w:tc>
          <w:tcPr>
            <w:tcW w:w="221" w:type="pct"/>
          </w:tcPr>
          <w:p w14:paraId="479C1D81">
            <w:pPr>
              <w:spacing w:after="0" w:line="240" w:lineRule="auto"/>
              <w:rPr>
                <w:rFonts w:ascii="Times New Roman" w:hAnsi="Times New Roman"/>
                <w:sz w:val="28"/>
                <w:szCs w:val="28"/>
              </w:rPr>
            </w:pPr>
          </w:p>
        </w:tc>
        <w:tc>
          <w:tcPr>
            <w:tcW w:w="236" w:type="pct"/>
          </w:tcPr>
          <w:p w14:paraId="4B24B36E">
            <w:pPr>
              <w:spacing w:after="0" w:line="240" w:lineRule="auto"/>
              <w:rPr>
                <w:rFonts w:ascii="Times New Roman" w:hAnsi="Times New Roman"/>
                <w:sz w:val="28"/>
                <w:szCs w:val="28"/>
              </w:rPr>
            </w:pPr>
          </w:p>
        </w:tc>
        <w:tc>
          <w:tcPr>
            <w:tcW w:w="222" w:type="pct"/>
          </w:tcPr>
          <w:p w14:paraId="5A046D6F">
            <w:pPr>
              <w:spacing w:after="0" w:line="240" w:lineRule="auto"/>
              <w:rPr>
                <w:rFonts w:ascii="Times New Roman" w:hAnsi="Times New Roman"/>
                <w:sz w:val="28"/>
                <w:szCs w:val="28"/>
              </w:rPr>
            </w:pPr>
          </w:p>
        </w:tc>
        <w:tc>
          <w:tcPr>
            <w:tcW w:w="346" w:type="pct"/>
          </w:tcPr>
          <w:p w14:paraId="76E7196E">
            <w:pPr>
              <w:spacing w:after="0" w:line="240" w:lineRule="auto"/>
              <w:rPr>
                <w:rFonts w:ascii="Times New Roman" w:hAnsi="Times New Roman"/>
                <w:sz w:val="28"/>
                <w:szCs w:val="28"/>
              </w:rPr>
            </w:pPr>
          </w:p>
        </w:tc>
      </w:tr>
      <w:tr w14:paraId="49FBB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27" w:type="pct"/>
          </w:tcPr>
          <w:p w14:paraId="32E088CB">
            <w:pPr>
              <w:spacing w:after="0" w:line="240" w:lineRule="auto"/>
              <w:rPr>
                <w:rFonts w:ascii="Times New Roman" w:hAnsi="Times New Roman"/>
                <w:bCs/>
                <w:sz w:val="24"/>
                <w:szCs w:val="24"/>
              </w:rPr>
            </w:pPr>
            <w:r>
              <w:rPr>
                <w:rFonts w:ascii="Times New Roman" w:hAnsi="Times New Roman"/>
                <w:bCs/>
                <w:sz w:val="24"/>
                <w:szCs w:val="24"/>
              </w:rPr>
              <w:t xml:space="preserve">Разом </w:t>
            </w:r>
          </w:p>
        </w:tc>
        <w:tc>
          <w:tcPr>
            <w:tcW w:w="725" w:type="pct"/>
            <w:gridSpan w:val="2"/>
          </w:tcPr>
          <w:p w14:paraId="6AECA8DD">
            <w:pPr>
              <w:spacing w:after="0" w:line="240" w:lineRule="auto"/>
              <w:rPr>
                <w:rFonts w:ascii="Times New Roman" w:hAnsi="Times New Roman"/>
                <w:sz w:val="24"/>
                <w:szCs w:val="24"/>
              </w:rPr>
            </w:pPr>
          </w:p>
        </w:tc>
        <w:tc>
          <w:tcPr>
            <w:tcW w:w="168" w:type="pct"/>
          </w:tcPr>
          <w:p w14:paraId="14170D51">
            <w:pPr>
              <w:spacing w:after="0" w:line="240" w:lineRule="auto"/>
              <w:rPr>
                <w:rFonts w:ascii="Times New Roman" w:hAnsi="Times New Roman"/>
                <w:sz w:val="24"/>
                <w:szCs w:val="24"/>
              </w:rPr>
            </w:pPr>
          </w:p>
        </w:tc>
        <w:tc>
          <w:tcPr>
            <w:tcW w:w="263" w:type="pct"/>
          </w:tcPr>
          <w:p w14:paraId="5366869C">
            <w:pPr>
              <w:spacing w:after="0" w:line="240" w:lineRule="auto"/>
              <w:rPr>
                <w:rFonts w:ascii="Times New Roman" w:hAnsi="Times New Roman"/>
                <w:sz w:val="24"/>
                <w:szCs w:val="24"/>
                <w:lang w:val="ru-RU"/>
              </w:rPr>
            </w:pPr>
            <w:r>
              <w:rPr>
                <w:rFonts w:ascii="Times New Roman" w:hAnsi="Times New Roman"/>
                <w:sz w:val="24"/>
                <w:szCs w:val="24"/>
                <w:lang w:val="ru-RU"/>
              </w:rPr>
              <w:t>40</w:t>
            </w:r>
          </w:p>
        </w:tc>
        <w:tc>
          <w:tcPr>
            <w:tcW w:w="236" w:type="pct"/>
          </w:tcPr>
          <w:p w14:paraId="1F46F2A1">
            <w:pPr>
              <w:spacing w:after="0" w:line="240" w:lineRule="auto"/>
              <w:rPr>
                <w:rFonts w:ascii="Times New Roman" w:hAnsi="Times New Roman"/>
                <w:sz w:val="24"/>
                <w:szCs w:val="24"/>
              </w:rPr>
            </w:pPr>
          </w:p>
        </w:tc>
        <w:tc>
          <w:tcPr>
            <w:tcW w:w="222" w:type="pct"/>
          </w:tcPr>
          <w:p w14:paraId="7FD6C9CD">
            <w:pPr>
              <w:spacing w:after="0" w:line="240" w:lineRule="auto"/>
              <w:rPr>
                <w:rFonts w:ascii="Times New Roman" w:hAnsi="Times New Roman"/>
                <w:sz w:val="24"/>
                <w:szCs w:val="24"/>
              </w:rPr>
            </w:pPr>
          </w:p>
        </w:tc>
        <w:tc>
          <w:tcPr>
            <w:tcW w:w="235" w:type="pct"/>
          </w:tcPr>
          <w:p w14:paraId="6E08A9F7">
            <w:pPr>
              <w:spacing w:after="0" w:line="240" w:lineRule="auto"/>
              <w:rPr>
                <w:rFonts w:ascii="Times New Roman" w:hAnsi="Times New Roman"/>
                <w:sz w:val="24"/>
                <w:szCs w:val="24"/>
              </w:rPr>
            </w:pPr>
          </w:p>
        </w:tc>
        <w:tc>
          <w:tcPr>
            <w:tcW w:w="380" w:type="pct"/>
          </w:tcPr>
          <w:p w14:paraId="5D6D6988">
            <w:pPr>
              <w:spacing w:after="0" w:line="240" w:lineRule="auto"/>
              <w:rPr>
                <w:rFonts w:ascii="Times New Roman" w:hAnsi="Times New Roman"/>
                <w:sz w:val="24"/>
                <w:szCs w:val="24"/>
              </w:rPr>
            </w:pPr>
          </w:p>
        </w:tc>
        <w:tc>
          <w:tcPr>
            <w:tcW w:w="221" w:type="pct"/>
          </w:tcPr>
          <w:p w14:paraId="49766989">
            <w:pPr>
              <w:spacing w:after="0" w:line="240" w:lineRule="auto"/>
              <w:rPr>
                <w:rFonts w:ascii="Times New Roman" w:hAnsi="Times New Roman"/>
                <w:sz w:val="28"/>
                <w:szCs w:val="28"/>
              </w:rPr>
            </w:pPr>
          </w:p>
        </w:tc>
        <w:tc>
          <w:tcPr>
            <w:tcW w:w="221" w:type="pct"/>
          </w:tcPr>
          <w:p w14:paraId="5EBB9285">
            <w:pPr>
              <w:spacing w:after="0" w:line="240" w:lineRule="auto"/>
              <w:rPr>
                <w:rFonts w:ascii="Times New Roman" w:hAnsi="Times New Roman"/>
                <w:sz w:val="28"/>
                <w:szCs w:val="28"/>
              </w:rPr>
            </w:pPr>
          </w:p>
        </w:tc>
        <w:tc>
          <w:tcPr>
            <w:tcW w:w="236" w:type="pct"/>
          </w:tcPr>
          <w:p w14:paraId="5CF0EBC8">
            <w:pPr>
              <w:spacing w:after="0" w:line="240" w:lineRule="auto"/>
              <w:rPr>
                <w:rFonts w:ascii="Times New Roman" w:hAnsi="Times New Roman"/>
                <w:sz w:val="28"/>
                <w:szCs w:val="28"/>
              </w:rPr>
            </w:pPr>
          </w:p>
        </w:tc>
        <w:tc>
          <w:tcPr>
            <w:tcW w:w="222" w:type="pct"/>
          </w:tcPr>
          <w:p w14:paraId="21922DFA">
            <w:pPr>
              <w:spacing w:after="0" w:line="240" w:lineRule="auto"/>
              <w:rPr>
                <w:rFonts w:ascii="Times New Roman" w:hAnsi="Times New Roman"/>
                <w:sz w:val="28"/>
                <w:szCs w:val="28"/>
              </w:rPr>
            </w:pPr>
          </w:p>
        </w:tc>
        <w:tc>
          <w:tcPr>
            <w:tcW w:w="346" w:type="pct"/>
          </w:tcPr>
          <w:p w14:paraId="7FFA8CE2">
            <w:pPr>
              <w:spacing w:after="0" w:line="240" w:lineRule="auto"/>
              <w:rPr>
                <w:rFonts w:ascii="Times New Roman" w:hAnsi="Times New Roman"/>
                <w:sz w:val="28"/>
                <w:szCs w:val="28"/>
              </w:rPr>
            </w:pPr>
          </w:p>
        </w:tc>
      </w:tr>
      <w:tr w14:paraId="7A77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trPr>
        <w:tc>
          <w:tcPr>
            <w:tcW w:w="5000" w:type="pct"/>
            <w:gridSpan w:val="14"/>
            <w:tcBorders>
              <w:top w:val="nil"/>
            </w:tcBorders>
          </w:tcPr>
          <w:p w14:paraId="595DB1B3">
            <w:pPr>
              <w:spacing w:after="0" w:line="240" w:lineRule="auto"/>
              <w:jc w:val="center"/>
              <w:rPr>
                <w:rFonts w:ascii="Times New Roman" w:hAnsi="Times New Roman"/>
                <w:sz w:val="24"/>
                <w:szCs w:val="24"/>
                <w:lang w:val="ru-RU"/>
              </w:rPr>
            </w:pPr>
            <w:r>
              <w:rPr>
                <w:rFonts w:ascii="Times New Roman" w:hAnsi="Times New Roman"/>
                <w:sz w:val="24"/>
                <w:szCs w:val="24"/>
                <w:lang w:val="ru-RU"/>
              </w:rPr>
              <w:t>Основний етап (2-3 тижні)</w:t>
            </w:r>
          </w:p>
        </w:tc>
      </w:tr>
      <w:tr w14:paraId="3BB2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432596C2">
            <w:pPr>
              <w:spacing w:after="0" w:line="240" w:lineRule="auto"/>
              <w:rPr>
                <w:rFonts w:ascii="Times New Roman" w:hAnsi="Times New Roman"/>
                <w:sz w:val="24"/>
                <w:szCs w:val="24"/>
              </w:rPr>
            </w:pPr>
            <w:r>
              <w:rPr>
                <w:rFonts w:ascii="Times New Roman" w:hAnsi="Times New Roman"/>
                <w:sz w:val="24"/>
                <w:szCs w:val="24"/>
                <w:lang w:val="ru-RU"/>
              </w:rPr>
              <w:t>Розробка</w:t>
            </w:r>
            <w:r>
              <w:rPr>
                <w:rFonts w:ascii="Times New Roman" w:hAnsi="Times New Roman"/>
                <w:sz w:val="24"/>
                <w:szCs w:val="24"/>
              </w:rPr>
              <w:t xml:space="preserve"> та проведення уроків з іноземної мови</w:t>
            </w:r>
          </w:p>
        </w:tc>
        <w:tc>
          <w:tcPr>
            <w:tcW w:w="345" w:type="pct"/>
          </w:tcPr>
          <w:p w14:paraId="141566DF">
            <w:pPr>
              <w:spacing w:after="0" w:line="240" w:lineRule="auto"/>
              <w:rPr>
                <w:rFonts w:ascii="Times New Roman" w:hAnsi="Times New Roman"/>
                <w:sz w:val="24"/>
                <w:szCs w:val="24"/>
              </w:rPr>
            </w:pPr>
          </w:p>
        </w:tc>
        <w:tc>
          <w:tcPr>
            <w:tcW w:w="380" w:type="pct"/>
          </w:tcPr>
          <w:p w14:paraId="14183D0D">
            <w:pPr>
              <w:spacing w:after="0" w:line="240" w:lineRule="auto"/>
              <w:rPr>
                <w:rFonts w:ascii="Times New Roman" w:hAnsi="Times New Roman"/>
                <w:sz w:val="24"/>
                <w:szCs w:val="24"/>
              </w:rPr>
            </w:pPr>
          </w:p>
        </w:tc>
        <w:tc>
          <w:tcPr>
            <w:tcW w:w="168" w:type="pct"/>
          </w:tcPr>
          <w:p w14:paraId="00EACC81">
            <w:pPr>
              <w:spacing w:after="0" w:line="240" w:lineRule="auto"/>
              <w:rPr>
                <w:rFonts w:ascii="Times New Roman" w:hAnsi="Times New Roman"/>
                <w:sz w:val="24"/>
                <w:szCs w:val="24"/>
              </w:rPr>
            </w:pPr>
          </w:p>
        </w:tc>
        <w:tc>
          <w:tcPr>
            <w:tcW w:w="263" w:type="pct"/>
          </w:tcPr>
          <w:p w14:paraId="4AB42DDB">
            <w:pPr>
              <w:spacing w:after="0" w:line="240" w:lineRule="auto"/>
              <w:rPr>
                <w:rFonts w:ascii="Times New Roman" w:hAnsi="Times New Roman"/>
                <w:sz w:val="24"/>
                <w:szCs w:val="24"/>
                <w:lang w:val="ru-RU"/>
              </w:rPr>
            </w:pPr>
            <w:r>
              <w:rPr>
                <w:rFonts w:ascii="Times New Roman" w:hAnsi="Times New Roman"/>
                <w:sz w:val="24"/>
                <w:szCs w:val="24"/>
                <w:lang w:val="ru-RU"/>
              </w:rPr>
              <w:t>25</w:t>
            </w:r>
          </w:p>
        </w:tc>
        <w:tc>
          <w:tcPr>
            <w:tcW w:w="236" w:type="pct"/>
          </w:tcPr>
          <w:p w14:paraId="7D4FFEDA">
            <w:pPr>
              <w:spacing w:after="0" w:line="240" w:lineRule="auto"/>
              <w:rPr>
                <w:rFonts w:ascii="Times New Roman" w:hAnsi="Times New Roman"/>
                <w:sz w:val="24"/>
                <w:szCs w:val="24"/>
              </w:rPr>
            </w:pPr>
          </w:p>
        </w:tc>
        <w:tc>
          <w:tcPr>
            <w:tcW w:w="222" w:type="pct"/>
          </w:tcPr>
          <w:p w14:paraId="00F0E3C4">
            <w:pPr>
              <w:spacing w:after="0" w:line="240" w:lineRule="auto"/>
              <w:rPr>
                <w:rFonts w:ascii="Times New Roman" w:hAnsi="Times New Roman"/>
                <w:sz w:val="24"/>
                <w:szCs w:val="24"/>
              </w:rPr>
            </w:pPr>
          </w:p>
        </w:tc>
        <w:tc>
          <w:tcPr>
            <w:tcW w:w="235" w:type="pct"/>
          </w:tcPr>
          <w:p w14:paraId="345E7F57">
            <w:pPr>
              <w:spacing w:after="0" w:line="240" w:lineRule="auto"/>
              <w:rPr>
                <w:rFonts w:ascii="Times New Roman" w:hAnsi="Times New Roman"/>
                <w:sz w:val="24"/>
                <w:szCs w:val="24"/>
              </w:rPr>
            </w:pPr>
          </w:p>
        </w:tc>
        <w:tc>
          <w:tcPr>
            <w:tcW w:w="380" w:type="pct"/>
          </w:tcPr>
          <w:p w14:paraId="2847FBBC">
            <w:pPr>
              <w:spacing w:after="0" w:line="240" w:lineRule="auto"/>
              <w:rPr>
                <w:rFonts w:ascii="Times New Roman" w:hAnsi="Times New Roman"/>
                <w:sz w:val="24"/>
                <w:szCs w:val="24"/>
              </w:rPr>
            </w:pPr>
          </w:p>
        </w:tc>
        <w:tc>
          <w:tcPr>
            <w:tcW w:w="221" w:type="pct"/>
          </w:tcPr>
          <w:p w14:paraId="6C911314">
            <w:pPr>
              <w:spacing w:after="0" w:line="240" w:lineRule="auto"/>
              <w:rPr>
                <w:rFonts w:ascii="Times New Roman" w:hAnsi="Times New Roman"/>
                <w:sz w:val="28"/>
                <w:szCs w:val="28"/>
              </w:rPr>
            </w:pPr>
          </w:p>
        </w:tc>
        <w:tc>
          <w:tcPr>
            <w:tcW w:w="221" w:type="pct"/>
          </w:tcPr>
          <w:p w14:paraId="1495DC2B">
            <w:pPr>
              <w:spacing w:after="0" w:line="240" w:lineRule="auto"/>
              <w:rPr>
                <w:rFonts w:ascii="Times New Roman" w:hAnsi="Times New Roman"/>
                <w:sz w:val="28"/>
                <w:szCs w:val="28"/>
              </w:rPr>
            </w:pPr>
          </w:p>
        </w:tc>
        <w:tc>
          <w:tcPr>
            <w:tcW w:w="236" w:type="pct"/>
          </w:tcPr>
          <w:p w14:paraId="542C1D16">
            <w:pPr>
              <w:spacing w:after="0" w:line="240" w:lineRule="auto"/>
              <w:rPr>
                <w:rFonts w:ascii="Times New Roman" w:hAnsi="Times New Roman"/>
                <w:sz w:val="28"/>
                <w:szCs w:val="28"/>
              </w:rPr>
            </w:pPr>
          </w:p>
        </w:tc>
        <w:tc>
          <w:tcPr>
            <w:tcW w:w="222" w:type="pct"/>
          </w:tcPr>
          <w:p w14:paraId="3B64A910">
            <w:pPr>
              <w:spacing w:after="0" w:line="240" w:lineRule="auto"/>
              <w:rPr>
                <w:rFonts w:ascii="Times New Roman" w:hAnsi="Times New Roman"/>
                <w:sz w:val="28"/>
                <w:szCs w:val="28"/>
              </w:rPr>
            </w:pPr>
          </w:p>
        </w:tc>
        <w:tc>
          <w:tcPr>
            <w:tcW w:w="346" w:type="pct"/>
          </w:tcPr>
          <w:p w14:paraId="1FB69D03">
            <w:pPr>
              <w:spacing w:after="0" w:line="240" w:lineRule="auto"/>
              <w:rPr>
                <w:rFonts w:ascii="Times New Roman" w:hAnsi="Times New Roman"/>
                <w:sz w:val="28"/>
                <w:szCs w:val="28"/>
              </w:rPr>
            </w:pPr>
          </w:p>
        </w:tc>
      </w:tr>
      <w:tr w14:paraId="4D90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03C28AFC">
            <w:pPr>
              <w:ind w:right="43"/>
              <w:jc w:val="both"/>
              <w:rPr>
                <w:rFonts w:ascii="Times New Roman" w:hAnsi="Times New Roman"/>
                <w:i/>
                <w:sz w:val="24"/>
                <w:szCs w:val="24"/>
                <w:lang w:val="ru-RU"/>
              </w:rPr>
            </w:pPr>
            <w:r>
              <w:rPr>
                <w:rFonts w:ascii="Times New Roman" w:hAnsi="Times New Roman"/>
                <w:sz w:val="24"/>
                <w:szCs w:val="24"/>
              </w:rPr>
              <w:t>Проектування і проведення двох залікових уроків з іноземної мов</w:t>
            </w:r>
            <w:r>
              <w:rPr>
                <w:rFonts w:ascii="Times New Roman" w:hAnsi="Times New Roman"/>
                <w:sz w:val="24"/>
                <w:szCs w:val="24"/>
                <w:lang w:val="ru-RU"/>
              </w:rPr>
              <w:t>и</w:t>
            </w:r>
          </w:p>
        </w:tc>
        <w:tc>
          <w:tcPr>
            <w:tcW w:w="345" w:type="pct"/>
          </w:tcPr>
          <w:p w14:paraId="595AA6CF">
            <w:pPr>
              <w:spacing w:after="0" w:line="240" w:lineRule="auto"/>
              <w:rPr>
                <w:rFonts w:ascii="Times New Roman" w:hAnsi="Times New Roman"/>
                <w:sz w:val="24"/>
                <w:szCs w:val="24"/>
              </w:rPr>
            </w:pPr>
          </w:p>
        </w:tc>
        <w:tc>
          <w:tcPr>
            <w:tcW w:w="380" w:type="pct"/>
          </w:tcPr>
          <w:p w14:paraId="05BE350F">
            <w:pPr>
              <w:spacing w:after="0" w:line="240" w:lineRule="auto"/>
              <w:rPr>
                <w:rFonts w:ascii="Times New Roman" w:hAnsi="Times New Roman"/>
                <w:sz w:val="24"/>
                <w:szCs w:val="24"/>
              </w:rPr>
            </w:pPr>
          </w:p>
        </w:tc>
        <w:tc>
          <w:tcPr>
            <w:tcW w:w="168" w:type="pct"/>
          </w:tcPr>
          <w:p w14:paraId="6D063C77">
            <w:pPr>
              <w:spacing w:after="0" w:line="240" w:lineRule="auto"/>
              <w:rPr>
                <w:rFonts w:ascii="Times New Roman" w:hAnsi="Times New Roman"/>
                <w:sz w:val="24"/>
                <w:szCs w:val="24"/>
              </w:rPr>
            </w:pPr>
          </w:p>
        </w:tc>
        <w:tc>
          <w:tcPr>
            <w:tcW w:w="263" w:type="pct"/>
          </w:tcPr>
          <w:p w14:paraId="234A8E07">
            <w:pPr>
              <w:spacing w:after="0" w:line="240" w:lineRule="auto"/>
              <w:rPr>
                <w:rFonts w:ascii="Times New Roman" w:hAnsi="Times New Roman"/>
                <w:sz w:val="24"/>
                <w:szCs w:val="24"/>
                <w:lang w:val="ru-RU"/>
              </w:rPr>
            </w:pPr>
            <w:r>
              <w:rPr>
                <w:rFonts w:ascii="Times New Roman" w:hAnsi="Times New Roman"/>
                <w:sz w:val="24"/>
                <w:szCs w:val="24"/>
                <w:lang w:val="ru-RU"/>
              </w:rPr>
              <w:t>25</w:t>
            </w:r>
          </w:p>
        </w:tc>
        <w:tc>
          <w:tcPr>
            <w:tcW w:w="236" w:type="pct"/>
          </w:tcPr>
          <w:p w14:paraId="7E37727D">
            <w:pPr>
              <w:spacing w:after="0" w:line="240" w:lineRule="auto"/>
              <w:rPr>
                <w:rFonts w:ascii="Times New Roman" w:hAnsi="Times New Roman"/>
                <w:sz w:val="24"/>
                <w:szCs w:val="24"/>
              </w:rPr>
            </w:pPr>
          </w:p>
        </w:tc>
        <w:tc>
          <w:tcPr>
            <w:tcW w:w="222" w:type="pct"/>
          </w:tcPr>
          <w:p w14:paraId="30301E59">
            <w:pPr>
              <w:spacing w:after="0" w:line="240" w:lineRule="auto"/>
              <w:rPr>
                <w:rFonts w:ascii="Times New Roman" w:hAnsi="Times New Roman"/>
                <w:sz w:val="24"/>
                <w:szCs w:val="24"/>
              </w:rPr>
            </w:pPr>
          </w:p>
        </w:tc>
        <w:tc>
          <w:tcPr>
            <w:tcW w:w="235" w:type="pct"/>
          </w:tcPr>
          <w:p w14:paraId="4108F667">
            <w:pPr>
              <w:spacing w:after="0" w:line="240" w:lineRule="auto"/>
              <w:rPr>
                <w:rFonts w:ascii="Times New Roman" w:hAnsi="Times New Roman"/>
                <w:sz w:val="24"/>
                <w:szCs w:val="24"/>
              </w:rPr>
            </w:pPr>
          </w:p>
        </w:tc>
        <w:tc>
          <w:tcPr>
            <w:tcW w:w="380" w:type="pct"/>
          </w:tcPr>
          <w:p w14:paraId="0FE19E7E">
            <w:pPr>
              <w:spacing w:after="0" w:line="240" w:lineRule="auto"/>
              <w:rPr>
                <w:rFonts w:ascii="Times New Roman" w:hAnsi="Times New Roman"/>
                <w:sz w:val="24"/>
                <w:szCs w:val="24"/>
              </w:rPr>
            </w:pPr>
          </w:p>
        </w:tc>
        <w:tc>
          <w:tcPr>
            <w:tcW w:w="221" w:type="pct"/>
          </w:tcPr>
          <w:p w14:paraId="5D8A0FC7">
            <w:pPr>
              <w:spacing w:after="0" w:line="240" w:lineRule="auto"/>
              <w:rPr>
                <w:rFonts w:ascii="Times New Roman" w:hAnsi="Times New Roman"/>
                <w:sz w:val="28"/>
                <w:szCs w:val="28"/>
              </w:rPr>
            </w:pPr>
          </w:p>
        </w:tc>
        <w:tc>
          <w:tcPr>
            <w:tcW w:w="221" w:type="pct"/>
          </w:tcPr>
          <w:p w14:paraId="148C347D">
            <w:pPr>
              <w:spacing w:after="0" w:line="240" w:lineRule="auto"/>
              <w:rPr>
                <w:rFonts w:ascii="Times New Roman" w:hAnsi="Times New Roman"/>
                <w:sz w:val="28"/>
                <w:szCs w:val="28"/>
              </w:rPr>
            </w:pPr>
          </w:p>
        </w:tc>
        <w:tc>
          <w:tcPr>
            <w:tcW w:w="236" w:type="pct"/>
          </w:tcPr>
          <w:p w14:paraId="61C6682A">
            <w:pPr>
              <w:spacing w:after="0" w:line="240" w:lineRule="auto"/>
              <w:rPr>
                <w:rFonts w:ascii="Times New Roman" w:hAnsi="Times New Roman"/>
                <w:sz w:val="28"/>
                <w:szCs w:val="28"/>
              </w:rPr>
            </w:pPr>
          </w:p>
        </w:tc>
        <w:tc>
          <w:tcPr>
            <w:tcW w:w="222" w:type="pct"/>
          </w:tcPr>
          <w:p w14:paraId="1396FB69">
            <w:pPr>
              <w:spacing w:after="0" w:line="240" w:lineRule="auto"/>
              <w:rPr>
                <w:rFonts w:ascii="Times New Roman" w:hAnsi="Times New Roman"/>
                <w:sz w:val="28"/>
                <w:szCs w:val="28"/>
              </w:rPr>
            </w:pPr>
          </w:p>
        </w:tc>
        <w:tc>
          <w:tcPr>
            <w:tcW w:w="346" w:type="pct"/>
          </w:tcPr>
          <w:p w14:paraId="2237B10E">
            <w:pPr>
              <w:spacing w:after="0" w:line="240" w:lineRule="auto"/>
              <w:rPr>
                <w:rFonts w:ascii="Times New Roman" w:hAnsi="Times New Roman"/>
                <w:sz w:val="28"/>
                <w:szCs w:val="28"/>
              </w:rPr>
            </w:pPr>
          </w:p>
        </w:tc>
      </w:tr>
      <w:tr w14:paraId="3544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30ECBFAB">
            <w:pPr>
              <w:spacing w:after="0" w:line="240" w:lineRule="auto"/>
              <w:rPr>
                <w:rFonts w:ascii="Times New Roman" w:hAnsi="Times New Roman"/>
                <w:sz w:val="24"/>
                <w:szCs w:val="24"/>
              </w:rPr>
            </w:pPr>
            <w:r>
              <w:rPr>
                <w:rFonts w:ascii="Times New Roman" w:hAnsi="Times New Roman"/>
                <w:sz w:val="24"/>
                <w:szCs w:val="24"/>
              </w:rPr>
              <w:t>Проектування та проведення організаційно-виховного заходу</w:t>
            </w:r>
          </w:p>
        </w:tc>
        <w:tc>
          <w:tcPr>
            <w:tcW w:w="345" w:type="pct"/>
          </w:tcPr>
          <w:p w14:paraId="0581C1EA">
            <w:pPr>
              <w:spacing w:after="0" w:line="240" w:lineRule="auto"/>
              <w:rPr>
                <w:rFonts w:ascii="Times New Roman" w:hAnsi="Times New Roman"/>
                <w:sz w:val="24"/>
                <w:szCs w:val="24"/>
              </w:rPr>
            </w:pPr>
          </w:p>
        </w:tc>
        <w:tc>
          <w:tcPr>
            <w:tcW w:w="380" w:type="pct"/>
          </w:tcPr>
          <w:p w14:paraId="5DF8E9B9">
            <w:pPr>
              <w:spacing w:after="0" w:line="240" w:lineRule="auto"/>
              <w:rPr>
                <w:rFonts w:ascii="Times New Roman" w:hAnsi="Times New Roman"/>
                <w:sz w:val="24"/>
                <w:szCs w:val="24"/>
              </w:rPr>
            </w:pPr>
          </w:p>
        </w:tc>
        <w:tc>
          <w:tcPr>
            <w:tcW w:w="168" w:type="pct"/>
          </w:tcPr>
          <w:p w14:paraId="312B557E">
            <w:pPr>
              <w:spacing w:after="0" w:line="240" w:lineRule="auto"/>
              <w:rPr>
                <w:rFonts w:ascii="Times New Roman" w:hAnsi="Times New Roman"/>
                <w:sz w:val="24"/>
                <w:szCs w:val="24"/>
              </w:rPr>
            </w:pPr>
          </w:p>
        </w:tc>
        <w:tc>
          <w:tcPr>
            <w:tcW w:w="263" w:type="pct"/>
          </w:tcPr>
          <w:p w14:paraId="667BA334">
            <w:pPr>
              <w:spacing w:after="0" w:line="240" w:lineRule="auto"/>
              <w:rPr>
                <w:rFonts w:ascii="Times New Roman" w:hAnsi="Times New Roman"/>
                <w:sz w:val="24"/>
                <w:szCs w:val="24"/>
                <w:lang w:val="ru-RU"/>
              </w:rPr>
            </w:pPr>
            <w:r>
              <w:rPr>
                <w:rFonts w:ascii="Times New Roman" w:hAnsi="Times New Roman"/>
                <w:sz w:val="24"/>
                <w:szCs w:val="24"/>
                <w:lang w:val="ru-RU"/>
              </w:rPr>
              <w:t>20</w:t>
            </w:r>
          </w:p>
        </w:tc>
        <w:tc>
          <w:tcPr>
            <w:tcW w:w="236" w:type="pct"/>
          </w:tcPr>
          <w:p w14:paraId="3030F954">
            <w:pPr>
              <w:spacing w:after="0" w:line="240" w:lineRule="auto"/>
              <w:rPr>
                <w:rFonts w:ascii="Times New Roman" w:hAnsi="Times New Roman"/>
                <w:sz w:val="24"/>
                <w:szCs w:val="24"/>
              </w:rPr>
            </w:pPr>
          </w:p>
        </w:tc>
        <w:tc>
          <w:tcPr>
            <w:tcW w:w="222" w:type="pct"/>
          </w:tcPr>
          <w:p w14:paraId="61D9D385">
            <w:pPr>
              <w:spacing w:after="0" w:line="240" w:lineRule="auto"/>
              <w:rPr>
                <w:rFonts w:ascii="Times New Roman" w:hAnsi="Times New Roman"/>
                <w:sz w:val="24"/>
                <w:szCs w:val="24"/>
              </w:rPr>
            </w:pPr>
          </w:p>
        </w:tc>
        <w:tc>
          <w:tcPr>
            <w:tcW w:w="235" w:type="pct"/>
          </w:tcPr>
          <w:p w14:paraId="7C948482">
            <w:pPr>
              <w:spacing w:after="0" w:line="240" w:lineRule="auto"/>
              <w:rPr>
                <w:rFonts w:ascii="Times New Roman" w:hAnsi="Times New Roman"/>
                <w:sz w:val="24"/>
                <w:szCs w:val="24"/>
              </w:rPr>
            </w:pPr>
          </w:p>
        </w:tc>
        <w:tc>
          <w:tcPr>
            <w:tcW w:w="380" w:type="pct"/>
          </w:tcPr>
          <w:p w14:paraId="68AC5E58">
            <w:pPr>
              <w:spacing w:after="0" w:line="240" w:lineRule="auto"/>
              <w:rPr>
                <w:rFonts w:ascii="Times New Roman" w:hAnsi="Times New Roman"/>
                <w:sz w:val="24"/>
                <w:szCs w:val="24"/>
              </w:rPr>
            </w:pPr>
          </w:p>
        </w:tc>
        <w:tc>
          <w:tcPr>
            <w:tcW w:w="221" w:type="pct"/>
          </w:tcPr>
          <w:p w14:paraId="37AC3E32">
            <w:pPr>
              <w:spacing w:after="0" w:line="240" w:lineRule="auto"/>
              <w:rPr>
                <w:rFonts w:ascii="Times New Roman" w:hAnsi="Times New Roman"/>
                <w:sz w:val="28"/>
                <w:szCs w:val="28"/>
              </w:rPr>
            </w:pPr>
          </w:p>
        </w:tc>
        <w:tc>
          <w:tcPr>
            <w:tcW w:w="221" w:type="pct"/>
          </w:tcPr>
          <w:p w14:paraId="65DAD10A">
            <w:pPr>
              <w:spacing w:after="0" w:line="240" w:lineRule="auto"/>
              <w:rPr>
                <w:rFonts w:ascii="Times New Roman" w:hAnsi="Times New Roman"/>
                <w:sz w:val="28"/>
                <w:szCs w:val="28"/>
              </w:rPr>
            </w:pPr>
          </w:p>
        </w:tc>
        <w:tc>
          <w:tcPr>
            <w:tcW w:w="236" w:type="pct"/>
          </w:tcPr>
          <w:p w14:paraId="16925469">
            <w:pPr>
              <w:spacing w:after="0" w:line="240" w:lineRule="auto"/>
              <w:rPr>
                <w:rFonts w:ascii="Times New Roman" w:hAnsi="Times New Roman"/>
                <w:sz w:val="28"/>
                <w:szCs w:val="28"/>
              </w:rPr>
            </w:pPr>
          </w:p>
        </w:tc>
        <w:tc>
          <w:tcPr>
            <w:tcW w:w="222" w:type="pct"/>
          </w:tcPr>
          <w:p w14:paraId="06BD0994">
            <w:pPr>
              <w:spacing w:after="0" w:line="240" w:lineRule="auto"/>
              <w:rPr>
                <w:rFonts w:ascii="Times New Roman" w:hAnsi="Times New Roman"/>
                <w:sz w:val="28"/>
                <w:szCs w:val="28"/>
              </w:rPr>
            </w:pPr>
          </w:p>
        </w:tc>
        <w:tc>
          <w:tcPr>
            <w:tcW w:w="346" w:type="pct"/>
          </w:tcPr>
          <w:p w14:paraId="1D25268B">
            <w:pPr>
              <w:spacing w:after="0" w:line="240" w:lineRule="auto"/>
              <w:rPr>
                <w:rFonts w:ascii="Times New Roman" w:hAnsi="Times New Roman"/>
                <w:sz w:val="28"/>
                <w:szCs w:val="28"/>
              </w:rPr>
            </w:pPr>
          </w:p>
        </w:tc>
      </w:tr>
      <w:tr w14:paraId="5B2C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3F55EE26">
            <w:pPr>
              <w:spacing w:after="0" w:line="240" w:lineRule="auto"/>
              <w:rPr>
                <w:rFonts w:ascii="Times New Roman" w:hAnsi="Times New Roman"/>
                <w:sz w:val="24"/>
                <w:szCs w:val="24"/>
                <w:lang w:val="ru-RU"/>
              </w:rPr>
            </w:pPr>
            <w:r>
              <w:rPr>
                <w:rFonts w:ascii="Times New Roman" w:hAnsi="Times New Roman"/>
                <w:sz w:val="24"/>
                <w:szCs w:val="24"/>
                <w:lang w:val="ru-RU"/>
              </w:rPr>
              <w:t>Підготовка звітної документації</w:t>
            </w:r>
          </w:p>
        </w:tc>
        <w:tc>
          <w:tcPr>
            <w:tcW w:w="345" w:type="pct"/>
          </w:tcPr>
          <w:p w14:paraId="5E9DF62E">
            <w:pPr>
              <w:spacing w:after="0" w:line="240" w:lineRule="auto"/>
              <w:rPr>
                <w:rFonts w:ascii="Times New Roman" w:hAnsi="Times New Roman"/>
                <w:sz w:val="24"/>
                <w:szCs w:val="24"/>
              </w:rPr>
            </w:pPr>
          </w:p>
        </w:tc>
        <w:tc>
          <w:tcPr>
            <w:tcW w:w="380" w:type="pct"/>
          </w:tcPr>
          <w:p w14:paraId="6CFA1C66">
            <w:pPr>
              <w:spacing w:after="0" w:line="240" w:lineRule="auto"/>
              <w:rPr>
                <w:rFonts w:ascii="Times New Roman" w:hAnsi="Times New Roman"/>
                <w:sz w:val="24"/>
                <w:szCs w:val="24"/>
              </w:rPr>
            </w:pPr>
          </w:p>
        </w:tc>
        <w:tc>
          <w:tcPr>
            <w:tcW w:w="168" w:type="pct"/>
          </w:tcPr>
          <w:p w14:paraId="52205F27">
            <w:pPr>
              <w:spacing w:after="0" w:line="240" w:lineRule="auto"/>
              <w:rPr>
                <w:rFonts w:ascii="Times New Roman" w:hAnsi="Times New Roman"/>
                <w:sz w:val="24"/>
                <w:szCs w:val="24"/>
              </w:rPr>
            </w:pPr>
          </w:p>
        </w:tc>
        <w:tc>
          <w:tcPr>
            <w:tcW w:w="263" w:type="pct"/>
          </w:tcPr>
          <w:p w14:paraId="3EEF3CCD">
            <w:pPr>
              <w:spacing w:after="0" w:line="240" w:lineRule="auto"/>
              <w:rPr>
                <w:rFonts w:ascii="Times New Roman" w:hAnsi="Times New Roman"/>
                <w:sz w:val="24"/>
                <w:szCs w:val="24"/>
                <w:lang w:val="ru-RU"/>
              </w:rPr>
            </w:pPr>
            <w:r>
              <w:rPr>
                <w:rFonts w:ascii="Times New Roman" w:hAnsi="Times New Roman"/>
                <w:sz w:val="24"/>
                <w:szCs w:val="24"/>
                <w:lang w:val="ru-RU"/>
              </w:rPr>
              <w:t>10</w:t>
            </w:r>
          </w:p>
        </w:tc>
        <w:tc>
          <w:tcPr>
            <w:tcW w:w="236" w:type="pct"/>
          </w:tcPr>
          <w:p w14:paraId="7AFC51F2">
            <w:pPr>
              <w:spacing w:after="0" w:line="240" w:lineRule="auto"/>
              <w:rPr>
                <w:rFonts w:ascii="Times New Roman" w:hAnsi="Times New Roman"/>
                <w:sz w:val="24"/>
                <w:szCs w:val="24"/>
              </w:rPr>
            </w:pPr>
          </w:p>
        </w:tc>
        <w:tc>
          <w:tcPr>
            <w:tcW w:w="222" w:type="pct"/>
          </w:tcPr>
          <w:p w14:paraId="3CE0AA13">
            <w:pPr>
              <w:spacing w:after="0" w:line="240" w:lineRule="auto"/>
              <w:rPr>
                <w:rFonts w:ascii="Times New Roman" w:hAnsi="Times New Roman"/>
                <w:sz w:val="24"/>
                <w:szCs w:val="24"/>
              </w:rPr>
            </w:pPr>
          </w:p>
        </w:tc>
        <w:tc>
          <w:tcPr>
            <w:tcW w:w="235" w:type="pct"/>
          </w:tcPr>
          <w:p w14:paraId="11E969CE">
            <w:pPr>
              <w:spacing w:after="0" w:line="240" w:lineRule="auto"/>
              <w:rPr>
                <w:rFonts w:ascii="Times New Roman" w:hAnsi="Times New Roman"/>
                <w:sz w:val="24"/>
                <w:szCs w:val="24"/>
              </w:rPr>
            </w:pPr>
          </w:p>
        </w:tc>
        <w:tc>
          <w:tcPr>
            <w:tcW w:w="380" w:type="pct"/>
          </w:tcPr>
          <w:p w14:paraId="428CC194">
            <w:pPr>
              <w:spacing w:after="0" w:line="240" w:lineRule="auto"/>
              <w:rPr>
                <w:rFonts w:ascii="Times New Roman" w:hAnsi="Times New Roman"/>
                <w:sz w:val="24"/>
                <w:szCs w:val="24"/>
              </w:rPr>
            </w:pPr>
          </w:p>
        </w:tc>
        <w:tc>
          <w:tcPr>
            <w:tcW w:w="221" w:type="pct"/>
          </w:tcPr>
          <w:p w14:paraId="2CEB1805">
            <w:pPr>
              <w:spacing w:after="0" w:line="240" w:lineRule="auto"/>
              <w:rPr>
                <w:rFonts w:ascii="Times New Roman" w:hAnsi="Times New Roman"/>
                <w:sz w:val="28"/>
                <w:szCs w:val="28"/>
              </w:rPr>
            </w:pPr>
          </w:p>
        </w:tc>
        <w:tc>
          <w:tcPr>
            <w:tcW w:w="221" w:type="pct"/>
          </w:tcPr>
          <w:p w14:paraId="520535B5">
            <w:pPr>
              <w:spacing w:after="0" w:line="240" w:lineRule="auto"/>
              <w:rPr>
                <w:rFonts w:ascii="Times New Roman" w:hAnsi="Times New Roman"/>
                <w:sz w:val="28"/>
                <w:szCs w:val="28"/>
              </w:rPr>
            </w:pPr>
          </w:p>
        </w:tc>
        <w:tc>
          <w:tcPr>
            <w:tcW w:w="236" w:type="pct"/>
          </w:tcPr>
          <w:p w14:paraId="2CEA3BF1">
            <w:pPr>
              <w:spacing w:after="0" w:line="240" w:lineRule="auto"/>
              <w:rPr>
                <w:rFonts w:ascii="Times New Roman" w:hAnsi="Times New Roman"/>
                <w:sz w:val="28"/>
                <w:szCs w:val="28"/>
              </w:rPr>
            </w:pPr>
          </w:p>
        </w:tc>
        <w:tc>
          <w:tcPr>
            <w:tcW w:w="222" w:type="pct"/>
          </w:tcPr>
          <w:p w14:paraId="310A6890">
            <w:pPr>
              <w:spacing w:after="0" w:line="240" w:lineRule="auto"/>
              <w:rPr>
                <w:rFonts w:ascii="Times New Roman" w:hAnsi="Times New Roman"/>
                <w:sz w:val="28"/>
                <w:szCs w:val="28"/>
              </w:rPr>
            </w:pPr>
          </w:p>
        </w:tc>
        <w:tc>
          <w:tcPr>
            <w:tcW w:w="346" w:type="pct"/>
          </w:tcPr>
          <w:p w14:paraId="775A383F">
            <w:pPr>
              <w:spacing w:after="0" w:line="240" w:lineRule="auto"/>
              <w:rPr>
                <w:rFonts w:ascii="Times New Roman" w:hAnsi="Times New Roman"/>
                <w:sz w:val="28"/>
                <w:szCs w:val="28"/>
              </w:rPr>
            </w:pPr>
          </w:p>
        </w:tc>
      </w:tr>
      <w:tr w14:paraId="7152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27" w:type="pct"/>
          </w:tcPr>
          <w:p w14:paraId="5F707195">
            <w:pPr>
              <w:spacing w:after="0" w:line="240" w:lineRule="auto"/>
              <w:rPr>
                <w:rFonts w:ascii="Times New Roman" w:hAnsi="Times New Roman"/>
                <w:bCs/>
                <w:sz w:val="24"/>
                <w:szCs w:val="24"/>
              </w:rPr>
            </w:pPr>
            <w:r>
              <w:rPr>
                <w:rFonts w:ascii="Times New Roman" w:hAnsi="Times New Roman"/>
                <w:bCs/>
                <w:sz w:val="24"/>
                <w:szCs w:val="24"/>
              </w:rPr>
              <w:t xml:space="preserve">Разом </w:t>
            </w:r>
          </w:p>
        </w:tc>
        <w:tc>
          <w:tcPr>
            <w:tcW w:w="725" w:type="pct"/>
            <w:gridSpan w:val="2"/>
          </w:tcPr>
          <w:p w14:paraId="77C247C7">
            <w:pPr>
              <w:spacing w:after="0" w:line="240" w:lineRule="auto"/>
              <w:rPr>
                <w:rFonts w:ascii="Times New Roman" w:hAnsi="Times New Roman"/>
                <w:sz w:val="24"/>
                <w:szCs w:val="24"/>
              </w:rPr>
            </w:pPr>
          </w:p>
        </w:tc>
        <w:tc>
          <w:tcPr>
            <w:tcW w:w="168" w:type="pct"/>
          </w:tcPr>
          <w:p w14:paraId="734897A6">
            <w:pPr>
              <w:spacing w:after="0" w:line="240" w:lineRule="auto"/>
              <w:rPr>
                <w:rFonts w:ascii="Times New Roman" w:hAnsi="Times New Roman"/>
                <w:sz w:val="24"/>
                <w:szCs w:val="24"/>
              </w:rPr>
            </w:pPr>
          </w:p>
        </w:tc>
        <w:tc>
          <w:tcPr>
            <w:tcW w:w="263" w:type="pct"/>
          </w:tcPr>
          <w:p w14:paraId="42EEACF9">
            <w:pPr>
              <w:spacing w:after="0" w:line="240" w:lineRule="auto"/>
              <w:rPr>
                <w:rFonts w:ascii="Times New Roman" w:hAnsi="Times New Roman"/>
                <w:sz w:val="24"/>
                <w:szCs w:val="24"/>
                <w:lang w:val="ru-RU"/>
              </w:rPr>
            </w:pPr>
            <w:r>
              <w:rPr>
                <w:rFonts w:ascii="Times New Roman" w:hAnsi="Times New Roman"/>
                <w:sz w:val="24"/>
                <w:szCs w:val="24"/>
                <w:lang w:val="ru-RU"/>
              </w:rPr>
              <w:t>80</w:t>
            </w:r>
          </w:p>
        </w:tc>
        <w:tc>
          <w:tcPr>
            <w:tcW w:w="236" w:type="pct"/>
          </w:tcPr>
          <w:p w14:paraId="596E9510">
            <w:pPr>
              <w:spacing w:after="0" w:line="240" w:lineRule="auto"/>
              <w:rPr>
                <w:rFonts w:ascii="Times New Roman" w:hAnsi="Times New Roman"/>
                <w:sz w:val="24"/>
                <w:szCs w:val="24"/>
              </w:rPr>
            </w:pPr>
          </w:p>
        </w:tc>
        <w:tc>
          <w:tcPr>
            <w:tcW w:w="222" w:type="pct"/>
          </w:tcPr>
          <w:p w14:paraId="02596108">
            <w:pPr>
              <w:spacing w:after="0" w:line="240" w:lineRule="auto"/>
              <w:rPr>
                <w:rFonts w:ascii="Times New Roman" w:hAnsi="Times New Roman"/>
                <w:sz w:val="24"/>
                <w:szCs w:val="24"/>
              </w:rPr>
            </w:pPr>
          </w:p>
        </w:tc>
        <w:tc>
          <w:tcPr>
            <w:tcW w:w="235" w:type="pct"/>
          </w:tcPr>
          <w:p w14:paraId="39EC17B2">
            <w:pPr>
              <w:spacing w:after="0" w:line="240" w:lineRule="auto"/>
              <w:rPr>
                <w:rFonts w:ascii="Times New Roman" w:hAnsi="Times New Roman"/>
                <w:sz w:val="24"/>
                <w:szCs w:val="24"/>
              </w:rPr>
            </w:pPr>
          </w:p>
        </w:tc>
        <w:tc>
          <w:tcPr>
            <w:tcW w:w="380" w:type="pct"/>
          </w:tcPr>
          <w:p w14:paraId="3155CC74">
            <w:pPr>
              <w:spacing w:after="0" w:line="240" w:lineRule="auto"/>
              <w:rPr>
                <w:rFonts w:ascii="Times New Roman" w:hAnsi="Times New Roman"/>
                <w:sz w:val="24"/>
                <w:szCs w:val="24"/>
              </w:rPr>
            </w:pPr>
          </w:p>
        </w:tc>
        <w:tc>
          <w:tcPr>
            <w:tcW w:w="221" w:type="pct"/>
          </w:tcPr>
          <w:p w14:paraId="43913EE1">
            <w:pPr>
              <w:spacing w:after="0" w:line="240" w:lineRule="auto"/>
              <w:rPr>
                <w:rFonts w:ascii="Times New Roman" w:hAnsi="Times New Roman"/>
                <w:sz w:val="28"/>
                <w:szCs w:val="28"/>
              </w:rPr>
            </w:pPr>
          </w:p>
        </w:tc>
        <w:tc>
          <w:tcPr>
            <w:tcW w:w="221" w:type="pct"/>
          </w:tcPr>
          <w:p w14:paraId="3626152E">
            <w:pPr>
              <w:spacing w:after="0" w:line="240" w:lineRule="auto"/>
              <w:rPr>
                <w:rFonts w:ascii="Times New Roman" w:hAnsi="Times New Roman"/>
                <w:sz w:val="28"/>
                <w:szCs w:val="28"/>
              </w:rPr>
            </w:pPr>
          </w:p>
        </w:tc>
        <w:tc>
          <w:tcPr>
            <w:tcW w:w="236" w:type="pct"/>
          </w:tcPr>
          <w:p w14:paraId="6E075E93">
            <w:pPr>
              <w:spacing w:after="0" w:line="240" w:lineRule="auto"/>
              <w:rPr>
                <w:rFonts w:ascii="Times New Roman" w:hAnsi="Times New Roman"/>
                <w:sz w:val="28"/>
                <w:szCs w:val="28"/>
              </w:rPr>
            </w:pPr>
          </w:p>
        </w:tc>
        <w:tc>
          <w:tcPr>
            <w:tcW w:w="222" w:type="pct"/>
          </w:tcPr>
          <w:p w14:paraId="2BC41794">
            <w:pPr>
              <w:spacing w:after="0" w:line="240" w:lineRule="auto"/>
              <w:rPr>
                <w:rFonts w:ascii="Times New Roman" w:hAnsi="Times New Roman"/>
                <w:sz w:val="28"/>
                <w:szCs w:val="28"/>
              </w:rPr>
            </w:pPr>
          </w:p>
        </w:tc>
        <w:tc>
          <w:tcPr>
            <w:tcW w:w="346" w:type="pct"/>
          </w:tcPr>
          <w:p w14:paraId="1CC94B14">
            <w:pPr>
              <w:spacing w:after="0" w:line="240" w:lineRule="auto"/>
              <w:rPr>
                <w:rFonts w:ascii="Times New Roman" w:hAnsi="Times New Roman"/>
                <w:sz w:val="28"/>
                <w:szCs w:val="28"/>
              </w:rPr>
            </w:pPr>
          </w:p>
        </w:tc>
      </w:tr>
      <w:tr w14:paraId="79B4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740685E7">
            <w:pPr>
              <w:pStyle w:val="5"/>
              <w:jc w:val="right"/>
              <w:rPr>
                <w:rFonts w:ascii="Times New Roman" w:hAnsi="Times New Roman" w:cs="Times New Roman"/>
                <w:b/>
                <w:color w:val="auto"/>
                <w:sz w:val="24"/>
                <w:szCs w:val="24"/>
              </w:rPr>
            </w:pPr>
            <w:r>
              <w:rPr>
                <w:rFonts w:ascii="Times New Roman" w:hAnsi="Times New Roman" w:cs="Times New Roman"/>
                <w:b/>
                <w:color w:val="auto"/>
                <w:sz w:val="24"/>
                <w:szCs w:val="24"/>
              </w:rPr>
              <w:t xml:space="preserve">Усього годин </w:t>
            </w:r>
          </w:p>
        </w:tc>
        <w:tc>
          <w:tcPr>
            <w:tcW w:w="725" w:type="pct"/>
            <w:gridSpan w:val="2"/>
          </w:tcPr>
          <w:p w14:paraId="394BE109">
            <w:pPr>
              <w:spacing w:after="0" w:line="240" w:lineRule="auto"/>
              <w:rPr>
                <w:rFonts w:ascii="Times New Roman" w:hAnsi="Times New Roman"/>
                <w:sz w:val="24"/>
                <w:szCs w:val="24"/>
              </w:rPr>
            </w:pPr>
          </w:p>
        </w:tc>
        <w:tc>
          <w:tcPr>
            <w:tcW w:w="168" w:type="pct"/>
          </w:tcPr>
          <w:p w14:paraId="2F04E253">
            <w:pPr>
              <w:spacing w:after="0" w:line="240" w:lineRule="auto"/>
              <w:rPr>
                <w:rFonts w:ascii="Times New Roman" w:hAnsi="Times New Roman"/>
                <w:sz w:val="24"/>
                <w:szCs w:val="24"/>
              </w:rPr>
            </w:pPr>
          </w:p>
        </w:tc>
        <w:tc>
          <w:tcPr>
            <w:tcW w:w="263" w:type="pct"/>
          </w:tcPr>
          <w:p w14:paraId="696B4BA3">
            <w:pPr>
              <w:spacing w:after="0" w:line="240" w:lineRule="auto"/>
              <w:rPr>
                <w:rFonts w:ascii="Times New Roman" w:hAnsi="Times New Roman"/>
                <w:sz w:val="24"/>
                <w:szCs w:val="24"/>
                <w:lang w:val="ru-RU"/>
              </w:rPr>
            </w:pPr>
            <w:r>
              <w:rPr>
                <w:rFonts w:ascii="Times New Roman" w:hAnsi="Times New Roman"/>
                <w:sz w:val="24"/>
                <w:szCs w:val="24"/>
                <w:lang w:val="ru-RU"/>
              </w:rPr>
              <w:t>120</w:t>
            </w:r>
          </w:p>
        </w:tc>
        <w:tc>
          <w:tcPr>
            <w:tcW w:w="236" w:type="pct"/>
          </w:tcPr>
          <w:p w14:paraId="5441A2FA">
            <w:pPr>
              <w:spacing w:after="0" w:line="240" w:lineRule="auto"/>
              <w:rPr>
                <w:rFonts w:ascii="Times New Roman" w:hAnsi="Times New Roman"/>
                <w:sz w:val="24"/>
                <w:szCs w:val="24"/>
              </w:rPr>
            </w:pPr>
          </w:p>
        </w:tc>
        <w:tc>
          <w:tcPr>
            <w:tcW w:w="222" w:type="pct"/>
          </w:tcPr>
          <w:p w14:paraId="751626D6">
            <w:pPr>
              <w:spacing w:after="0" w:line="240" w:lineRule="auto"/>
              <w:rPr>
                <w:rFonts w:ascii="Times New Roman" w:hAnsi="Times New Roman"/>
                <w:sz w:val="24"/>
                <w:szCs w:val="24"/>
              </w:rPr>
            </w:pPr>
          </w:p>
        </w:tc>
        <w:tc>
          <w:tcPr>
            <w:tcW w:w="235" w:type="pct"/>
          </w:tcPr>
          <w:p w14:paraId="6DDCCDA9">
            <w:pPr>
              <w:spacing w:after="0" w:line="240" w:lineRule="auto"/>
              <w:rPr>
                <w:rFonts w:ascii="Times New Roman" w:hAnsi="Times New Roman"/>
                <w:sz w:val="24"/>
                <w:szCs w:val="24"/>
              </w:rPr>
            </w:pPr>
          </w:p>
        </w:tc>
        <w:tc>
          <w:tcPr>
            <w:tcW w:w="380" w:type="pct"/>
          </w:tcPr>
          <w:p w14:paraId="4ACAB837">
            <w:pPr>
              <w:spacing w:after="0" w:line="240" w:lineRule="auto"/>
              <w:rPr>
                <w:rFonts w:ascii="Times New Roman" w:hAnsi="Times New Roman"/>
                <w:sz w:val="24"/>
                <w:szCs w:val="24"/>
              </w:rPr>
            </w:pPr>
          </w:p>
        </w:tc>
        <w:tc>
          <w:tcPr>
            <w:tcW w:w="221" w:type="pct"/>
          </w:tcPr>
          <w:p w14:paraId="5E09FE81">
            <w:pPr>
              <w:spacing w:after="0" w:line="240" w:lineRule="auto"/>
              <w:rPr>
                <w:rFonts w:ascii="Times New Roman" w:hAnsi="Times New Roman"/>
                <w:sz w:val="28"/>
                <w:szCs w:val="28"/>
              </w:rPr>
            </w:pPr>
          </w:p>
        </w:tc>
        <w:tc>
          <w:tcPr>
            <w:tcW w:w="221" w:type="pct"/>
          </w:tcPr>
          <w:p w14:paraId="4075839D">
            <w:pPr>
              <w:spacing w:after="0" w:line="240" w:lineRule="auto"/>
              <w:rPr>
                <w:rFonts w:ascii="Times New Roman" w:hAnsi="Times New Roman"/>
                <w:sz w:val="28"/>
                <w:szCs w:val="28"/>
              </w:rPr>
            </w:pPr>
          </w:p>
        </w:tc>
        <w:tc>
          <w:tcPr>
            <w:tcW w:w="236" w:type="pct"/>
          </w:tcPr>
          <w:p w14:paraId="7746F553">
            <w:pPr>
              <w:spacing w:after="0" w:line="240" w:lineRule="auto"/>
              <w:rPr>
                <w:rFonts w:ascii="Times New Roman" w:hAnsi="Times New Roman"/>
                <w:sz w:val="28"/>
                <w:szCs w:val="28"/>
              </w:rPr>
            </w:pPr>
          </w:p>
        </w:tc>
        <w:tc>
          <w:tcPr>
            <w:tcW w:w="222" w:type="pct"/>
          </w:tcPr>
          <w:p w14:paraId="783E6271">
            <w:pPr>
              <w:spacing w:after="0" w:line="240" w:lineRule="auto"/>
              <w:rPr>
                <w:rFonts w:ascii="Times New Roman" w:hAnsi="Times New Roman"/>
                <w:sz w:val="28"/>
                <w:szCs w:val="28"/>
              </w:rPr>
            </w:pPr>
          </w:p>
        </w:tc>
        <w:tc>
          <w:tcPr>
            <w:tcW w:w="346" w:type="pct"/>
          </w:tcPr>
          <w:p w14:paraId="0C537B78">
            <w:pPr>
              <w:spacing w:after="0" w:line="240" w:lineRule="auto"/>
              <w:rPr>
                <w:rFonts w:ascii="Times New Roman" w:hAnsi="Times New Roman"/>
                <w:sz w:val="28"/>
                <w:szCs w:val="28"/>
              </w:rPr>
            </w:pPr>
          </w:p>
        </w:tc>
      </w:tr>
      <w:tr w14:paraId="6998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1527" w:type="pct"/>
          </w:tcPr>
          <w:p w14:paraId="19A611E6">
            <w:pPr>
              <w:spacing w:after="0" w:line="240" w:lineRule="auto"/>
              <w:rPr>
                <w:rFonts w:ascii="Times New Roman" w:hAnsi="Times New Roman"/>
                <w:sz w:val="24"/>
                <w:szCs w:val="24"/>
              </w:rPr>
            </w:pPr>
            <w:r>
              <w:rPr>
                <w:rFonts w:ascii="Times New Roman" w:hAnsi="Times New Roman"/>
                <w:sz w:val="24"/>
                <w:szCs w:val="24"/>
              </w:rPr>
              <w:t>Курсовий проєкт (робота) з __________</w:t>
            </w:r>
          </w:p>
          <w:p w14:paraId="1309769B">
            <w:pPr>
              <w:spacing w:after="0" w:line="240" w:lineRule="auto"/>
              <w:rPr>
                <w:rFonts w:ascii="Times New Roman" w:hAnsi="Times New Roman"/>
                <w:sz w:val="24"/>
                <w:szCs w:val="24"/>
              </w:rPr>
            </w:pPr>
            <w:r>
              <w:rPr>
                <w:rFonts w:ascii="Times New Roman" w:hAnsi="Times New Roman"/>
                <w:sz w:val="24"/>
                <w:szCs w:val="24"/>
              </w:rPr>
              <w:t>___________________</w:t>
            </w:r>
          </w:p>
          <w:p w14:paraId="6D17C7D0">
            <w:pPr>
              <w:pStyle w:val="5"/>
              <w:ind w:left="29"/>
              <w:rPr>
                <w:rFonts w:ascii="Times New Roman" w:hAnsi="Times New Roman" w:cs="Times New Roman"/>
                <w:b/>
                <w:color w:val="auto"/>
                <w:sz w:val="24"/>
                <w:szCs w:val="24"/>
              </w:rPr>
            </w:pPr>
          </w:p>
        </w:tc>
        <w:tc>
          <w:tcPr>
            <w:tcW w:w="725" w:type="pct"/>
            <w:gridSpan w:val="2"/>
          </w:tcPr>
          <w:p w14:paraId="4459568C">
            <w:pPr>
              <w:spacing w:after="0" w:line="240" w:lineRule="auto"/>
              <w:rPr>
                <w:rFonts w:ascii="Times New Roman" w:hAnsi="Times New Roman"/>
                <w:sz w:val="24"/>
                <w:szCs w:val="24"/>
              </w:rPr>
            </w:pPr>
          </w:p>
        </w:tc>
        <w:tc>
          <w:tcPr>
            <w:tcW w:w="168" w:type="pct"/>
            <w:vAlign w:val="center"/>
          </w:tcPr>
          <w:p w14:paraId="325A0690">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63" w:type="pct"/>
            <w:vAlign w:val="center"/>
          </w:tcPr>
          <w:p w14:paraId="42BA83A6">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36" w:type="pct"/>
            <w:vAlign w:val="center"/>
          </w:tcPr>
          <w:p w14:paraId="08596022">
            <w:pPr>
              <w:spacing w:after="0" w:line="240" w:lineRule="auto"/>
              <w:jc w:val="center"/>
              <w:rPr>
                <w:rFonts w:ascii="Times New Roman" w:hAnsi="Times New Roman"/>
                <w:b/>
                <w:sz w:val="24"/>
                <w:szCs w:val="24"/>
              </w:rPr>
            </w:pPr>
            <w:r>
              <w:rPr>
                <w:rFonts w:ascii="Times New Roman" w:hAnsi="Times New Roman"/>
                <w:b/>
                <w:sz w:val="24"/>
                <w:szCs w:val="24"/>
              </w:rPr>
              <w:t>-</w:t>
            </w:r>
          </w:p>
        </w:tc>
        <w:tc>
          <w:tcPr>
            <w:tcW w:w="222" w:type="pct"/>
            <w:vAlign w:val="center"/>
          </w:tcPr>
          <w:p w14:paraId="67C9B03F">
            <w:pPr>
              <w:spacing w:after="0" w:line="240" w:lineRule="auto"/>
              <w:jc w:val="center"/>
              <w:rPr>
                <w:rFonts w:ascii="Times New Roman" w:hAnsi="Times New Roman"/>
                <w:b/>
                <w:sz w:val="24"/>
                <w:szCs w:val="24"/>
              </w:rPr>
            </w:pPr>
          </w:p>
        </w:tc>
        <w:tc>
          <w:tcPr>
            <w:tcW w:w="235" w:type="pct"/>
            <w:vAlign w:val="center"/>
          </w:tcPr>
          <w:p w14:paraId="3F7B4E0F">
            <w:pPr>
              <w:spacing w:after="0" w:line="240" w:lineRule="auto"/>
              <w:jc w:val="center"/>
              <w:rPr>
                <w:rFonts w:ascii="Times New Roman" w:hAnsi="Times New Roman"/>
                <w:b/>
                <w:sz w:val="24"/>
                <w:szCs w:val="24"/>
              </w:rPr>
            </w:pPr>
            <w:r>
              <w:rPr>
                <w:rFonts w:ascii="Times New Roman" w:hAnsi="Times New Roman"/>
                <w:b/>
                <w:sz w:val="24"/>
                <w:szCs w:val="24"/>
              </w:rPr>
              <w:t>-</w:t>
            </w:r>
          </w:p>
        </w:tc>
        <w:tc>
          <w:tcPr>
            <w:tcW w:w="380" w:type="pct"/>
            <w:vAlign w:val="center"/>
          </w:tcPr>
          <w:p w14:paraId="786E61DF">
            <w:pPr>
              <w:spacing w:after="0" w:line="240" w:lineRule="auto"/>
              <w:jc w:val="center"/>
              <w:rPr>
                <w:rFonts w:ascii="Times New Roman" w:hAnsi="Times New Roman"/>
                <w:b/>
                <w:sz w:val="24"/>
                <w:szCs w:val="24"/>
              </w:rPr>
            </w:pPr>
          </w:p>
        </w:tc>
        <w:tc>
          <w:tcPr>
            <w:tcW w:w="221" w:type="pct"/>
            <w:vAlign w:val="center"/>
          </w:tcPr>
          <w:p w14:paraId="3DADB2B4">
            <w:pPr>
              <w:spacing w:after="0" w:line="240" w:lineRule="auto"/>
              <w:jc w:val="center"/>
              <w:rPr>
                <w:rFonts w:ascii="Times New Roman" w:hAnsi="Times New Roman"/>
                <w:b/>
                <w:sz w:val="28"/>
                <w:szCs w:val="28"/>
              </w:rPr>
            </w:pPr>
            <w:r>
              <w:rPr>
                <w:rFonts w:ascii="Times New Roman" w:hAnsi="Times New Roman"/>
                <w:b/>
                <w:sz w:val="28"/>
                <w:szCs w:val="28"/>
              </w:rPr>
              <w:t>-</w:t>
            </w:r>
          </w:p>
        </w:tc>
        <w:tc>
          <w:tcPr>
            <w:tcW w:w="221" w:type="pct"/>
            <w:vAlign w:val="center"/>
          </w:tcPr>
          <w:p w14:paraId="4BAD859F">
            <w:pPr>
              <w:spacing w:after="0" w:line="240" w:lineRule="auto"/>
              <w:jc w:val="center"/>
              <w:rPr>
                <w:rFonts w:ascii="Times New Roman" w:hAnsi="Times New Roman"/>
                <w:b/>
                <w:sz w:val="28"/>
                <w:szCs w:val="28"/>
              </w:rPr>
            </w:pPr>
            <w:r>
              <w:rPr>
                <w:rFonts w:ascii="Times New Roman" w:hAnsi="Times New Roman"/>
                <w:b/>
                <w:sz w:val="28"/>
                <w:szCs w:val="28"/>
              </w:rPr>
              <w:t>-</w:t>
            </w:r>
          </w:p>
        </w:tc>
        <w:tc>
          <w:tcPr>
            <w:tcW w:w="236" w:type="pct"/>
            <w:vAlign w:val="center"/>
          </w:tcPr>
          <w:p w14:paraId="5AEC039F">
            <w:pPr>
              <w:spacing w:after="0" w:line="240" w:lineRule="auto"/>
              <w:jc w:val="center"/>
              <w:rPr>
                <w:rFonts w:ascii="Times New Roman" w:hAnsi="Times New Roman"/>
                <w:b/>
                <w:sz w:val="28"/>
                <w:szCs w:val="28"/>
              </w:rPr>
            </w:pPr>
            <w:r>
              <w:rPr>
                <w:rFonts w:ascii="Times New Roman" w:hAnsi="Times New Roman"/>
                <w:b/>
                <w:sz w:val="28"/>
                <w:szCs w:val="28"/>
              </w:rPr>
              <w:t>-</w:t>
            </w:r>
          </w:p>
        </w:tc>
        <w:tc>
          <w:tcPr>
            <w:tcW w:w="222" w:type="pct"/>
            <w:vAlign w:val="center"/>
          </w:tcPr>
          <w:p w14:paraId="2B53C2F4">
            <w:pPr>
              <w:spacing w:after="0" w:line="240" w:lineRule="auto"/>
              <w:jc w:val="center"/>
              <w:rPr>
                <w:rFonts w:ascii="Times New Roman" w:hAnsi="Times New Roman"/>
                <w:b/>
                <w:sz w:val="28"/>
                <w:szCs w:val="28"/>
              </w:rPr>
            </w:pPr>
          </w:p>
        </w:tc>
        <w:tc>
          <w:tcPr>
            <w:tcW w:w="346" w:type="pct"/>
            <w:vAlign w:val="center"/>
          </w:tcPr>
          <w:p w14:paraId="476ADC76">
            <w:pPr>
              <w:spacing w:after="0" w:line="240" w:lineRule="auto"/>
              <w:jc w:val="center"/>
              <w:rPr>
                <w:rFonts w:ascii="Times New Roman" w:hAnsi="Times New Roman"/>
                <w:b/>
                <w:sz w:val="28"/>
                <w:szCs w:val="28"/>
              </w:rPr>
            </w:pPr>
            <w:r>
              <w:rPr>
                <w:rFonts w:ascii="Times New Roman" w:hAnsi="Times New Roman"/>
                <w:b/>
                <w:sz w:val="28"/>
                <w:szCs w:val="28"/>
              </w:rPr>
              <w:t>-</w:t>
            </w:r>
          </w:p>
        </w:tc>
      </w:tr>
      <w:tr w14:paraId="7F39F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27" w:type="pct"/>
          </w:tcPr>
          <w:p w14:paraId="1AC77E26">
            <w:pPr>
              <w:pStyle w:val="5"/>
              <w:jc w:val="right"/>
              <w:rPr>
                <w:rFonts w:ascii="Times New Roman" w:hAnsi="Times New Roman" w:cs="Times New Roman"/>
                <w:b/>
                <w:color w:val="auto"/>
                <w:sz w:val="24"/>
                <w:szCs w:val="24"/>
              </w:rPr>
            </w:pPr>
            <w:r>
              <w:rPr>
                <w:rFonts w:ascii="Times New Roman" w:hAnsi="Times New Roman" w:cs="Times New Roman"/>
                <w:b/>
                <w:color w:val="auto"/>
                <w:sz w:val="24"/>
                <w:szCs w:val="24"/>
              </w:rPr>
              <w:t>Усього годин</w:t>
            </w:r>
          </w:p>
        </w:tc>
        <w:tc>
          <w:tcPr>
            <w:tcW w:w="725" w:type="pct"/>
            <w:gridSpan w:val="2"/>
          </w:tcPr>
          <w:p w14:paraId="723F444E">
            <w:pPr>
              <w:spacing w:after="0" w:line="240" w:lineRule="auto"/>
              <w:rPr>
                <w:rFonts w:ascii="Times New Roman" w:hAnsi="Times New Roman"/>
                <w:sz w:val="24"/>
                <w:szCs w:val="24"/>
              </w:rPr>
            </w:pPr>
          </w:p>
        </w:tc>
        <w:tc>
          <w:tcPr>
            <w:tcW w:w="168" w:type="pct"/>
          </w:tcPr>
          <w:p w14:paraId="002C4FA3">
            <w:pPr>
              <w:spacing w:after="0" w:line="240" w:lineRule="auto"/>
              <w:rPr>
                <w:rFonts w:ascii="Times New Roman" w:hAnsi="Times New Roman"/>
                <w:sz w:val="24"/>
                <w:szCs w:val="24"/>
              </w:rPr>
            </w:pPr>
          </w:p>
        </w:tc>
        <w:tc>
          <w:tcPr>
            <w:tcW w:w="263" w:type="pct"/>
          </w:tcPr>
          <w:p w14:paraId="3EF7D7E3">
            <w:pPr>
              <w:spacing w:after="0" w:line="240" w:lineRule="auto"/>
              <w:rPr>
                <w:rFonts w:ascii="Times New Roman" w:hAnsi="Times New Roman"/>
                <w:sz w:val="24"/>
                <w:szCs w:val="24"/>
                <w:lang w:val="ru-RU"/>
              </w:rPr>
            </w:pPr>
            <w:r>
              <w:rPr>
                <w:rFonts w:ascii="Times New Roman" w:hAnsi="Times New Roman"/>
                <w:sz w:val="24"/>
                <w:szCs w:val="24"/>
                <w:lang w:val="ru-RU"/>
              </w:rPr>
              <w:t>120</w:t>
            </w:r>
          </w:p>
        </w:tc>
        <w:tc>
          <w:tcPr>
            <w:tcW w:w="236" w:type="pct"/>
          </w:tcPr>
          <w:p w14:paraId="4521F7BB">
            <w:pPr>
              <w:spacing w:after="0" w:line="240" w:lineRule="auto"/>
              <w:rPr>
                <w:rFonts w:ascii="Times New Roman" w:hAnsi="Times New Roman"/>
                <w:sz w:val="24"/>
                <w:szCs w:val="24"/>
              </w:rPr>
            </w:pPr>
          </w:p>
        </w:tc>
        <w:tc>
          <w:tcPr>
            <w:tcW w:w="222" w:type="pct"/>
          </w:tcPr>
          <w:p w14:paraId="4329A81C">
            <w:pPr>
              <w:spacing w:after="0" w:line="240" w:lineRule="auto"/>
              <w:rPr>
                <w:rFonts w:ascii="Times New Roman" w:hAnsi="Times New Roman"/>
                <w:sz w:val="24"/>
                <w:szCs w:val="24"/>
              </w:rPr>
            </w:pPr>
          </w:p>
        </w:tc>
        <w:tc>
          <w:tcPr>
            <w:tcW w:w="235" w:type="pct"/>
          </w:tcPr>
          <w:p w14:paraId="30231895">
            <w:pPr>
              <w:spacing w:after="0" w:line="240" w:lineRule="auto"/>
              <w:rPr>
                <w:rFonts w:ascii="Times New Roman" w:hAnsi="Times New Roman"/>
                <w:sz w:val="24"/>
                <w:szCs w:val="24"/>
              </w:rPr>
            </w:pPr>
          </w:p>
        </w:tc>
        <w:tc>
          <w:tcPr>
            <w:tcW w:w="380" w:type="pct"/>
          </w:tcPr>
          <w:p w14:paraId="4D72E0DF">
            <w:pPr>
              <w:spacing w:after="0" w:line="240" w:lineRule="auto"/>
              <w:rPr>
                <w:rFonts w:ascii="Times New Roman" w:hAnsi="Times New Roman"/>
                <w:sz w:val="24"/>
                <w:szCs w:val="24"/>
              </w:rPr>
            </w:pPr>
          </w:p>
        </w:tc>
        <w:tc>
          <w:tcPr>
            <w:tcW w:w="221" w:type="pct"/>
          </w:tcPr>
          <w:p w14:paraId="4B29B58F">
            <w:pPr>
              <w:spacing w:after="0" w:line="240" w:lineRule="auto"/>
              <w:rPr>
                <w:rFonts w:ascii="Times New Roman" w:hAnsi="Times New Roman"/>
                <w:sz w:val="28"/>
                <w:szCs w:val="28"/>
              </w:rPr>
            </w:pPr>
          </w:p>
        </w:tc>
        <w:tc>
          <w:tcPr>
            <w:tcW w:w="221" w:type="pct"/>
          </w:tcPr>
          <w:p w14:paraId="1A271408">
            <w:pPr>
              <w:spacing w:after="0" w:line="240" w:lineRule="auto"/>
              <w:rPr>
                <w:rFonts w:ascii="Times New Roman" w:hAnsi="Times New Roman"/>
                <w:sz w:val="28"/>
                <w:szCs w:val="28"/>
              </w:rPr>
            </w:pPr>
          </w:p>
        </w:tc>
        <w:tc>
          <w:tcPr>
            <w:tcW w:w="236" w:type="pct"/>
          </w:tcPr>
          <w:p w14:paraId="68382BA7">
            <w:pPr>
              <w:spacing w:after="0" w:line="240" w:lineRule="auto"/>
              <w:rPr>
                <w:rFonts w:ascii="Times New Roman" w:hAnsi="Times New Roman"/>
                <w:sz w:val="28"/>
                <w:szCs w:val="28"/>
              </w:rPr>
            </w:pPr>
          </w:p>
        </w:tc>
        <w:tc>
          <w:tcPr>
            <w:tcW w:w="222" w:type="pct"/>
          </w:tcPr>
          <w:p w14:paraId="4DEFA113">
            <w:pPr>
              <w:spacing w:after="0" w:line="240" w:lineRule="auto"/>
              <w:rPr>
                <w:rFonts w:ascii="Times New Roman" w:hAnsi="Times New Roman"/>
                <w:sz w:val="28"/>
                <w:szCs w:val="28"/>
              </w:rPr>
            </w:pPr>
          </w:p>
        </w:tc>
        <w:tc>
          <w:tcPr>
            <w:tcW w:w="346" w:type="pct"/>
          </w:tcPr>
          <w:p w14:paraId="7D0335F5">
            <w:pPr>
              <w:spacing w:after="0" w:line="240" w:lineRule="auto"/>
              <w:rPr>
                <w:rFonts w:ascii="Times New Roman" w:hAnsi="Times New Roman"/>
                <w:sz w:val="28"/>
                <w:szCs w:val="28"/>
              </w:rPr>
            </w:pPr>
          </w:p>
        </w:tc>
      </w:tr>
    </w:tbl>
    <w:p w14:paraId="6D2AA40D">
      <w:pPr>
        <w:spacing w:after="0" w:line="240" w:lineRule="auto"/>
        <w:ind w:left="360"/>
        <w:jc w:val="center"/>
        <w:rPr>
          <w:rFonts w:ascii="Times New Roman" w:hAnsi="Times New Roman"/>
          <w:b/>
          <w:sz w:val="18"/>
          <w:szCs w:val="18"/>
        </w:rPr>
      </w:pPr>
    </w:p>
    <w:p w14:paraId="7B86308D">
      <w:pPr>
        <w:pStyle w:val="33"/>
        <w:numPr>
          <w:ilvl w:val="0"/>
          <w:numId w:val="1"/>
        </w:numPr>
        <w:jc w:val="center"/>
        <w:rPr>
          <w:rFonts w:ascii="Times New Roman" w:hAnsi="Times New Roman"/>
          <w:b/>
          <w:color w:val="000000"/>
          <w:sz w:val="24"/>
          <w:szCs w:val="24"/>
        </w:rPr>
      </w:pPr>
      <w:bookmarkStart w:id="2" w:name="_Hlk160101524"/>
      <w:r>
        <w:rPr>
          <w:rFonts w:ascii="Times New Roman" w:hAnsi="Times New Roman"/>
          <w:b/>
          <w:color w:val="000000"/>
          <w:sz w:val="24"/>
          <w:szCs w:val="24"/>
        </w:rPr>
        <w:t>СТРУКТУРА ВИРОБНИЧОЇ ПЕДАГОГІЧНОЇ ПРАКТИКИ</w:t>
      </w:r>
    </w:p>
    <w:tbl>
      <w:tblPr>
        <w:tblStyle w:val="12"/>
        <w:tblW w:w="10032"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6156"/>
        <w:gridCol w:w="1425"/>
      </w:tblGrid>
      <w:tr w14:paraId="4E8D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Align w:val="center"/>
          </w:tcPr>
          <w:p w14:paraId="6601807D">
            <w:pPr>
              <w:jc w:val="center"/>
              <w:rPr>
                <w:rFonts w:ascii="Times New Roman" w:hAnsi="Times New Roman"/>
                <w:b/>
                <w:color w:val="000000"/>
                <w:sz w:val="24"/>
                <w:szCs w:val="24"/>
              </w:rPr>
            </w:pPr>
            <w:r>
              <w:rPr>
                <w:rFonts w:ascii="Times New Roman" w:hAnsi="Times New Roman"/>
                <w:b/>
                <w:color w:val="000000"/>
                <w:sz w:val="24"/>
                <w:szCs w:val="24"/>
              </w:rPr>
              <w:t>№ модуля, змістового модуля, теми</w:t>
            </w:r>
          </w:p>
        </w:tc>
        <w:tc>
          <w:tcPr>
            <w:tcW w:w="6156" w:type="dxa"/>
            <w:vAlign w:val="center"/>
          </w:tcPr>
          <w:p w14:paraId="62AB3192">
            <w:pPr>
              <w:jc w:val="center"/>
              <w:rPr>
                <w:rFonts w:ascii="Times New Roman" w:hAnsi="Times New Roman"/>
                <w:b/>
                <w:color w:val="000000"/>
                <w:sz w:val="24"/>
                <w:szCs w:val="24"/>
              </w:rPr>
            </w:pPr>
            <w:r>
              <w:rPr>
                <w:rFonts w:ascii="Times New Roman" w:hAnsi="Times New Roman"/>
                <w:b/>
                <w:color w:val="000000"/>
                <w:sz w:val="24"/>
                <w:szCs w:val="24"/>
              </w:rPr>
              <w:t>Назва практичних робіт</w:t>
            </w:r>
          </w:p>
          <w:p w14:paraId="5C999909">
            <w:pPr>
              <w:jc w:val="center"/>
              <w:rPr>
                <w:rFonts w:ascii="Times New Roman" w:hAnsi="Times New Roman"/>
                <w:b/>
                <w:color w:val="000000"/>
                <w:sz w:val="24"/>
                <w:szCs w:val="24"/>
              </w:rPr>
            </w:pPr>
            <w:r>
              <w:rPr>
                <w:rFonts w:ascii="Times New Roman" w:hAnsi="Times New Roman"/>
                <w:b/>
                <w:color w:val="000000"/>
                <w:sz w:val="24"/>
                <w:szCs w:val="24"/>
              </w:rPr>
              <w:t>і короткий їх зміст</w:t>
            </w:r>
          </w:p>
        </w:tc>
        <w:tc>
          <w:tcPr>
            <w:tcW w:w="1425" w:type="dxa"/>
            <w:vAlign w:val="center"/>
          </w:tcPr>
          <w:p w14:paraId="0B90D6CC">
            <w:pPr>
              <w:jc w:val="center"/>
              <w:rPr>
                <w:rFonts w:ascii="Times New Roman" w:hAnsi="Times New Roman"/>
                <w:b/>
                <w:color w:val="000000"/>
                <w:sz w:val="24"/>
                <w:szCs w:val="24"/>
              </w:rPr>
            </w:pPr>
            <w:r>
              <w:rPr>
                <w:rFonts w:ascii="Times New Roman" w:hAnsi="Times New Roman"/>
                <w:b/>
                <w:color w:val="000000"/>
                <w:sz w:val="24"/>
                <w:szCs w:val="24"/>
              </w:rPr>
              <w:t>Кількість аудиторних годин</w:t>
            </w:r>
          </w:p>
        </w:tc>
      </w:tr>
      <w:tr w14:paraId="6CAF1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tcPr>
          <w:p w14:paraId="150B696E">
            <w:pPr>
              <w:ind w:right="43"/>
              <w:rPr>
                <w:rFonts w:ascii="Times New Roman" w:hAnsi="Times New Roman"/>
                <w:color w:val="000000"/>
                <w:sz w:val="24"/>
                <w:szCs w:val="24"/>
                <w:lang w:val="en-US"/>
              </w:rPr>
            </w:pPr>
            <w:r>
              <w:rPr>
                <w:rFonts w:ascii="Times New Roman" w:hAnsi="Times New Roman"/>
                <w:color w:val="000000"/>
                <w:sz w:val="24"/>
                <w:szCs w:val="24"/>
              </w:rPr>
              <w:t xml:space="preserve">МОДУЛЬ 1. </w:t>
            </w:r>
          </w:p>
          <w:p w14:paraId="71D86BE3">
            <w:pPr>
              <w:ind w:right="43"/>
              <w:rPr>
                <w:rFonts w:ascii="Times New Roman" w:hAnsi="Times New Roman"/>
                <w:i/>
                <w:color w:val="000000"/>
                <w:sz w:val="24"/>
                <w:szCs w:val="24"/>
              </w:rPr>
            </w:pPr>
          </w:p>
          <w:p w14:paraId="16AFD5E2">
            <w:pPr>
              <w:ind w:right="43"/>
              <w:rPr>
                <w:rFonts w:ascii="Times New Roman" w:hAnsi="Times New Roman"/>
                <w:i/>
                <w:color w:val="000000"/>
                <w:sz w:val="24"/>
                <w:szCs w:val="24"/>
                <w:lang w:val="fr-FR"/>
              </w:rPr>
            </w:pPr>
            <w:r>
              <w:rPr>
                <w:rFonts w:ascii="Times New Roman" w:hAnsi="Times New Roman"/>
                <w:i/>
                <w:color w:val="000000"/>
                <w:sz w:val="24"/>
                <w:szCs w:val="24"/>
              </w:rPr>
              <w:t>1.Підготовчий етап</w:t>
            </w:r>
          </w:p>
          <w:p w14:paraId="72AD00A9">
            <w:pPr>
              <w:widowControl w:val="0"/>
              <w:jc w:val="center"/>
              <w:outlineLvl w:val="0"/>
              <w:rPr>
                <w:rFonts w:ascii="Times New Roman" w:hAnsi="Times New Roman"/>
                <w:b/>
                <w:i/>
                <w:color w:val="000000"/>
                <w:sz w:val="24"/>
                <w:szCs w:val="24"/>
                <w:lang w:val="ru-RU"/>
              </w:rPr>
            </w:pPr>
          </w:p>
        </w:tc>
        <w:tc>
          <w:tcPr>
            <w:tcW w:w="6156" w:type="dxa"/>
          </w:tcPr>
          <w:p w14:paraId="71FF511F">
            <w:pPr>
              <w:pStyle w:val="15"/>
              <w:jc w:val="center"/>
              <w:rPr>
                <w:i/>
                <w:color w:val="000000"/>
                <w:sz w:val="24"/>
                <w:szCs w:val="24"/>
              </w:rPr>
            </w:pPr>
          </w:p>
          <w:p w14:paraId="6AD80AAB">
            <w:pPr>
              <w:pStyle w:val="15"/>
              <w:jc w:val="center"/>
              <w:rPr>
                <w:color w:val="000000"/>
                <w:sz w:val="24"/>
                <w:szCs w:val="24"/>
              </w:rPr>
            </w:pPr>
            <w:r>
              <w:rPr>
                <w:color w:val="000000"/>
                <w:sz w:val="24"/>
                <w:szCs w:val="24"/>
              </w:rPr>
              <w:t>ВИРОБНИЧА ПЕДАГОГІЧНА ПРАКТИКА</w:t>
            </w:r>
          </w:p>
          <w:p w14:paraId="7D1E3E6C">
            <w:pPr>
              <w:pStyle w:val="15"/>
              <w:rPr>
                <w:color w:val="000000"/>
                <w:sz w:val="24"/>
                <w:szCs w:val="24"/>
              </w:rPr>
            </w:pPr>
            <w:r>
              <w:rPr>
                <w:i/>
                <w:color w:val="000000"/>
                <w:sz w:val="24"/>
                <w:szCs w:val="24"/>
              </w:rPr>
              <w:t>1 тиждень</w:t>
            </w:r>
          </w:p>
          <w:p w14:paraId="0C4DC2A1">
            <w:pPr>
              <w:pStyle w:val="15"/>
              <w:rPr>
                <w:color w:val="000000"/>
                <w:sz w:val="24"/>
                <w:szCs w:val="24"/>
              </w:rPr>
            </w:pPr>
            <w:r>
              <w:rPr>
                <w:color w:val="000000"/>
                <w:sz w:val="24"/>
                <w:szCs w:val="24"/>
              </w:rPr>
              <w:t>1. Відвідування уроків викладачів школи</w:t>
            </w:r>
          </w:p>
          <w:p w14:paraId="1E3044AD">
            <w:pPr>
              <w:pStyle w:val="15"/>
              <w:rPr>
                <w:color w:val="000000"/>
                <w:sz w:val="24"/>
                <w:szCs w:val="24"/>
              </w:rPr>
            </w:pPr>
            <w:r>
              <w:rPr>
                <w:color w:val="000000"/>
                <w:sz w:val="24"/>
                <w:szCs w:val="24"/>
              </w:rPr>
              <w:t>2. Знайомство із учнівськими групами, в яких практикант планує проведення уроків.</w:t>
            </w:r>
          </w:p>
          <w:p w14:paraId="3CC75E70">
            <w:pPr>
              <w:pStyle w:val="15"/>
              <w:rPr>
                <w:color w:val="000000"/>
                <w:sz w:val="24"/>
                <w:szCs w:val="24"/>
              </w:rPr>
            </w:pPr>
            <w:r>
              <w:rPr>
                <w:color w:val="000000"/>
                <w:sz w:val="24"/>
                <w:szCs w:val="24"/>
              </w:rPr>
              <w:t>3. Вивчення програм та підручників, які використовуються в школі</w:t>
            </w:r>
          </w:p>
          <w:p w14:paraId="477ED45D">
            <w:pPr>
              <w:pStyle w:val="15"/>
              <w:rPr>
                <w:color w:val="000000"/>
                <w:sz w:val="24"/>
                <w:szCs w:val="24"/>
              </w:rPr>
            </w:pPr>
            <w:r>
              <w:rPr>
                <w:color w:val="000000"/>
                <w:sz w:val="24"/>
                <w:szCs w:val="24"/>
              </w:rPr>
              <w:t>4. Опрацювання навчальної та методичної літератури.</w:t>
            </w:r>
          </w:p>
        </w:tc>
        <w:tc>
          <w:tcPr>
            <w:tcW w:w="1425" w:type="dxa"/>
          </w:tcPr>
          <w:p w14:paraId="67A5E047">
            <w:pPr>
              <w:widowControl w:val="0"/>
              <w:jc w:val="center"/>
              <w:outlineLvl w:val="0"/>
              <w:rPr>
                <w:rFonts w:ascii="Times New Roman" w:hAnsi="Times New Roman"/>
                <w:b/>
                <w:color w:val="000000"/>
                <w:sz w:val="24"/>
                <w:szCs w:val="24"/>
              </w:rPr>
            </w:pPr>
          </w:p>
          <w:p w14:paraId="619A0498">
            <w:pPr>
              <w:widowControl w:val="0"/>
              <w:jc w:val="center"/>
              <w:outlineLvl w:val="0"/>
              <w:rPr>
                <w:rFonts w:ascii="Times New Roman" w:hAnsi="Times New Roman"/>
                <w:b/>
                <w:color w:val="000000"/>
                <w:sz w:val="24"/>
                <w:szCs w:val="24"/>
              </w:rPr>
            </w:pPr>
            <w:r>
              <w:rPr>
                <w:rFonts w:ascii="Times New Roman" w:hAnsi="Times New Roman"/>
                <w:b/>
                <w:color w:val="000000"/>
                <w:sz w:val="24"/>
                <w:szCs w:val="24"/>
              </w:rPr>
              <w:t>30</w:t>
            </w:r>
          </w:p>
        </w:tc>
      </w:tr>
      <w:tr w14:paraId="186C7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Merge w:val="restart"/>
            <w:tcBorders>
              <w:bottom w:val="nil"/>
            </w:tcBorders>
          </w:tcPr>
          <w:p w14:paraId="15294238">
            <w:pPr>
              <w:ind w:right="43"/>
              <w:rPr>
                <w:rFonts w:ascii="Times New Roman" w:hAnsi="Times New Roman"/>
                <w:i/>
                <w:color w:val="000000"/>
                <w:sz w:val="24"/>
                <w:szCs w:val="24"/>
              </w:rPr>
            </w:pPr>
            <w:r>
              <w:rPr>
                <w:rFonts w:ascii="Times New Roman" w:hAnsi="Times New Roman"/>
                <w:i/>
                <w:color w:val="000000"/>
                <w:sz w:val="24"/>
                <w:szCs w:val="24"/>
              </w:rPr>
              <w:t xml:space="preserve"> 2.Основний етап</w:t>
            </w:r>
          </w:p>
        </w:tc>
        <w:tc>
          <w:tcPr>
            <w:tcW w:w="6156" w:type="dxa"/>
          </w:tcPr>
          <w:p w14:paraId="6ADE0946">
            <w:pPr>
              <w:ind w:right="43"/>
              <w:jc w:val="both"/>
              <w:rPr>
                <w:rFonts w:ascii="Times New Roman" w:hAnsi="Times New Roman"/>
                <w:i/>
                <w:color w:val="000000"/>
                <w:sz w:val="24"/>
                <w:szCs w:val="24"/>
              </w:rPr>
            </w:pPr>
            <w:r>
              <w:rPr>
                <w:rFonts w:ascii="Times New Roman" w:hAnsi="Times New Roman"/>
                <w:i/>
                <w:color w:val="000000"/>
                <w:sz w:val="24"/>
                <w:szCs w:val="24"/>
              </w:rPr>
              <w:t>2 тиждень</w:t>
            </w:r>
          </w:p>
          <w:p w14:paraId="6316C5B4">
            <w:pPr>
              <w:pStyle w:val="15"/>
              <w:rPr>
                <w:color w:val="000000"/>
                <w:sz w:val="24"/>
                <w:szCs w:val="24"/>
              </w:rPr>
            </w:pPr>
            <w:r>
              <w:rPr>
                <w:color w:val="000000"/>
                <w:sz w:val="24"/>
                <w:szCs w:val="24"/>
              </w:rPr>
              <w:t>1. Проектування уроків з іноземної мови: розробка планів-конспектів уроків, формування їх науково-методичного забезпечення за допомогою ПЕОМ.</w:t>
            </w:r>
          </w:p>
          <w:p w14:paraId="7BAB6D38">
            <w:pPr>
              <w:ind w:right="43"/>
              <w:jc w:val="both"/>
              <w:rPr>
                <w:rFonts w:ascii="Times New Roman" w:hAnsi="Times New Roman"/>
                <w:i/>
                <w:color w:val="000000"/>
                <w:sz w:val="24"/>
                <w:szCs w:val="24"/>
              </w:rPr>
            </w:pPr>
            <w:r>
              <w:rPr>
                <w:rFonts w:ascii="Times New Roman" w:hAnsi="Times New Roman"/>
                <w:color w:val="000000"/>
                <w:sz w:val="24"/>
                <w:szCs w:val="24"/>
              </w:rPr>
              <w:t>2. Проведення уроків з іноземної мови (10).</w:t>
            </w:r>
          </w:p>
        </w:tc>
        <w:tc>
          <w:tcPr>
            <w:tcW w:w="1425" w:type="dxa"/>
          </w:tcPr>
          <w:p w14:paraId="7A89ED95">
            <w:pPr>
              <w:widowControl w:val="0"/>
              <w:jc w:val="center"/>
              <w:outlineLvl w:val="0"/>
              <w:rPr>
                <w:rFonts w:ascii="Times New Roman" w:hAnsi="Times New Roman"/>
                <w:b/>
                <w:color w:val="000000"/>
                <w:sz w:val="24"/>
                <w:szCs w:val="24"/>
              </w:rPr>
            </w:pPr>
            <w:r>
              <w:rPr>
                <w:rFonts w:ascii="Times New Roman" w:hAnsi="Times New Roman"/>
                <w:b/>
                <w:color w:val="000000"/>
                <w:sz w:val="24"/>
                <w:szCs w:val="24"/>
              </w:rPr>
              <w:t>20</w:t>
            </w:r>
          </w:p>
        </w:tc>
      </w:tr>
      <w:tr w14:paraId="52564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vMerge w:val="continue"/>
            <w:tcBorders>
              <w:bottom w:val="nil"/>
            </w:tcBorders>
          </w:tcPr>
          <w:p w14:paraId="1340A0E7">
            <w:pPr>
              <w:ind w:right="43"/>
              <w:jc w:val="both"/>
              <w:rPr>
                <w:rFonts w:ascii="Times New Roman" w:hAnsi="Times New Roman"/>
                <w:b/>
                <w:i/>
                <w:color w:val="000000"/>
                <w:sz w:val="24"/>
                <w:szCs w:val="24"/>
                <w:lang w:val="fr-FR"/>
              </w:rPr>
            </w:pPr>
          </w:p>
        </w:tc>
        <w:tc>
          <w:tcPr>
            <w:tcW w:w="6156" w:type="dxa"/>
          </w:tcPr>
          <w:p w14:paraId="316987CC">
            <w:pPr>
              <w:ind w:right="43"/>
              <w:jc w:val="both"/>
              <w:rPr>
                <w:rFonts w:ascii="Times New Roman" w:hAnsi="Times New Roman"/>
                <w:i/>
                <w:color w:val="000000"/>
                <w:sz w:val="24"/>
                <w:szCs w:val="24"/>
              </w:rPr>
            </w:pPr>
            <w:r>
              <w:rPr>
                <w:rFonts w:ascii="Times New Roman" w:hAnsi="Times New Roman"/>
                <w:i/>
                <w:color w:val="000000"/>
                <w:sz w:val="24"/>
                <w:szCs w:val="24"/>
              </w:rPr>
              <w:t>2 тиждень</w:t>
            </w:r>
          </w:p>
          <w:p w14:paraId="388B7AB2">
            <w:pPr>
              <w:ind w:right="43"/>
              <w:jc w:val="both"/>
              <w:rPr>
                <w:rFonts w:ascii="Times New Roman" w:hAnsi="Times New Roman"/>
                <w:i/>
                <w:color w:val="000000"/>
                <w:sz w:val="24"/>
                <w:szCs w:val="24"/>
              </w:rPr>
            </w:pPr>
            <w:r>
              <w:rPr>
                <w:rFonts w:ascii="Times New Roman" w:hAnsi="Times New Roman"/>
                <w:color w:val="000000"/>
                <w:sz w:val="24"/>
                <w:szCs w:val="24"/>
              </w:rPr>
              <w:t>1. Проектування і проведення двох залікових уроків з іноземної мови</w:t>
            </w:r>
          </w:p>
          <w:p w14:paraId="59EED37B">
            <w:pPr>
              <w:ind w:right="43"/>
              <w:jc w:val="both"/>
              <w:rPr>
                <w:rFonts w:ascii="Times New Roman" w:hAnsi="Times New Roman"/>
                <w:color w:val="000000"/>
                <w:sz w:val="24"/>
                <w:szCs w:val="24"/>
              </w:rPr>
            </w:pPr>
            <w:r>
              <w:rPr>
                <w:rFonts w:ascii="Times New Roman" w:hAnsi="Times New Roman"/>
                <w:color w:val="000000"/>
                <w:sz w:val="24"/>
                <w:szCs w:val="24"/>
              </w:rPr>
              <w:t xml:space="preserve">2. Проектування організаційно-виховного заходу: розробка його плану і методичного забезпечення. </w:t>
            </w:r>
          </w:p>
          <w:p w14:paraId="3A340733">
            <w:pPr>
              <w:ind w:right="43"/>
              <w:jc w:val="both"/>
              <w:rPr>
                <w:rFonts w:ascii="Times New Roman" w:hAnsi="Times New Roman"/>
                <w:color w:val="000000"/>
                <w:sz w:val="24"/>
                <w:szCs w:val="24"/>
              </w:rPr>
            </w:pPr>
            <w:r>
              <w:rPr>
                <w:rFonts w:ascii="Times New Roman" w:hAnsi="Times New Roman"/>
                <w:color w:val="000000"/>
                <w:sz w:val="24"/>
                <w:szCs w:val="24"/>
              </w:rPr>
              <w:t xml:space="preserve">3. Проведення організаційно-виховного заходу.   </w:t>
            </w:r>
          </w:p>
        </w:tc>
        <w:tc>
          <w:tcPr>
            <w:tcW w:w="1425" w:type="dxa"/>
          </w:tcPr>
          <w:p w14:paraId="7905107B">
            <w:pPr>
              <w:widowControl w:val="0"/>
              <w:jc w:val="center"/>
              <w:outlineLvl w:val="0"/>
              <w:rPr>
                <w:rFonts w:ascii="Times New Roman" w:hAnsi="Times New Roman"/>
                <w:b/>
                <w:color w:val="000000"/>
                <w:sz w:val="24"/>
                <w:szCs w:val="24"/>
                <w:lang w:val="ru-RU"/>
              </w:rPr>
            </w:pPr>
            <w:r>
              <w:rPr>
                <w:rFonts w:ascii="Times New Roman" w:hAnsi="Times New Roman"/>
                <w:b/>
                <w:color w:val="000000"/>
                <w:sz w:val="24"/>
                <w:szCs w:val="24"/>
                <w:lang w:val="ru-RU"/>
              </w:rPr>
              <w:t>10</w:t>
            </w:r>
          </w:p>
        </w:tc>
      </w:tr>
      <w:tr w14:paraId="23BB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2451" w:type="dxa"/>
            <w:tcBorders>
              <w:top w:val="nil"/>
            </w:tcBorders>
          </w:tcPr>
          <w:p w14:paraId="51F6995E">
            <w:pPr>
              <w:widowControl w:val="0"/>
              <w:outlineLvl w:val="0"/>
              <w:rPr>
                <w:rFonts w:ascii="Times New Roman" w:hAnsi="Times New Roman"/>
                <w:b/>
                <w:i/>
                <w:color w:val="000000"/>
                <w:sz w:val="24"/>
                <w:szCs w:val="24"/>
              </w:rPr>
            </w:pPr>
            <w:r>
              <w:rPr>
                <w:rFonts w:ascii="Times New Roman" w:hAnsi="Times New Roman"/>
                <w:i/>
                <w:color w:val="000000"/>
                <w:sz w:val="24"/>
                <w:szCs w:val="24"/>
              </w:rPr>
              <w:t>3. Підсумковий етап:</w:t>
            </w:r>
          </w:p>
        </w:tc>
        <w:tc>
          <w:tcPr>
            <w:tcW w:w="6156" w:type="dxa"/>
          </w:tcPr>
          <w:p w14:paraId="7C667D91">
            <w:pPr>
              <w:ind w:right="43"/>
              <w:jc w:val="both"/>
              <w:rPr>
                <w:rFonts w:ascii="Times New Roman" w:hAnsi="Times New Roman"/>
                <w:i/>
                <w:color w:val="000000"/>
                <w:sz w:val="24"/>
                <w:szCs w:val="24"/>
              </w:rPr>
            </w:pPr>
            <w:r>
              <w:rPr>
                <w:rFonts w:ascii="Times New Roman" w:hAnsi="Times New Roman"/>
                <w:i/>
                <w:color w:val="000000"/>
                <w:sz w:val="24"/>
                <w:szCs w:val="24"/>
              </w:rPr>
              <w:t>3 тиждень</w:t>
            </w:r>
          </w:p>
          <w:p w14:paraId="02EC1C64">
            <w:pPr>
              <w:ind w:right="43"/>
              <w:jc w:val="both"/>
              <w:rPr>
                <w:rFonts w:ascii="Times New Roman" w:hAnsi="Times New Roman"/>
                <w:color w:val="000000"/>
                <w:sz w:val="24"/>
                <w:szCs w:val="24"/>
              </w:rPr>
            </w:pPr>
            <w:r>
              <w:rPr>
                <w:rFonts w:ascii="Times New Roman" w:hAnsi="Times New Roman"/>
                <w:color w:val="000000"/>
                <w:sz w:val="24"/>
                <w:szCs w:val="24"/>
              </w:rPr>
              <w:t xml:space="preserve">1. Підготовка звіту за всіма аспектами виробничої педагогічної практики  </w:t>
            </w:r>
          </w:p>
          <w:p w14:paraId="3709CD6B">
            <w:pPr>
              <w:ind w:right="43"/>
              <w:jc w:val="both"/>
              <w:rPr>
                <w:rFonts w:ascii="Times New Roman" w:hAnsi="Times New Roman"/>
                <w:color w:val="000000"/>
                <w:sz w:val="24"/>
                <w:szCs w:val="24"/>
              </w:rPr>
            </w:pPr>
            <w:r>
              <w:rPr>
                <w:rFonts w:ascii="Times New Roman" w:hAnsi="Times New Roman"/>
                <w:color w:val="000000"/>
                <w:sz w:val="24"/>
                <w:szCs w:val="24"/>
              </w:rPr>
              <w:t>2. Захист виробничої педагогічної практики.</w:t>
            </w:r>
          </w:p>
        </w:tc>
        <w:tc>
          <w:tcPr>
            <w:tcW w:w="1425" w:type="dxa"/>
          </w:tcPr>
          <w:p w14:paraId="0E1A5858">
            <w:pPr>
              <w:widowControl w:val="0"/>
              <w:jc w:val="center"/>
              <w:outlineLvl w:val="0"/>
              <w:rPr>
                <w:rFonts w:ascii="Times New Roman" w:hAnsi="Times New Roman"/>
                <w:b/>
                <w:color w:val="000000"/>
                <w:sz w:val="24"/>
                <w:szCs w:val="24"/>
                <w:lang w:val="ru-RU"/>
              </w:rPr>
            </w:pPr>
            <w:r>
              <w:rPr>
                <w:rFonts w:ascii="Times New Roman" w:hAnsi="Times New Roman"/>
                <w:b/>
                <w:color w:val="000000"/>
                <w:sz w:val="24"/>
                <w:szCs w:val="24"/>
                <w:lang w:val="ru-RU"/>
              </w:rPr>
              <w:t>30</w:t>
            </w:r>
          </w:p>
        </w:tc>
      </w:tr>
      <w:tr w14:paraId="0BBE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1" w:type="dxa"/>
          </w:tcPr>
          <w:p w14:paraId="7A17C7FC">
            <w:pPr>
              <w:widowControl w:val="0"/>
              <w:jc w:val="center"/>
              <w:outlineLvl w:val="0"/>
              <w:rPr>
                <w:rFonts w:ascii="Times New Roman" w:hAnsi="Times New Roman"/>
                <w:b/>
                <w:i/>
                <w:color w:val="000000"/>
                <w:sz w:val="24"/>
                <w:szCs w:val="24"/>
              </w:rPr>
            </w:pPr>
            <w:r>
              <w:rPr>
                <w:rFonts w:ascii="Times New Roman" w:hAnsi="Times New Roman"/>
                <w:b/>
                <w:i/>
                <w:color w:val="000000"/>
                <w:sz w:val="24"/>
                <w:szCs w:val="24"/>
              </w:rPr>
              <w:t>Всього</w:t>
            </w:r>
          </w:p>
        </w:tc>
        <w:tc>
          <w:tcPr>
            <w:tcW w:w="6156" w:type="dxa"/>
          </w:tcPr>
          <w:p w14:paraId="7D601976">
            <w:pPr>
              <w:widowControl w:val="0"/>
              <w:jc w:val="both"/>
              <w:outlineLvl w:val="0"/>
              <w:rPr>
                <w:rFonts w:ascii="Times New Roman" w:hAnsi="Times New Roman"/>
                <w:b/>
                <w:i/>
                <w:color w:val="000000"/>
                <w:sz w:val="24"/>
                <w:szCs w:val="24"/>
              </w:rPr>
            </w:pPr>
          </w:p>
        </w:tc>
        <w:tc>
          <w:tcPr>
            <w:tcW w:w="1425" w:type="dxa"/>
          </w:tcPr>
          <w:p w14:paraId="6ABDBB13">
            <w:pPr>
              <w:widowControl w:val="0"/>
              <w:jc w:val="center"/>
              <w:outlineLvl w:val="0"/>
              <w:rPr>
                <w:rFonts w:ascii="Times New Roman" w:hAnsi="Times New Roman"/>
                <w:b/>
                <w:i/>
                <w:color w:val="000000"/>
                <w:sz w:val="24"/>
                <w:szCs w:val="24"/>
              </w:rPr>
            </w:pPr>
            <w:r>
              <w:rPr>
                <w:rFonts w:ascii="Times New Roman" w:hAnsi="Times New Roman"/>
                <w:b/>
                <w:i/>
                <w:color w:val="000000"/>
                <w:sz w:val="24"/>
                <w:szCs w:val="24"/>
              </w:rPr>
              <w:t>120</w:t>
            </w:r>
          </w:p>
        </w:tc>
      </w:tr>
    </w:tbl>
    <w:p w14:paraId="424BFB51">
      <w:pPr>
        <w:pStyle w:val="33"/>
        <w:numPr>
          <w:ilvl w:val="0"/>
          <w:numId w:val="1"/>
        </w:numPr>
        <w:jc w:val="center"/>
        <w:rPr>
          <w:rFonts w:ascii="Times New Roman" w:hAnsi="Times New Roman"/>
          <w:b/>
          <w:color w:val="000000"/>
          <w:sz w:val="24"/>
          <w:szCs w:val="24"/>
        </w:rPr>
      </w:pPr>
      <w:r>
        <w:rPr>
          <w:rFonts w:ascii="Times New Roman" w:hAnsi="Times New Roman"/>
          <w:b/>
          <w:color w:val="000000"/>
          <w:sz w:val="24"/>
          <w:szCs w:val="24"/>
        </w:rPr>
        <w:t>САМОСТІЙНА РОБОТА СТУДЕНТА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512"/>
        <w:gridCol w:w="1240"/>
      </w:tblGrid>
      <w:tr w14:paraId="21976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101" w:type="dxa"/>
          </w:tcPr>
          <w:p w14:paraId="77F52C44">
            <w:pPr>
              <w:jc w:val="center"/>
              <w:rPr>
                <w:rFonts w:ascii="Times New Roman" w:hAnsi="Times New Roman"/>
                <w:i/>
                <w:color w:val="000000"/>
                <w:sz w:val="24"/>
                <w:szCs w:val="24"/>
              </w:rPr>
            </w:pPr>
            <w:r>
              <w:rPr>
                <w:rFonts w:ascii="Times New Roman" w:hAnsi="Times New Roman"/>
                <w:i/>
                <w:color w:val="000000"/>
                <w:sz w:val="24"/>
                <w:szCs w:val="24"/>
              </w:rPr>
              <w:t>№</w:t>
            </w:r>
          </w:p>
          <w:p w14:paraId="13B01562">
            <w:pPr>
              <w:jc w:val="center"/>
              <w:rPr>
                <w:rFonts w:ascii="Times New Roman" w:hAnsi="Times New Roman"/>
                <w:i/>
                <w:color w:val="000000"/>
                <w:sz w:val="24"/>
                <w:szCs w:val="24"/>
              </w:rPr>
            </w:pPr>
          </w:p>
        </w:tc>
        <w:tc>
          <w:tcPr>
            <w:tcW w:w="7512" w:type="dxa"/>
          </w:tcPr>
          <w:p w14:paraId="6530FAA2">
            <w:pPr>
              <w:jc w:val="center"/>
              <w:rPr>
                <w:rFonts w:ascii="Times New Roman" w:hAnsi="Times New Roman"/>
                <w:i/>
                <w:color w:val="000000"/>
                <w:sz w:val="24"/>
                <w:szCs w:val="24"/>
              </w:rPr>
            </w:pPr>
            <w:r>
              <w:rPr>
                <w:rFonts w:ascii="Times New Roman" w:hAnsi="Times New Roman"/>
                <w:i/>
                <w:color w:val="000000"/>
                <w:sz w:val="24"/>
                <w:szCs w:val="24"/>
              </w:rPr>
              <w:t>Вид роботи</w:t>
            </w:r>
          </w:p>
        </w:tc>
        <w:tc>
          <w:tcPr>
            <w:tcW w:w="1240" w:type="dxa"/>
          </w:tcPr>
          <w:p w14:paraId="230C153C">
            <w:pPr>
              <w:jc w:val="center"/>
              <w:rPr>
                <w:rFonts w:ascii="Times New Roman" w:hAnsi="Times New Roman"/>
                <w:i/>
                <w:color w:val="000000"/>
                <w:sz w:val="24"/>
                <w:szCs w:val="24"/>
              </w:rPr>
            </w:pPr>
            <w:r>
              <w:rPr>
                <w:rFonts w:ascii="Times New Roman" w:hAnsi="Times New Roman"/>
                <w:i/>
                <w:color w:val="000000"/>
                <w:sz w:val="24"/>
                <w:szCs w:val="24"/>
              </w:rPr>
              <w:t>Кількість годин</w:t>
            </w:r>
          </w:p>
        </w:tc>
      </w:tr>
      <w:tr w14:paraId="5B1A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83E7671">
            <w:pPr>
              <w:tabs>
                <w:tab w:val="left" w:pos="284"/>
              </w:tabs>
              <w:jc w:val="center"/>
              <w:rPr>
                <w:rFonts w:ascii="Times New Roman" w:hAnsi="Times New Roman"/>
                <w:color w:val="000000"/>
                <w:sz w:val="24"/>
                <w:szCs w:val="24"/>
              </w:rPr>
            </w:pPr>
            <w:r>
              <w:rPr>
                <w:rFonts w:ascii="Times New Roman" w:hAnsi="Times New Roman"/>
                <w:color w:val="000000"/>
                <w:sz w:val="24"/>
                <w:szCs w:val="24"/>
              </w:rPr>
              <w:t>1</w:t>
            </w:r>
          </w:p>
        </w:tc>
        <w:tc>
          <w:tcPr>
            <w:tcW w:w="7512" w:type="dxa"/>
          </w:tcPr>
          <w:p w14:paraId="1F52AE89">
            <w:pPr>
              <w:pStyle w:val="15"/>
              <w:rPr>
                <w:color w:val="000000"/>
                <w:sz w:val="24"/>
                <w:szCs w:val="24"/>
              </w:rPr>
            </w:pPr>
            <w:r>
              <w:rPr>
                <w:color w:val="000000"/>
                <w:sz w:val="24"/>
                <w:szCs w:val="24"/>
              </w:rPr>
              <w:t>Аналіз уроків учителів, що відвідували студенти</w:t>
            </w:r>
          </w:p>
        </w:tc>
        <w:tc>
          <w:tcPr>
            <w:tcW w:w="1240" w:type="dxa"/>
          </w:tcPr>
          <w:p w14:paraId="41FE7D4F">
            <w:pPr>
              <w:jc w:val="center"/>
              <w:rPr>
                <w:rFonts w:ascii="Times New Roman" w:hAnsi="Times New Roman"/>
                <w:color w:val="000000"/>
                <w:sz w:val="24"/>
                <w:szCs w:val="24"/>
              </w:rPr>
            </w:pPr>
            <w:r>
              <w:rPr>
                <w:rFonts w:ascii="Times New Roman" w:hAnsi="Times New Roman"/>
                <w:color w:val="000000"/>
                <w:sz w:val="24"/>
                <w:szCs w:val="24"/>
              </w:rPr>
              <w:t>10</w:t>
            </w:r>
          </w:p>
        </w:tc>
      </w:tr>
      <w:tr w14:paraId="5137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14:paraId="138092BD">
            <w:pPr>
              <w:tabs>
                <w:tab w:val="left" w:pos="284"/>
              </w:tabs>
              <w:jc w:val="center"/>
              <w:rPr>
                <w:rFonts w:ascii="Times New Roman" w:hAnsi="Times New Roman"/>
                <w:color w:val="000000"/>
                <w:sz w:val="24"/>
                <w:szCs w:val="24"/>
              </w:rPr>
            </w:pPr>
            <w:r>
              <w:rPr>
                <w:rFonts w:ascii="Times New Roman" w:hAnsi="Times New Roman"/>
                <w:color w:val="000000"/>
                <w:sz w:val="24"/>
                <w:szCs w:val="24"/>
              </w:rPr>
              <w:t>2</w:t>
            </w:r>
          </w:p>
        </w:tc>
        <w:tc>
          <w:tcPr>
            <w:tcW w:w="7512" w:type="dxa"/>
          </w:tcPr>
          <w:p w14:paraId="468A1A7A">
            <w:pPr>
              <w:ind w:right="45"/>
              <w:jc w:val="both"/>
              <w:rPr>
                <w:rFonts w:ascii="Times New Roman" w:hAnsi="Times New Roman"/>
                <w:i/>
                <w:color w:val="000000"/>
                <w:sz w:val="24"/>
                <w:szCs w:val="24"/>
              </w:rPr>
            </w:pPr>
            <w:r>
              <w:rPr>
                <w:rFonts w:ascii="Times New Roman" w:hAnsi="Times New Roman"/>
                <w:color w:val="000000"/>
                <w:sz w:val="24"/>
                <w:szCs w:val="24"/>
              </w:rPr>
              <w:t xml:space="preserve">Опрацювання навчальної і методичної літератури.  </w:t>
            </w:r>
          </w:p>
        </w:tc>
        <w:tc>
          <w:tcPr>
            <w:tcW w:w="1240" w:type="dxa"/>
          </w:tcPr>
          <w:p w14:paraId="3B268E8A">
            <w:pPr>
              <w:jc w:val="center"/>
              <w:rPr>
                <w:rFonts w:ascii="Times New Roman" w:hAnsi="Times New Roman"/>
                <w:color w:val="000000"/>
                <w:sz w:val="24"/>
                <w:szCs w:val="24"/>
              </w:rPr>
            </w:pPr>
            <w:r>
              <w:rPr>
                <w:rFonts w:ascii="Times New Roman" w:hAnsi="Times New Roman"/>
                <w:color w:val="000000"/>
                <w:sz w:val="24"/>
                <w:szCs w:val="24"/>
              </w:rPr>
              <w:t>10</w:t>
            </w:r>
          </w:p>
        </w:tc>
      </w:tr>
      <w:tr w14:paraId="5BC9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tcPr>
          <w:p w14:paraId="4B772044">
            <w:pPr>
              <w:jc w:val="center"/>
              <w:rPr>
                <w:rFonts w:ascii="Times New Roman" w:hAnsi="Times New Roman"/>
                <w:color w:val="000000"/>
                <w:sz w:val="24"/>
                <w:szCs w:val="24"/>
              </w:rPr>
            </w:pPr>
            <w:r>
              <w:rPr>
                <w:rFonts w:ascii="Times New Roman" w:hAnsi="Times New Roman"/>
                <w:color w:val="000000"/>
                <w:sz w:val="24"/>
                <w:szCs w:val="24"/>
              </w:rPr>
              <w:t>3</w:t>
            </w:r>
          </w:p>
        </w:tc>
        <w:tc>
          <w:tcPr>
            <w:tcW w:w="7512" w:type="dxa"/>
          </w:tcPr>
          <w:p w14:paraId="341DA932">
            <w:pPr>
              <w:ind w:right="45"/>
              <w:jc w:val="both"/>
              <w:rPr>
                <w:rFonts w:ascii="Times New Roman" w:hAnsi="Times New Roman"/>
                <w:color w:val="000000"/>
                <w:sz w:val="24"/>
                <w:szCs w:val="24"/>
              </w:rPr>
            </w:pPr>
            <w:r>
              <w:rPr>
                <w:rFonts w:ascii="Times New Roman" w:hAnsi="Times New Roman"/>
                <w:color w:val="000000"/>
                <w:sz w:val="24"/>
                <w:szCs w:val="24"/>
              </w:rPr>
              <w:t>Розробка планів-конспектів власних уроків (10).</w:t>
            </w:r>
          </w:p>
        </w:tc>
        <w:tc>
          <w:tcPr>
            <w:tcW w:w="1240" w:type="dxa"/>
          </w:tcPr>
          <w:p w14:paraId="70F0AA7E">
            <w:pPr>
              <w:jc w:val="center"/>
              <w:rPr>
                <w:rFonts w:ascii="Times New Roman" w:hAnsi="Times New Roman"/>
                <w:color w:val="000000"/>
                <w:sz w:val="24"/>
                <w:szCs w:val="24"/>
                <w:lang w:val="ru-RU"/>
              </w:rPr>
            </w:pPr>
            <w:r>
              <w:rPr>
                <w:rFonts w:ascii="Times New Roman" w:hAnsi="Times New Roman"/>
                <w:color w:val="000000"/>
                <w:sz w:val="24"/>
                <w:szCs w:val="24"/>
                <w:lang w:val="ru-RU"/>
              </w:rPr>
              <w:t>24</w:t>
            </w:r>
          </w:p>
        </w:tc>
      </w:tr>
      <w:tr w14:paraId="1757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13184BD">
            <w:pPr>
              <w:jc w:val="center"/>
              <w:rPr>
                <w:rFonts w:ascii="Times New Roman" w:hAnsi="Times New Roman"/>
                <w:color w:val="000000"/>
                <w:sz w:val="24"/>
                <w:szCs w:val="24"/>
              </w:rPr>
            </w:pPr>
            <w:r>
              <w:rPr>
                <w:rFonts w:ascii="Times New Roman" w:hAnsi="Times New Roman"/>
                <w:color w:val="000000"/>
                <w:sz w:val="24"/>
                <w:szCs w:val="24"/>
              </w:rPr>
              <w:t>4</w:t>
            </w:r>
          </w:p>
        </w:tc>
        <w:tc>
          <w:tcPr>
            <w:tcW w:w="7512" w:type="dxa"/>
          </w:tcPr>
          <w:p w14:paraId="43BE3268">
            <w:pPr>
              <w:ind w:right="45"/>
              <w:jc w:val="both"/>
              <w:rPr>
                <w:rFonts w:ascii="Times New Roman" w:hAnsi="Times New Roman"/>
                <w:color w:val="000000"/>
                <w:sz w:val="24"/>
                <w:szCs w:val="24"/>
              </w:rPr>
            </w:pPr>
            <w:r>
              <w:rPr>
                <w:rFonts w:ascii="Times New Roman" w:hAnsi="Times New Roman"/>
                <w:color w:val="000000"/>
                <w:sz w:val="24"/>
                <w:szCs w:val="24"/>
              </w:rPr>
              <w:t>Розробка планів-конспектів відкритих уроків (2)</w:t>
            </w:r>
          </w:p>
        </w:tc>
        <w:tc>
          <w:tcPr>
            <w:tcW w:w="1240" w:type="dxa"/>
          </w:tcPr>
          <w:p w14:paraId="72A0A143">
            <w:pPr>
              <w:jc w:val="center"/>
              <w:rPr>
                <w:rFonts w:ascii="Times New Roman" w:hAnsi="Times New Roman"/>
                <w:color w:val="000000"/>
                <w:sz w:val="24"/>
                <w:szCs w:val="24"/>
                <w:lang w:val="ru-RU"/>
              </w:rPr>
            </w:pPr>
            <w:r>
              <w:rPr>
                <w:rFonts w:ascii="Times New Roman" w:hAnsi="Times New Roman"/>
                <w:color w:val="000000"/>
                <w:sz w:val="24"/>
                <w:szCs w:val="24"/>
                <w:lang w:val="ru-RU"/>
              </w:rPr>
              <w:t>18</w:t>
            </w:r>
          </w:p>
        </w:tc>
      </w:tr>
      <w:tr w14:paraId="0EAB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006BE91">
            <w:pPr>
              <w:jc w:val="center"/>
              <w:rPr>
                <w:rFonts w:ascii="Times New Roman" w:hAnsi="Times New Roman"/>
                <w:color w:val="000000"/>
                <w:sz w:val="24"/>
                <w:szCs w:val="24"/>
              </w:rPr>
            </w:pPr>
            <w:r>
              <w:rPr>
                <w:rFonts w:ascii="Times New Roman" w:hAnsi="Times New Roman"/>
                <w:color w:val="000000"/>
                <w:sz w:val="24"/>
                <w:szCs w:val="24"/>
              </w:rPr>
              <w:t>5</w:t>
            </w:r>
          </w:p>
        </w:tc>
        <w:tc>
          <w:tcPr>
            <w:tcW w:w="7512" w:type="dxa"/>
          </w:tcPr>
          <w:p w14:paraId="6DC96863">
            <w:pPr>
              <w:rPr>
                <w:rFonts w:ascii="Times New Roman" w:hAnsi="Times New Roman"/>
                <w:color w:val="000000"/>
                <w:sz w:val="24"/>
                <w:szCs w:val="24"/>
              </w:rPr>
            </w:pPr>
            <w:r>
              <w:rPr>
                <w:rFonts w:ascii="Times New Roman" w:hAnsi="Times New Roman"/>
                <w:color w:val="000000"/>
                <w:sz w:val="24"/>
                <w:szCs w:val="24"/>
              </w:rPr>
              <w:t>Проведення самоаналізу двох відкритих уроків.</w:t>
            </w:r>
          </w:p>
        </w:tc>
        <w:tc>
          <w:tcPr>
            <w:tcW w:w="1240" w:type="dxa"/>
          </w:tcPr>
          <w:p w14:paraId="62B68224">
            <w:pPr>
              <w:jc w:val="center"/>
              <w:rPr>
                <w:rFonts w:ascii="Times New Roman" w:hAnsi="Times New Roman"/>
                <w:color w:val="000000"/>
                <w:sz w:val="24"/>
                <w:szCs w:val="24"/>
              </w:rPr>
            </w:pPr>
            <w:r>
              <w:rPr>
                <w:rFonts w:ascii="Times New Roman" w:hAnsi="Times New Roman"/>
                <w:color w:val="000000"/>
                <w:sz w:val="24"/>
                <w:szCs w:val="24"/>
              </w:rPr>
              <w:t>16</w:t>
            </w:r>
          </w:p>
        </w:tc>
      </w:tr>
      <w:tr w14:paraId="0A09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6835A865">
            <w:pPr>
              <w:jc w:val="center"/>
              <w:rPr>
                <w:rFonts w:ascii="Times New Roman" w:hAnsi="Times New Roman"/>
                <w:color w:val="000000"/>
                <w:sz w:val="24"/>
                <w:szCs w:val="24"/>
              </w:rPr>
            </w:pPr>
            <w:r>
              <w:rPr>
                <w:rFonts w:ascii="Times New Roman" w:hAnsi="Times New Roman"/>
                <w:color w:val="000000"/>
                <w:sz w:val="24"/>
                <w:szCs w:val="24"/>
              </w:rPr>
              <w:t>6</w:t>
            </w:r>
          </w:p>
        </w:tc>
        <w:tc>
          <w:tcPr>
            <w:tcW w:w="7512" w:type="dxa"/>
          </w:tcPr>
          <w:p w14:paraId="6D8A287E">
            <w:pPr>
              <w:rPr>
                <w:rFonts w:ascii="Times New Roman" w:hAnsi="Times New Roman"/>
                <w:color w:val="000000"/>
                <w:sz w:val="24"/>
                <w:szCs w:val="24"/>
              </w:rPr>
            </w:pPr>
            <w:r>
              <w:rPr>
                <w:rFonts w:ascii="Times New Roman" w:hAnsi="Times New Roman"/>
                <w:color w:val="000000"/>
                <w:sz w:val="24"/>
                <w:szCs w:val="24"/>
              </w:rPr>
              <w:t>Розробка плану-конспекту організаційно-виховного заходу</w:t>
            </w:r>
          </w:p>
        </w:tc>
        <w:tc>
          <w:tcPr>
            <w:tcW w:w="1240" w:type="dxa"/>
          </w:tcPr>
          <w:p w14:paraId="68406900">
            <w:pPr>
              <w:jc w:val="center"/>
              <w:rPr>
                <w:rFonts w:ascii="Times New Roman" w:hAnsi="Times New Roman"/>
                <w:color w:val="000000"/>
                <w:sz w:val="24"/>
                <w:szCs w:val="24"/>
              </w:rPr>
            </w:pPr>
            <w:r>
              <w:rPr>
                <w:rFonts w:ascii="Times New Roman" w:hAnsi="Times New Roman"/>
                <w:color w:val="000000"/>
                <w:sz w:val="24"/>
                <w:szCs w:val="24"/>
              </w:rPr>
              <w:t>14</w:t>
            </w:r>
          </w:p>
        </w:tc>
      </w:tr>
      <w:tr w14:paraId="10CD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189DB354">
            <w:pPr>
              <w:jc w:val="center"/>
              <w:rPr>
                <w:rFonts w:ascii="Times New Roman" w:hAnsi="Times New Roman"/>
                <w:color w:val="000000"/>
                <w:sz w:val="24"/>
                <w:szCs w:val="24"/>
              </w:rPr>
            </w:pPr>
            <w:r>
              <w:rPr>
                <w:rFonts w:ascii="Times New Roman" w:hAnsi="Times New Roman"/>
                <w:color w:val="000000"/>
                <w:sz w:val="24"/>
                <w:szCs w:val="24"/>
              </w:rPr>
              <w:t>7</w:t>
            </w:r>
          </w:p>
        </w:tc>
        <w:tc>
          <w:tcPr>
            <w:tcW w:w="7512" w:type="dxa"/>
          </w:tcPr>
          <w:p w14:paraId="74F55EA0">
            <w:pPr>
              <w:rPr>
                <w:rFonts w:ascii="Times New Roman" w:hAnsi="Times New Roman"/>
                <w:color w:val="000000"/>
                <w:sz w:val="24"/>
                <w:szCs w:val="24"/>
              </w:rPr>
            </w:pPr>
            <w:r>
              <w:rPr>
                <w:rFonts w:ascii="Times New Roman" w:hAnsi="Times New Roman"/>
                <w:color w:val="000000"/>
                <w:sz w:val="24"/>
                <w:szCs w:val="24"/>
              </w:rPr>
              <w:t>Проведення самоаналізу організаційно-виховного заходу</w:t>
            </w:r>
          </w:p>
        </w:tc>
        <w:tc>
          <w:tcPr>
            <w:tcW w:w="1240" w:type="dxa"/>
          </w:tcPr>
          <w:p w14:paraId="043C1A69">
            <w:pPr>
              <w:jc w:val="center"/>
              <w:rPr>
                <w:rFonts w:ascii="Times New Roman" w:hAnsi="Times New Roman"/>
                <w:color w:val="000000"/>
                <w:sz w:val="24"/>
                <w:szCs w:val="24"/>
              </w:rPr>
            </w:pPr>
            <w:r>
              <w:rPr>
                <w:rFonts w:ascii="Times New Roman" w:hAnsi="Times New Roman"/>
                <w:color w:val="000000"/>
                <w:sz w:val="24"/>
                <w:szCs w:val="24"/>
              </w:rPr>
              <w:t>10</w:t>
            </w:r>
          </w:p>
        </w:tc>
      </w:tr>
      <w:tr w14:paraId="664C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47D94577">
            <w:pPr>
              <w:jc w:val="center"/>
              <w:rPr>
                <w:rFonts w:ascii="Times New Roman" w:hAnsi="Times New Roman"/>
                <w:color w:val="000000"/>
                <w:sz w:val="24"/>
                <w:szCs w:val="24"/>
              </w:rPr>
            </w:pPr>
            <w:r>
              <w:rPr>
                <w:rFonts w:ascii="Times New Roman" w:hAnsi="Times New Roman"/>
                <w:color w:val="000000"/>
                <w:sz w:val="24"/>
                <w:szCs w:val="24"/>
              </w:rPr>
              <w:t>8</w:t>
            </w:r>
          </w:p>
        </w:tc>
        <w:tc>
          <w:tcPr>
            <w:tcW w:w="7512" w:type="dxa"/>
          </w:tcPr>
          <w:p w14:paraId="754ABD38">
            <w:pPr>
              <w:rPr>
                <w:rFonts w:ascii="Times New Roman" w:hAnsi="Times New Roman"/>
                <w:i/>
                <w:color w:val="000000"/>
                <w:sz w:val="24"/>
                <w:szCs w:val="24"/>
              </w:rPr>
            </w:pPr>
            <w:r>
              <w:rPr>
                <w:rFonts w:ascii="Times New Roman" w:hAnsi="Times New Roman"/>
                <w:color w:val="000000"/>
                <w:sz w:val="24"/>
                <w:szCs w:val="24"/>
              </w:rPr>
              <w:t>Підготовка повного звіту практики та підготовка до захисту педагогічної практики.</w:t>
            </w:r>
          </w:p>
        </w:tc>
        <w:tc>
          <w:tcPr>
            <w:tcW w:w="1240" w:type="dxa"/>
          </w:tcPr>
          <w:p w14:paraId="4F4A0920">
            <w:pPr>
              <w:jc w:val="center"/>
              <w:rPr>
                <w:rFonts w:ascii="Times New Roman" w:hAnsi="Times New Roman"/>
                <w:color w:val="000000"/>
                <w:sz w:val="24"/>
                <w:szCs w:val="24"/>
              </w:rPr>
            </w:pPr>
            <w:r>
              <w:rPr>
                <w:rFonts w:ascii="Times New Roman" w:hAnsi="Times New Roman"/>
                <w:color w:val="000000"/>
                <w:sz w:val="24"/>
                <w:szCs w:val="24"/>
              </w:rPr>
              <w:t>18</w:t>
            </w:r>
          </w:p>
        </w:tc>
      </w:tr>
      <w:tr w14:paraId="3873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14:paraId="3033243F">
            <w:pPr>
              <w:rPr>
                <w:rFonts w:ascii="Times New Roman" w:hAnsi="Times New Roman"/>
                <w:b/>
                <w:i/>
                <w:color w:val="000000"/>
                <w:sz w:val="24"/>
                <w:szCs w:val="24"/>
              </w:rPr>
            </w:pPr>
            <w:r>
              <w:rPr>
                <w:rFonts w:ascii="Times New Roman" w:hAnsi="Times New Roman"/>
                <w:b/>
                <w:i/>
                <w:color w:val="000000"/>
                <w:sz w:val="24"/>
                <w:szCs w:val="24"/>
              </w:rPr>
              <w:t>Всього</w:t>
            </w:r>
          </w:p>
        </w:tc>
        <w:tc>
          <w:tcPr>
            <w:tcW w:w="7512" w:type="dxa"/>
          </w:tcPr>
          <w:p w14:paraId="3502635F">
            <w:pPr>
              <w:rPr>
                <w:rFonts w:ascii="Times New Roman" w:hAnsi="Times New Roman"/>
                <w:i/>
                <w:color w:val="000000"/>
                <w:sz w:val="24"/>
                <w:szCs w:val="24"/>
              </w:rPr>
            </w:pPr>
          </w:p>
        </w:tc>
        <w:tc>
          <w:tcPr>
            <w:tcW w:w="1240" w:type="dxa"/>
          </w:tcPr>
          <w:p w14:paraId="37AB0F3A">
            <w:pPr>
              <w:jc w:val="center"/>
              <w:rPr>
                <w:rFonts w:ascii="Times New Roman" w:hAnsi="Times New Roman"/>
                <w:b/>
                <w:i/>
                <w:color w:val="000000"/>
                <w:sz w:val="24"/>
                <w:szCs w:val="24"/>
              </w:rPr>
            </w:pPr>
            <w:r>
              <w:rPr>
                <w:rFonts w:ascii="Times New Roman" w:hAnsi="Times New Roman"/>
                <w:b/>
                <w:i/>
                <w:color w:val="000000"/>
                <w:sz w:val="24"/>
                <w:szCs w:val="24"/>
              </w:rPr>
              <w:t>120</w:t>
            </w:r>
          </w:p>
        </w:tc>
      </w:tr>
    </w:tbl>
    <w:p w14:paraId="6170BD0D">
      <w:pPr>
        <w:pStyle w:val="2"/>
        <w:numPr>
          <w:ilvl w:val="0"/>
          <w:numId w:val="1"/>
        </w:numPr>
        <w:tabs>
          <w:tab w:val="left" w:pos="360"/>
          <w:tab w:val="left" w:pos="1080"/>
          <w:tab w:val="clear" w:pos="1211"/>
        </w:tabs>
        <w:spacing w:before="0" w:after="0" w:line="240" w:lineRule="auto"/>
        <w:ind w:left="0" w:firstLine="709"/>
        <w:rPr>
          <w:rFonts w:ascii="Times New Roman" w:hAnsi="Times New Roman" w:cs="Times New Roman"/>
          <w:color w:val="auto"/>
          <w:sz w:val="24"/>
          <w:szCs w:val="24"/>
        </w:rPr>
      </w:pPr>
      <w:r>
        <w:rPr>
          <w:rFonts w:ascii="Times New Roman" w:hAnsi="Times New Roman" w:cs="Times New Roman"/>
          <w:color w:val="auto"/>
          <w:sz w:val="24"/>
          <w:szCs w:val="24"/>
        </w:rPr>
        <w:t xml:space="preserve">Методи та засоби діагностики результатів навчання: </w:t>
      </w:r>
    </w:p>
    <w:p w14:paraId="01D3ED43">
      <w:pPr>
        <w:jc w:val="both"/>
        <w:rPr>
          <w:rFonts w:ascii="Times New Roman" w:hAnsi="Times New Roman"/>
          <w:sz w:val="24"/>
          <w:szCs w:val="24"/>
        </w:rPr>
      </w:pPr>
      <w:r>
        <w:rPr>
          <w:rFonts w:ascii="Times New Roman" w:hAnsi="Times New Roman"/>
          <w:sz w:val="24"/>
          <w:szCs w:val="24"/>
        </w:rPr>
        <w:t>Звіт: титульна сторінка за зразком, план, історія закладу – бази практики, щоденник, конспектування першоджерел, опитування, реферати, вправи, пояснення.</w:t>
      </w:r>
    </w:p>
    <w:p w14:paraId="3A41E2BB">
      <w:pPr>
        <w:jc w:val="both"/>
        <w:rPr>
          <w:rFonts w:ascii="Times New Roman" w:hAnsi="Times New Roman"/>
          <w:sz w:val="24"/>
          <w:szCs w:val="24"/>
        </w:rPr>
      </w:pPr>
      <w:r>
        <w:rPr>
          <w:rFonts w:ascii="Times New Roman" w:hAnsi="Times New Roman"/>
          <w:sz w:val="24"/>
          <w:szCs w:val="24"/>
        </w:rPr>
        <w:t>Навчання здійснюється з використанням комунікативно зорієнтованої методики та інтегративного підходу, в рамках якого розвиваються всі види мовної та мовленнєвої компетенції студентів.</w:t>
      </w:r>
    </w:p>
    <w:p w14:paraId="09514BD9">
      <w:pPr>
        <w:spacing w:after="0" w:line="240" w:lineRule="auto"/>
        <w:ind w:left="709"/>
        <w:rPr>
          <w:rFonts w:ascii="Times New Roman" w:hAnsi="Times New Roman"/>
          <w:sz w:val="24"/>
          <w:szCs w:val="24"/>
        </w:rPr>
      </w:pPr>
    </w:p>
    <w:p w14:paraId="1843B414">
      <w:pPr>
        <w:pStyle w:val="2"/>
        <w:numPr>
          <w:ilvl w:val="0"/>
          <w:numId w:val="1"/>
        </w:numPr>
        <w:tabs>
          <w:tab w:val="left" w:pos="360"/>
          <w:tab w:val="left" w:pos="1080"/>
          <w:tab w:val="clear" w:pos="1211"/>
        </w:tabs>
        <w:spacing w:before="0" w:after="0" w:line="240" w:lineRule="auto"/>
        <w:ind w:left="0" w:firstLine="709"/>
        <w:rPr>
          <w:rFonts w:ascii="Times New Roman" w:hAnsi="Times New Roman" w:cs="Times New Roman"/>
          <w:i/>
          <w:iCs/>
          <w:color w:val="auto"/>
          <w:sz w:val="24"/>
          <w:szCs w:val="24"/>
        </w:rPr>
      </w:pPr>
      <w:r>
        <w:rPr>
          <w:rFonts w:ascii="Times New Roman" w:hAnsi="Times New Roman" w:cs="Times New Roman"/>
          <w:color w:val="auto"/>
          <w:sz w:val="24"/>
          <w:szCs w:val="24"/>
        </w:rPr>
        <w:t xml:space="preserve">Методи навчання </w:t>
      </w:r>
      <w:r>
        <w:rPr>
          <w:rFonts w:ascii="Times New Roman" w:hAnsi="Times New Roman" w:cs="Times New Roman"/>
          <w:i/>
          <w:iCs/>
          <w:color w:val="auto"/>
          <w:sz w:val="24"/>
          <w:szCs w:val="24"/>
        </w:rPr>
        <w:t>(вибрати необхідне чи доповнити):</w:t>
      </w:r>
    </w:p>
    <w:p w14:paraId="7860129E">
      <w:pPr>
        <w:numPr>
          <w:ilvl w:val="0"/>
          <w:numId w:val="2"/>
        </w:numPr>
        <w:spacing w:after="0" w:line="240" w:lineRule="auto"/>
        <w:ind w:left="0" w:firstLine="709"/>
        <w:rPr>
          <w:rFonts w:ascii="Times New Roman" w:hAnsi="Times New Roman"/>
          <w:sz w:val="24"/>
          <w:szCs w:val="24"/>
        </w:rPr>
      </w:pPr>
      <w:r>
        <w:rPr>
          <w:rFonts w:ascii="Times New Roman" w:hAnsi="Times New Roman"/>
          <w:sz w:val="24"/>
          <w:szCs w:val="24"/>
        </w:rPr>
        <w:t>метод проблемного навчання;</w:t>
      </w:r>
    </w:p>
    <w:p w14:paraId="18B72FD0">
      <w:pPr>
        <w:numPr>
          <w:ilvl w:val="0"/>
          <w:numId w:val="2"/>
        </w:numPr>
        <w:spacing w:after="0" w:line="240" w:lineRule="auto"/>
        <w:ind w:left="0" w:firstLine="709"/>
        <w:rPr>
          <w:rFonts w:ascii="Times New Roman" w:hAnsi="Times New Roman"/>
          <w:sz w:val="24"/>
          <w:szCs w:val="24"/>
        </w:rPr>
      </w:pPr>
      <w:r>
        <w:rPr>
          <w:rFonts w:ascii="Times New Roman" w:hAnsi="Times New Roman"/>
          <w:sz w:val="24"/>
          <w:szCs w:val="24"/>
        </w:rPr>
        <w:t xml:space="preserve">метод практико-орієнтованого навчання; </w:t>
      </w:r>
    </w:p>
    <w:p w14:paraId="46B1EE24">
      <w:pPr>
        <w:numPr>
          <w:ilvl w:val="0"/>
          <w:numId w:val="2"/>
        </w:numPr>
        <w:spacing w:after="0" w:line="240" w:lineRule="auto"/>
        <w:ind w:left="0" w:firstLine="709"/>
        <w:rPr>
          <w:rFonts w:ascii="Times New Roman" w:hAnsi="Times New Roman"/>
          <w:sz w:val="24"/>
          <w:szCs w:val="24"/>
        </w:rPr>
      </w:pPr>
      <w:r>
        <w:rPr>
          <w:rFonts w:ascii="Times New Roman" w:hAnsi="Times New Roman"/>
          <w:sz w:val="24"/>
          <w:szCs w:val="24"/>
        </w:rPr>
        <w:t xml:space="preserve">кейс-метод; </w:t>
      </w:r>
    </w:p>
    <w:p w14:paraId="3309C208">
      <w:pPr>
        <w:numPr>
          <w:ilvl w:val="0"/>
          <w:numId w:val="2"/>
        </w:numPr>
        <w:spacing w:after="0" w:line="240" w:lineRule="auto"/>
        <w:ind w:left="0" w:firstLine="709"/>
        <w:rPr>
          <w:rFonts w:ascii="Times New Roman" w:hAnsi="Times New Roman"/>
          <w:sz w:val="24"/>
          <w:szCs w:val="24"/>
        </w:rPr>
      </w:pPr>
      <w:r>
        <w:rPr>
          <w:rFonts w:ascii="Times New Roman" w:hAnsi="Times New Roman"/>
          <w:sz w:val="24"/>
          <w:szCs w:val="24"/>
        </w:rPr>
        <w:t>метод проєктного навчання;</w:t>
      </w:r>
    </w:p>
    <w:p w14:paraId="1865766A">
      <w:pPr>
        <w:numPr>
          <w:ilvl w:val="0"/>
          <w:numId w:val="2"/>
        </w:numPr>
        <w:spacing w:after="0" w:line="240" w:lineRule="auto"/>
        <w:ind w:left="0" w:firstLine="709"/>
        <w:rPr>
          <w:rFonts w:ascii="Times New Roman" w:hAnsi="Times New Roman"/>
          <w:sz w:val="24"/>
          <w:szCs w:val="24"/>
        </w:rPr>
      </w:pPr>
      <w:r>
        <w:rPr>
          <w:rFonts w:ascii="Times New Roman" w:hAnsi="Times New Roman"/>
          <w:sz w:val="24"/>
          <w:szCs w:val="24"/>
        </w:rPr>
        <w:t>метод перевернутого класу, змішаного навчання;</w:t>
      </w:r>
    </w:p>
    <w:p w14:paraId="077C7B41">
      <w:pPr>
        <w:numPr>
          <w:ilvl w:val="0"/>
          <w:numId w:val="2"/>
        </w:numPr>
        <w:spacing w:after="0" w:line="240" w:lineRule="auto"/>
        <w:ind w:left="0" w:firstLine="709"/>
        <w:rPr>
          <w:rFonts w:ascii="Times New Roman" w:hAnsi="Times New Roman"/>
          <w:sz w:val="24"/>
          <w:szCs w:val="24"/>
        </w:rPr>
      </w:pPr>
      <w:r>
        <w:rPr>
          <w:rFonts w:ascii="Times New Roman" w:hAnsi="Times New Roman"/>
          <w:sz w:val="24"/>
          <w:szCs w:val="24"/>
        </w:rPr>
        <w:t xml:space="preserve">метод навчання через дослідження; </w:t>
      </w:r>
    </w:p>
    <w:p w14:paraId="4D912FAC">
      <w:pPr>
        <w:numPr>
          <w:ilvl w:val="0"/>
          <w:numId w:val="2"/>
        </w:numPr>
        <w:spacing w:after="0" w:line="240" w:lineRule="auto"/>
        <w:ind w:left="0" w:firstLine="709"/>
        <w:rPr>
          <w:rFonts w:ascii="Times New Roman" w:hAnsi="Times New Roman"/>
          <w:sz w:val="24"/>
          <w:szCs w:val="24"/>
        </w:rPr>
      </w:pPr>
      <w:r>
        <w:rPr>
          <w:rFonts w:ascii="Times New Roman" w:hAnsi="Times New Roman"/>
          <w:sz w:val="24"/>
          <w:szCs w:val="24"/>
        </w:rPr>
        <w:t xml:space="preserve">метод навчальних дискусій та дебат; </w:t>
      </w:r>
    </w:p>
    <w:p w14:paraId="55DEC920">
      <w:pPr>
        <w:numPr>
          <w:ilvl w:val="0"/>
          <w:numId w:val="2"/>
        </w:numPr>
        <w:spacing w:after="0" w:line="240" w:lineRule="auto"/>
        <w:ind w:left="0" w:firstLine="709"/>
        <w:rPr>
          <w:rFonts w:ascii="Times New Roman" w:hAnsi="Times New Roman"/>
          <w:sz w:val="24"/>
          <w:szCs w:val="24"/>
        </w:rPr>
      </w:pPr>
      <w:r>
        <w:rPr>
          <w:rFonts w:ascii="Times New Roman" w:hAnsi="Times New Roman"/>
          <w:sz w:val="24"/>
          <w:szCs w:val="24"/>
        </w:rPr>
        <w:t>метод командної роботи, мозкового штурму;</w:t>
      </w:r>
    </w:p>
    <w:p w14:paraId="5ED6C330">
      <w:pPr>
        <w:numPr>
          <w:ilvl w:val="0"/>
          <w:numId w:val="2"/>
        </w:numPr>
        <w:spacing w:after="0" w:line="240" w:lineRule="auto"/>
        <w:ind w:left="0" w:firstLine="709"/>
        <w:rPr>
          <w:rFonts w:ascii="Times New Roman" w:hAnsi="Times New Roman"/>
          <w:sz w:val="24"/>
          <w:szCs w:val="24"/>
        </w:rPr>
      </w:pPr>
      <w:r>
        <w:rPr>
          <w:rFonts w:ascii="Times New Roman" w:hAnsi="Times New Roman"/>
          <w:sz w:val="24"/>
          <w:szCs w:val="24"/>
        </w:rPr>
        <w:t xml:space="preserve">метод гейміфікованого навчання. </w:t>
      </w:r>
    </w:p>
    <w:p w14:paraId="700AFE39">
      <w:pPr>
        <w:tabs>
          <w:tab w:val="left" w:pos="1134"/>
        </w:tabs>
        <w:spacing w:after="0" w:line="240" w:lineRule="auto"/>
        <w:ind w:left="709"/>
        <w:jc w:val="both"/>
        <w:rPr>
          <w:rFonts w:ascii="Times New Roman" w:hAnsi="Times New Roman"/>
          <w:sz w:val="24"/>
          <w:szCs w:val="24"/>
        </w:rPr>
      </w:pPr>
    </w:p>
    <w:bookmarkEnd w:id="2"/>
    <w:p w14:paraId="70C7BF39">
      <w:pPr>
        <w:pStyle w:val="2"/>
        <w:numPr>
          <w:ilvl w:val="0"/>
          <w:numId w:val="1"/>
        </w:numPr>
        <w:tabs>
          <w:tab w:val="left" w:pos="360"/>
          <w:tab w:val="clear" w:pos="1211"/>
        </w:tabs>
        <w:spacing w:before="0" w:after="0" w:line="240" w:lineRule="auto"/>
        <w:ind w:lef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Оцінювання результатів навчання.</w:t>
      </w:r>
    </w:p>
    <w:p w14:paraId="39FFEAEA">
      <w:pPr>
        <w:pStyle w:val="2"/>
        <w:spacing w:before="0" w:after="0" w:line="240" w:lineRule="auto"/>
        <w:ind w:firstLine="709"/>
        <w:jc w:val="both"/>
        <w:rPr>
          <w:rFonts w:ascii="Times New Roman" w:hAnsi="Times New Roman" w:cs="Times New Roman"/>
          <w:color w:val="auto"/>
          <w:sz w:val="24"/>
          <w:szCs w:val="24"/>
        </w:rPr>
      </w:pPr>
      <w:r>
        <w:rPr>
          <w:rFonts w:ascii="Times New Roman" w:hAnsi="Times New Roman" w:cs="Times New Roman"/>
          <w:b/>
          <w:bCs/>
          <w:color w:val="auto"/>
          <w:sz w:val="24"/>
          <w:szCs w:val="24"/>
        </w:rPr>
        <w:t xml:space="preserve">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 </w:t>
      </w:r>
    </w:p>
    <w:p w14:paraId="29E3DA91">
      <w:pPr>
        <w:spacing w:after="0" w:line="240" w:lineRule="auto"/>
        <w:ind w:left="720"/>
        <w:jc w:val="center"/>
        <w:rPr>
          <w:rFonts w:ascii="Times New Roman" w:hAnsi="Times New Roman"/>
          <w:b/>
          <w:bCs/>
          <w:sz w:val="24"/>
          <w:szCs w:val="24"/>
        </w:rPr>
      </w:pPr>
    </w:p>
    <w:p w14:paraId="2544B210">
      <w:pPr>
        <w:numPr>
          <w:ilvl w:val="1"/>
          <w:numId w:val="1"/>
        </w:numPr>
        <w:spacing w:after="0" w:line="240" w:lineRule="auto"/>
        <w:jc w:val="center"/>
        <w:rPr>
          <w:rFonts w:ascii="Times New Roman" w:hAnsi="Times New Roman"/>
          <w:b/>
          <w:bCs/>
          <w:sz w:val="24"/>
          <w:szCs w:val="24"/>
        </w:rPr>
      </w:pPr>
      <w:r>
        <w:rPr>
          <w:rFonts w:ascii="Times New Roman" w:hAnsi="Times New Roman"/>
          <w:b/>
          <w:bCs/>
          <w:sz w:val="24"/>
          <w:szCs w:val="24"/>
        </w:rPr>
        <w:t>Розподіл балів за видами навчальної діяльності</w:t>
      </w:r>
    </w:p>
    <w:tbl>
      <w:tblPr>
        <w:tblStyle w:val="12"/>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8"/>
        <w:gridCol w:w="3328"/>
        <w:gridCol w:w="1881"/>
      </w:tblGrid>
      <w:tr w14:paraId="1A53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538" w:type="dxa"/>
            <w:vAlign w:val="center"/>
          </w:tcPr>
          <w:p w14:paraId="576FCAEE">
            <w:pPr>
              <w:spacing w:after="0" w:line="240" w:lineRule="auto"/>
              <w:jc w:val="center"/>
              <w:rPr>
                <w:rFonts w:ascii="Times New Roman" w:hAnsi="Times New Roman" w:eastAsia="Calibri"/>
                <w:b/>
                <w:sz w:val="24"/>
                <w:szCs w:val="24"/>
              </w:rPr>
            </w:pPr>
            <w:r>
              <w:rPr>
                <w:rFonts w:ascii="Times New Roman" w:hAnsi="Times New Roman" w:eastAsia="Calibri"/>
                <w:b/>
                <w:sz w:val="24"/>
                <w:szCs w:val="24"/>
              </w:rPr>
              <w:t>Вид навчальної діяльності</w:t>
            </w:r>
          </w:p>
        </w:tc>
        <w:tc>
          <w:tcPr>
            <w:tcW w:w="3328" w:type="dxa"/>
            <w:vAlign w:val="center"/>
          </w:tcPr>
          <w:p w14:paraId="76C8F25C">
            <w:pPr>
              <w:spacing w:after="0" w:line="240" w:lineRule="auto"/>
              <w:jc w:val="center"/>
              <w:rPr>
                <w:rFonts w:ascii="Times New Roman" w:hAnsi="Times New Roman" w:eastAsia="Calibri"/>
                <w:b/>
                <w:sz w:val="24"/>
                <w:szCs w:val="24"/>
              </w:rPr>
            </w:pPr>
            <w:r>
              <w:rPr>
                <w:rFonts w:ascii="Times New Roman" w:hAnsi="Times New Roman" w:eastAsia="Calibri"/>
                <w:b/>
                <w:sz w:val="24"/>
                <w:szCs w:val="24"/>
              </w:rPr>
              <w:t>Результати навчання</w:t>
            </w:r>
          </w:p>
        </w:tc>
        <w:tc>
          <w:tcPr>
            <w:tcW w:w="1881" w:type="dxa"/>
            <w:vAlign w:val="center"/>
          </w:tcPr>
          <w:p w14:paraId="1606B4D3">
            <w:pPr>
              <w:spacing w:after="0" w:line="240" w:lineRule="auto"/>
              <w:jc w:val="center"/>
              <w:rPr>
                <w:rFonts w:ascii="Times New Roman" w:hAnsi="Times New Roman" w:eastAsia="Calibri"/>
                <w:b/>
                <w:sz w:val="24"/>
                <w:szCs w:val="24"/>
              </w:rPr>
            </w:pPr>
            <w:r>
              <w:rPr>
                <w:rFonts w:ascii="Times New Roman" w:hAnsi="Times New Roman" w:eastAsia="Calibri"/>
                <w:b/>
                <w:sz w:val="24"/>
                <w:szCs w:val="24"/>
              </w:rPr>
              <w:t>Оцінювання</w:t>
            </w:r>
          </w:p>
        </w:tc>
      </w:tr>
      <w:tr w14:paraId="308F2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9747" w:type="dxa"/>
            <w:gridSpan w:val="3"/>
          </w:tcPr>
          <w:p w14:paraId="1C7E339F">
            <w:pPr>
              <w:tabs>
                <w:tab w:val="left" w:pos="3630"/>
              </w:tabs>
              <w:spacing w:after="0" w:line="240" w:lineRule="auto"/>
              <w:jc w:val="center"/>
              <w:rPr>
                <w:rFonts w:ascii="Times New Roman" w:hAnsi="Times New Roman" w:eastAsia="Calibri"/>
                <w:b/>
                <w:sz w:val="24"/>
                <w:szCs w:val="24"/>
                <w:lang w:val="ru-RU"/>
              </w:rPr>
            </w:pPr>
            <w:r>
              <w:rPr>
                <w:rFonts w:ascii="Times New Roman" w:hAnsi="Times New Roman" w:eastAsia="Calibri"/>
                <w:b/>
                <w:sz w:val="24"/>
                <w:szCs w:val="24"/>
                <w:lang w:val="ru-RU"/>
              </w:rPr>
              <w:t>Підсумковий етап</w:t>
            </w:r>
          </w:p>
        </w:tc>
      </w:tr>
      <w:tr w14:paraId="55FD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38" w:type="dxa"/>
          </w:tcPr>
          <w:p w14:paraId="7F6C1A6D">
            <w:pPr>
              <w:spacing w:after="0" w:line="240" w:lineRule="auto"/>
              <w:rPr>
                <w:rFonts w:ascii="Times New Roman" w:hAnsi="Times New Roman" w:eastAsia="Calibri"/>
                <w:bCs/>
                <w:sz w:val="24"/>
                <w:szCs w:val="24"/>
              </w:rPr>
            </w:pPr>
            <w:r>
              <w:rPr>
                <w:rFonts w:ascii="Times New Roman" w:hAnsi="Times New Roman"/>
                <w:sz w:val="24"/>
                <w:szCs w:val="24"/>
                <w:lang w:val="ru-RU"/>
              </w:rPr>
              <w:t>Розробка</w:t>
            </w:r>
            <w:r>
              <w:rPr>
                <w:rFonts w:ascii="Times New Roman" w:hAnsi="Times New Roman"/>
                <w:sz w:val="24"/>
                <w:szCs w:val="24"/>
              </w:rPr>
              <w:t xml:space="preserve"> та проведення уроків з іноземної мови</w:t>
            </w:r>
          </w:p>
        </w:tc>
        <w:tc>
          <w:tcPr>
            <w:tcW w:w="3328" w:type="dxa"/>
          </w:tcPr>
          <w:p w14:paraId="713EC600">
            <w:pPr>
              <w:spacing w:after="0" w:line="240" w:lineRule="auto"/>
              <w:jc w:val="center"/>
              <w:rPr>
                <w:rFonts w:ascii="Times New Roman" w:hAnsi="Times New Roman" w:eastAsia="Calibri"/>
                <w:b/>
                <w:sz w:val="24"/>
                <w:szCs w:val="24"/>
              </w:rPr>
            </w:pPr>
          </w:p>
        </w:tc>
        <w:tc>
          <w:tcPr>
            <w:tcW w:w="1881" w:type="dxa"/>
          </w:tcPr>
          <w:p w14:paraId="103ED854">
            <w:pPr>
              <w:spacing w:after="0" w:line="240" w:lineRule="auto"/>
              <w:jc w:val="center"/>
              <w:rPr>
                <w:rFonts w:ascii="Times New Roman" w:hAnsi="Times New Roman" w:eastAsia="Calibri"/>
                <w:b/>
                <w:sz w:val="24"/>
                <w:szCs w:val="24"/>
                <w:lang w:val="ru-RU"/>
              </w:rPr>
            </w:pPr>
            <w:r>
              <w:rPr>
                <w:rFonts w:ascii="Times New Roman" w:hAnsi="Times New Roman" w:eastAsia="Calibri"/>
                <w:b/>
                <w:sz w:val="24"/>
                <w:szCs w:val="24"/>
                <w:lang w:val="ru-RU"/>
              </w:rPr>
              <w:t>60</w:t>
            </w:r>
          </w:p>
        </w:tc>
      </w:tr>
      <w:tr w14:paraId="2BE13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38" w:type="dxa"/>
          </w:tcPr>
          <w:p w14:paraId="01980F81">
            <w:pPr>
              <w:spacing w:after="0" w:line="240" w:lineRule="auto"/>
              <w:rPr>
                <w:rFonts w:ascii="Times New Roman" w:hAnsi="Times New Roman" w:eastAsia="Calibri"/>
                <w:bCs/>
                <w:sz w:val="24"/>
                <w:szCs w:val="24"/>
              </w:rPr>
            </w:pPr>
            <w:r>
              <w:rPr>
                <w:rFonts w:ascii="Times New Roman" w:hAnsi="Times New Roman"/>
                <w:sz w:val="24"/>
                <w:szCs w:val="24"/>
              </w:rPr>
              <w:t>Проектування та проведення організаційно-виховного заходу</w:t>
            </w:r>
          </w:p>
        </w:tc>
        <w:tc>
          <w:tcPr>
            <w:tcW w:w="3328" w:type="dxa"/>
          </w:tcPr>
          <w:p w14:paraId="4197714D">
            <w:pPr>
              <w:spacing w:after="0" w:line="240" w:lineRule="auto"/>
              <w:jc w:val="center"/>
              <w:rPr>
                <w:rFonts w:ascii="Times New Roman" w:hAnsi="Times New Roman" w:eastAsia="Calibri"/>
                <w:b/>
                <w:sz w:val="24"/>
                <w:szCs w:val="24"/>
              </w:rPr>
            </w:pPr>
          </w:p>
        </w:tc>
        <w:tc>
          <w:tcPr>
            <w:tcW w:w="1881" w:type="dxa"/>
          </w:tcPr>
          <w:p w14:paraId="69E25B9B">
            <w:pPr>
              <w:spacing w:after="0" w:line="240" w:lineRule="auto"/>
              <w:jc w:val="center"/>
              <w:rPr>
                <w:rFonts w:ascii="Times New Roman" w:hAnsi="Times New Roman" w:eastAsia="Calibri"/>
                <w:b/>
                <w:sz w:val="24"/>
                <w:szCs w:val="24"/>
              </w:rPr>
            </w:pPr>
            <w:r>
              <w:rPr>
                <w:rFonts w:ascii="Times New Roman" w:hAnsi="Times New Roman" w:eastAsia="Calibri"/>
                <w:b/>
                <w:sz w:val="24"/>
                <w:szCs w:val="24"/>
                <w:lang w:val="ru-RU"/>
              </w:rPr>
              <w:t>2</w:t>
            </w:r>
            <w:r>
              <w:rPr>
                <w:rFonts w:ascii="Times New Roman" w:hAnsi="Times New Roman" w:eastAsia="Calibri"/>
                <w:b/>
                <w:sz w:val="24"/>
                <w:szCs w:val="24"/>
              </w:rPr>
              <w:t>0</w:t>
            </w:r>
          </w:p>
        </w:tc>
      </w:tr>
      <w:tr w14:paraId="6C63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38" w:type="dxa"/>
          </w:tcPr>
          <w:p w14:paraId="4DE48F8D">
            <w:pPr>
              <w:spacing w:after="0" w:line="240" w:lineRule="auto"/>
              <w:rPr>
                <w:rFonts w:ascii="Times New Roman" w:hAnsi="Times New Roman" w:eastAsia="Calibri"/>
                <w:bCs/>
                <w:sz w:val="24"/>
                <w:szCs w:val="24"/>
              </w:rPr>
            </w:pPr>
            <w:r>
              <w:rPr>
                <w:rFonts w:ascii="Times New Roman" w:hAnsi="Times New Roman"/>
                <w:sz w:val="24"/>
                <w:szCs w:val="24"/>
                <w:lang w:val="ru-RU"/>
              </w:rPr>
              <w:t>Підготовка звітної документації</w:t>
            </w:r>
          </w:p>
        </w:tc>
        <w:tc>
          <w:tcPr>
            <w:tcW w:w="3328" w:type="dxa"/>
          </w:tcPr>
          <w:p w14:paraId="5463F242">
            <w:pPr>
              <w:spacing w:after="0" w:line="240" w:lineRule="auto"/>
              <w:jc w:val="center"/>
              <w:rPr>
                <w:rFonts w:ascii="Times New Roman" w:hAnsi="Times New Roman" w:eastAsia="Calibri"/>
                <w:b/>
                <w:sz w:val="24"/>
                <w:szCs w:val="24"/>
              </w:rPr>
            </w:pPr>
          </w:p>
        </w:tc>
        <w:tc>
          <w:tcPr>
            <w:tcW w:w="1881" w:type="dxa"/>
          </w:tcPr>
          <w:p w14:paraId="1951A63F">
            <w:pPr>
              <w:spacing w:after="0" w:line="240" w:lineRule="auto"/>
              <w:jc w:val="center"/>
              <w:rPr>
                <w:rFonts w:ascii="Times New Roman" w:hAnsi="Times New Roman" w:eastAsia="Calibri"/>
                <w:b/>
                <w:sz w:val="24"/>
                <w:szCs w:val="24"/>
                <w:lang w:val="ru-RU"/>
              </w:rPr>
            </w:pPr>
            <w:r>
              <w:rPr>
                <w:rFonts w:ascii="Times New Roman" w:hAnsi="Times New Roman" w:eastAsia="Calibri"/>
                <w:b/>
                <w:sz w:val="24"/>
                <w:szCs w:val="24"/>
                <w:lang w:val="ru-RU"/>
              </w:rPr>
              <w:t>20</w:t>
            </w:r>
          </w:p>
        </w:tc>
      </w:tr>
      <w:tr w14:paraId="6A16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38" w:type="dxa"/>
          </w:tcPr>
          <w:p w14:paraId="686EB344">
            <w:pPr>
              <w:spacing w:after="0" w:line="240" w:lineRule="auto"/>
              <w:rPr>
                <w:rFonts w:ascii="Times New Roman" w:hAnsi="Times New Roman" w:eastAsia="Calibri"/>
                <w:b/>
                <w:sz w:val="24"/>
                <w:szCs w:val="24"/>
              </w:rPr>
            </w:pPr>
            <w:r>
              <w:rPr>
                <w:rFonts w:ascii="Times New Roman" w:hAnsi="Times New Roman" w:eastAsia="Calibri"/>
                <w:b/>
                <w:sz w:val="24"/>
                <w:szCs w:val="24"/>
              </w:rPr>
              <w:t xml:space="preserve">Разом </w:t>
            </w:r>
          </w:p>
        </w:tc>
        <w:tc>
          <w:tcPr>
            <w:tcW w:w="3328" w:type="dxa"/>
          </w:tcPr>
          <w:p w14:paraId="79E02CF6">
            <w:pPr>
              <w:spacing w:after="0" w:line="240" w:lineRule="auto"/>
              <w:jc w:val="center"/>
              <w:rPr>
                <w:rFonts w:ascii="Times New Roman" w:hAnsi="Times New Roman" w:eastAsia="Calibri"/>
                <w:b/>
                <w:sz w:val="24"/>
                <w:szCs w:val="24"/>
              </w:rPr>
            </w:pPr>
          </w:p>
        </w:tc>
        <w:tc>
          <w:tcPr>
            <w:tcW w:w="1881" w:type="dxa"/>
          </w:tcPr>
          <w:p w14:paraId="2829E3D6">
            <w:pPr>
              <w:spacing w:after="0" w:line="240" w:lineRule="auto"/>
              <w:jc w:val="center"/>
              <w:rPr>
                <w:rFonts w:ascii="Times New Roman" w:hAnsi="Times New Roman" w:eastAsia="Calibri"/>
                <w:b/>
                <w:sz w:val="24"/>
                <w:szCs w:val="24"/>
              </w:rPr>
            </w:pPr>
            <w:r>
              <w:rPr>
                <w:rFonts w:ascii="Times New Roman" w:hAnsi="Times New Roman" w:eastAsia="Calibri"/>
                <w:b/>
                <w:sz w:val="24"/>
                <w:szCs w:val="24"/>
              </w:rPr>
              <w:t>100</w:t>
            </w:r>
          </w:p>
        </w:tc>
      </w:tr>
      <w:tr w14:paraId="1F8B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38" w:type="dxa"/>
          </w:tcPr>
          <w:p w14:paraId="70D49D49">
            <w:pPr>
              <w:spacing w:after="0" w:line="240" w:lineRule="auto"/>
              <w:rPr>
                <w:rFonts w:ascii="Times New Roman" w:hAnsi="Times New Roman" w:eastAsia="Calibri"/>
                <w:b/>
                <w:sz w:val="24"/>
                <w:szCs w:val="24"/>
              </w:rPr>
            </w:pPr>
            <w:r>
              <w:rPr>
                <w:rFonts w:ascii="Times New Roman" w:hAnsi="Times New Roman" w:eastAsia="Calibri"/>
                <w:b/>
                <w:sz w:val="24"/>
                <w:szCs w:val="24"/>
              </w:rPr>
              <w:t>Разом за модулем 2</w:t>
            </w:r>
          </w:p>
        </w:tc>
        <w:tc>
          <w:tcPr>
            <w:tcW w:w="3328" w:type="dxa"/>
          </w:tcPr>
          <w:p w14:paraId="27A2F946">
            <w:pPr>
              <w:spacing w:after="0" w:line="240" w:lineRule="auto"/>
              <w:jc w:val="center"/>
              <w:rPr>
                <w:rFonts w:ascii="Times New Roman" w:hAnsi="Times New Roman" w:eastAsia="Calibri"/>
                <w:b/>
                <w:sz w:val="24"/>
                <w:szCs w:val="24"/>
              </w:rPr>
            </w:pPr>
          </w:p>
        </w:tc>
        <w:tc>
          <w:tcPr>
            <w:tcW w:w="1881" w:type="dxa"/>
          </w:tcPr>
          <w:p w14:paraId="3241C0BB">
            <w:pPr>
              <w:spacing w:after="0" w:line="240" w:lineRule="auto"/>
              <w:jc w:val="center"/>
              <w:rPr>
                <w:rFonts w:ascii="Times New Roman" w:hAnsi="Times New Roman" w:eastAsia="Calibri"/>
                <w:b/>
                <w:sz w:val="24"/>
                <w:szCs w:val="24"/>
              </w:rPr>
            </w:pPr>
            <w:r>
              <w:rPr>
                <w:rFonts w:ascii="Times New Roman" w:hAnsi="Times New Roman" w:eastAsia="Calibri"/>
                <w:b/>
                <w:sz w:val="24"/>
                <w:szCs w:val="24"/>
              </w:rPr>
              <w:t>100</w:t>
            </w:r>
          </w:p>
        </w:tc>
      </w:tr>
      <w:tr w14:paraId="479A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38" w:type="dxa"/>
          </w:tcPr>
          <w:p w14:paraId="496C2CE3">
            <w:pPr>
              <w:spacing w:after="0" w:line="240" w:lineRule="auto"/>
              <w:rPr>
                <w:rFonts w:ascii="Times New Roman" w:hAnsi="Times New Roman" w:eastAsia="Calibri"/>
                <w:b/>
                <w:sz w:val="24"/>
                <w:szCs w:val="24"/>
              </w:rPr>
            </w:pPr>
            <w:r>
              <w:rPr>
                <w:rFonts w:ascii="Times New Roman" w:hAnsi="Times New Roman" w:eastAsia="Calibri"/>
                <w:b/>
                <w:sz w:val="24"/>
                <w:szCs w:val="24"/>
              </w:rPr>
              <w:t>Навчальна робота</w:t>
            </w:r>
          </w:p>
        </w:tc>
        <w:tc>
          <w:tcPr>
            <w:tcW w:w="5209" w:type="dxa"/>
            <w:gridSpan w:val="2"/>
          </w:tcPr>
          <w:p w14:paraId="5602E1B9">
            <w:pPr>
              <w:spacing w:after="0" w:line="240" w:lineRule="auto"/>
              <w:jc w:val="right"/>
              <w:rPr>
                <w:rFonts w:ascii="Times New Roman" w:hAnsi="Times New Roman" w:eastAsia="Calibri"/>
                <w:b/>
                <w:sz w:val="24"/>
                <w:szCs w:val="24"/>
              </w:rPr>
            </w:pPr>
            <w:r>
              <w:rPr>
                <w:rFonts w:ascii="Times New Roman" w:hAnsi="Times New Roman" w:eastAsia="Calibri"/>
                <w:b/>
                <w:sz w:val="24"/>
                <w:szCs w:val="24"/>
              </w:rPr>
              <w:t>(М1 + М2)/2*0,7 ≤ 70</w:t>
            </w:r>
          </w:p>
        </w:tc>
      </w:tr>
      <w:tr w14:paraId="4F713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38" w:type="dxa"/>
          </w:tcPr>
          <w:p w14:paraId="04AA7D4C">
            <w:pPr>
              <w:spacing w:after="0" w:line="240" w:lineRule="auto"/>
              <w:rPr>
                <w:rFonts w:ascii="Times New Roman" w:hAnsi="Times New Roman" w:eastAsia="Calibri"/>
                <w:b/>
                <w:sz w:val="24"/>
                <w:szCs w:val="24"/>
              </w:rPr>
            </w:pPr>
            <w:r>
              <w:rPr>
                <w:rFonts w:ascii="Times New Roman" w:hAnsi="Times New Roman" w:eastAsia="Calibri"/>
                <w:b/>
                <w:sz w:val="24"/>
                <w:szCs w:val="24"/>
              </w:rPr>
              <w:t>Екзамен/залік</w:t>
            </w:r>
          </w:p>
        </w:tc>
        <w:tc>
          <w:tcPr>
            <w:tcW w:w="5209" w:type="dxa"/>
            <w:gridSpan w:val="2"/>
          </w:tcPr>
          <w:p w14:paraId="1B957333">
            <w:pPr>
              <w:spacing w:after="0" w:line="240" w:lineRule="auto"/>
              <w:jc w:val="center"/>
              <w:rPr>
                <w:rFonts w:ascii="Times New Roman" w:hAnsi="Times New Roman" w:eastAsia="Calibri"/>
                <w:b/>
                <w:sz w:val="24"/>
                <w:szCs w:val="24"/>
              </w:rPr>
            </w:pPr>
            <w:r>
              <w:rPr>
                <w:rFonts w:ascii="Times New Roman" w:hAnsi="Times New Roman" w:eastAsia="Calibri"/>
                <w:b/>
                <w:sz w:val="24"/>
                <w:szCs w:val="24"/>
              </w:rPr>
              <w:t xml:space="preserve">                                                       30</w:t>
            </w:r>
          </w:p>
        </w:tc>
      </w:tr>
      <w:tr w14:paraId="759A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38" w:type="dxa"/>
          </w:tcPr>
          <w:p w14:paraId="44E136F4">
            <w:pPr>
              <w:spacing w:after="0" w:line="240" w:lineRule="auto"/>
              <w:rPr>
                <w:rFonts w:ascii="Times New Roman" w:hAnsi="Times New Roman" w:eastAsia="Calibri"/>
                <w:b/>
                <w:sz w:val="24"/>
                <w:szCs w:val="24"/>
              </w:rPr>
            </w:pPr>
            <w:r>
              <w:rPr>
                <w:rFonts w:ascii="Times New Roman" w:hAnsi="Times New Roman" w:eastAsia="Calibri"/>
                <w:b/>
                <w:sz w:val="24"/>
                <w:szCs w:val="24"/>
              </w:rPr>
              <w:t>Разом за курс</w:t>
            </w:r>
          </w:p>
        </w:tc>
        <w:tc>
          <w:tcPr>
            <w:tcW w:w="5209" w:type="dxa"/>
            <w:gridSpan w:val="2"/>
          </w:tcPr>
          <w:p w14:paraId="0F060928">
            <w:pPr>
              <w:spacing w:after="0" w:line="240" w:lineRule="auto"/>
              <w:jc w:val="right"/>
              <w:rPr>
                <w:rFonts w:ascii="Times New Roman" w:hAnsi="Times New Roman" w:eastAsia="Calibri"/>
                <w:b/>
                <w:sz w:val="24"/>
                <w:szCs w:val="24"/>
              </w:rPr>
            </w:pPr>
            <w:r>
              <w:rPr>
                <w:rFonts w:ascii="Times New Roman" w:hAnsi="Times New Roman" w:eastAsia="Calibri"/>
                <w:b/>
                <w:sz w:val="24"/>
                <w:szCs w:val="24"/>
              </w:rPr>
              <w:t>(Навчальна робота + екзамен) ≤ 100</w:t>
            </w:r>
          </w:p>
        </w:tc>
      </w:tr>
      <w:tr w14:paraId="5088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538" w:type="dxa"/>
          </w:tcPr>
          <w:p w14:paraId="36FB4FFA">
            <w:pPr>
              <w:spacing w:after="0" w:line="240" w:lineRule="auto"/>
              <w:rPr>
                <w:rFonts w:ascii="Times New Roman" w:hAnsi="Times New Roman" w:eastAsia="Calibri"/>
                <w:sz w:val="24"/>
                <w:szCs w:val="24"/>
              </w:rPr>
            </w:pPr>
            <w:r>
              <w:rPr>
                <w:rFonts w:ascii="Times New Roman" w:hAnsi="Times New Roman" w:eastAsia="Calibri"/>
                <w:b/>
                <w:sz w:val="24"/>
                <w:szCs w:val="24"/>
              </w:rPr>
              <w:t>Курсовий проєкт/робота (за наявності)</w:t>
            </w:r>
          </w:p>
        </w:tc>
        <w:tc>
          <w:tcPr>
            <w:tcW w:w="3328" w:type="dxa"/>
          </w:tcPr>
          <w:p w14:paraId="62380A2D">
            <w:pPr>
              <w:spacing w:after="0" w:line="240" w:lineRule="auto"/>
              <w:jc w:val="center"/>
              <w:rPr>
                <w:rFonts w:ascii="Times New Roman" w:hAnsi="Times New Roman" w:eastAsia="Calibri"/>
                <w:sz w:val="24"/>
                <w:szCs w:val="24"/>
              </w:rPr>
            </w:pPr>
          </w:p>
        </w:tc>
        <w:tc>
          <w:tcPr>
            <w:tcW w:w="1881" w:type="dxa"/>
            <w:vAlign w:val="center"/>
          </w:tcPr>
          <w:p w14:paraId="1AEB50D1">
            <w:pPr>
              <w:spacing w:after="0" w:line="240" w:lineRule="auto"/>
              <w:jc w:val="center"/>
              <w:rPr>
                <w:rFonts w:ascii="Times New Roman" w:hAnsi="Times New Roman" w:eastAsia="Calibri"/>
                <w:sz w:val="24"/>
                <w:szCs w:val="24"/>
              </w:rPr>
            </w:pPr>
            <w:r>
              <w:rPr>
                <w:rFonts w:ascii="Times New Roman" w:hAnsi="Times New Roman" w:eastAsia="Calibri"/>
                <w:b/>
                <w:sz w:val="24"/>
                <w:szCs w:val="24"/>
              </w:rPr>
              <w:t xml:space="preserve">100 </w:t>
            </w:r>
          </w:p>
        </w:tc>
      </w:tr>
    </w:tbl>
    <w:p w14:paraId="3BD17BC6">
      <w:pPr>
        <w:numPr>
          <w:ilvl w:val="1"/>
          <w:numId w:val="1"/>
        </w:numPr>
        <w:spacing w:after="0" w:line="240" w:lineRule="auto"/>
        <w:jc w:val="center"/>
        <w:rPr>
          <w:rFonts w:ascii="Times New Roman" w:hAnsi="Times New Roman"/>
          <w:b/>
          <w:bCs/>
          <w:sz w:val="24"/>
          <w:szCs w:val="24"/>
        </w:rPr>
      </w:pPr>
      <w:r>
        <w:rPr>
          <w:rFonts w:ascii="Times New Roman" w:hAnsi="Times New Roman"/>
          <w:b/>
          <w:bCs/>
          <w:sz w:val="24"/>
          <w:szCs w:val="24"/>
        </w:rPr>
        <w:t>Шкала оцінювання знань здобувача вищої освіти</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0"/>
        <w:gridCol w:w="5791"/>
      </w:tblGrid>
      <w:tr w14:paraId="7AAE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3870" w:type="dxa"/>
            <w:vAlign w:val="center"/>
          </w:tcPr>
          <w:p w14:paraId="6E863152">
            <w:pPr>
              <w:spacing w:after="0" w:line="240" w:lineRule="auto"/>
              <w:ind w:left="-108" w:right="-82" w:firstLine="95"/>
              <w:jc w:val="center"/>
              <w:rPr>
                <w:rFonts w:ascii="Times New Roman" w:hAnsi="Times New Roman"/>
                <w:bCs/>
                <w:sz w:val="24"/>
                <w:szCs w:val="24"/>
              </w:rPr>
            </w:pPr>
            <w:r>
              <w:rPr>
                <w:rFonts w:ascii="Times New Roman" w:hAnsi="Times New Roman"/>
                <w:bCs/>
                <w:sz w:val="24"/>
                <w:szCs w:val="24"/>
              </w:rPr>
              <w:t>Рейтинг здобувача вищої освіти, бали</w:t>
            </w:r>
          </w:p>
        </w:tc>
        <w:tc>
          <w:tcPr>
            <w:tcW w:w="5791" w:type="dxa"/>
            <w:vAlign w:val="center"/>
          </w:tcPr>
          <w:p w14:paraId="2D1F0130">
            <w:pPr>
              <w:spacing w:after="0" w:line="240" w:lineRule="auto"/>
              <w:ind w:left="-108" w:right="-104" w:firstLine="142"/>
              <w:jc w:val="center"/>
              <w:rPr>
                <w:rFonts w:ascii="Times New Roman" w:hAnsi="Times New Roman"/>
                <w:bCs/>
                <w:sz w:val="24"/>
                <w:szCs w:val="24"/>
              </w:rPr>
            </w:pPr>
            <w:r>
              <w:rPr>
                <w:rFonts w:ascii="Times New Roman" w:hAnsi="Times New Roman"/>
                <w:bCs/>
                <w:sz w:val="24"/>
                <w:szCs w:val="24"/>
              </w:rPr>
              <w:t>Оцінка за національною системою</w:t>
            </w:r>
          </w:p>
          <w:p w14:paraId="197D6595">
            <w:pPr>
              <w:spacing w:after="0" w:line="240" w:lineRule="auto"/>
              <w:ind w:left="-108" w:right="-104" w:firstLine="142"/>
              <w:jc w:val="center"/>
              <w:rPr>
                <w:rFonts w:ascii="Times New Roman" w:hAnsi="Times New Roman"/>
                <w:bCs/>
                <w:sz w:val="24"/>
                <w:szCs w:val="24"/>
              </w:rPr>
            </w:pPr>
            <w:r>
              <w:rPr>
                <w:rFonts w:ascii="Times New Roman" w:hAnsi="Times New Roman"/>
                <w:bCs/>
                <w:sz w:val="24"/>
                <w:szCs w:val="24"/>
              </w:rPr>
              <w:t>(екзамени/заліки)</w:t>
            </w:r>
          </w:p>
        </w:tc>
      </w:tr>
      <w:tr w14:paraId="4A6F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3870" w:type="dxa"/>
            <w:vAlign w:val="center"/>
          </w:tcPr>
          <w:p w14:paraId="1D59F38F">
            <w:pPr>
              <w:spacing w:after="0" w:line="240" w:lineRule="auto"/>
              <w:jc w:val="center"/>
              <w:rPr>
                <w:rFonts w:ascii="Times New Roman" w:hAnsi="Times New Roman"/>
                <w:bCs/>
                <w:sz w:val="24"/>
                <w:szCs w:val="24"/>
              </w:rPr>
            </w:pPr>
            <w:r>
              <w:rPr>
                <w:rFonts w:ascii="Times New Roman" w:hAnsi="Times New Roman"/>
                <w:bCs/>
                <w:sz w:val="24"/>
                <w:szCs w:val="24"/>
              </w:rPr>
              <w:t>90-100</w:t>
            </w:r>
          </w:p>
        </w:tc>
        <w:tc>
          <w:tcPr>
            <w:tcW w:w="5791" w:type="dxa"/>
            <w:vAlign w:val="center"/>
          </w:tcPr>
          <w:p w14:paraId="1EE175C4">
            <w:pPr>
              <w:spacing w:after="0" w:line="240" w:lineRule="auto"/>
              <w:jc w:val="center"/>
              <w:rPr>
                <w:rFonts w:ascii="Times New Roman" w:hAnsi="Times New Roman"/>
                <w:bCs/>
                <w:sz w:val="24"/>
                <w:szCs w:val="24"/>
              </w:rPr>
            </w:pPr>
            <w:r>
              <w:rPr>
                <w:rFonts w:ascii="Times New Roman" w:hAnsi="Times New Roman"/>
                <w:bCs/>
                <w:sz w:val="24"/>
                <w:szCs w:val="24"/>
              </w:rPr>
              <w:t>відмінно</w:t>
            </w:r>
          </w:p>
        </w:tc>
      </w:tr>
      <w:tr w14:paraId="1F54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70" w:type="dxa"/>
            <w:vAlign w:val="center"/>
          </w:tcPr>
          <w:p w14:paraId="3630A3FF">
            <w:pPr>
              <w:spacing w:after="0" w:line="240" w:lineRule="auto"/>
              <w:jc w:val="center"/>
              <w:rPr>
                <w:rFonts w:ascii="Times New Roman" w:hAnsi="Times New Roman"/>
                <w:bCs/>
                <w:sz w:val="24"/>
                <w:szCs w:val="24"/>
              </w:rPr>
            </w:pPr>
            <w:r>
              <w:rPr>
                <w:rFonts w:ascii="Times New Roman" w:hAnsi="Times New Roman"/>
                <w:bCs/>
                <w:sz w:val="24"/>
                <w:szCs w:val="24"/>
              </w:rPr>
              <w:t>74-89</w:t>
            </w:r>
          </w:p>
        </w:tc>
        <w:tc>
          <w:tcPr>
            <w:tcW w:w="5791" w:type="dxa"/>
            <w:vAlign w:val="center"/>
          </w:tcPr>
          <w:p w14:paraId="031031D3">
            <w:pPr>
              <w:spacing w:after="0" w:line="240" w:lineRule="auto"/>
              <w:jc w:val="center"/>
              <w:rPr>
                <w:rFonts w:ascii="Times New Roman" w:hAnsi="Times New Roman"/>
                <w:bCs/>
                <w:sz w:val="24"/>
                <w:szCs w:val="24"/>
              </w:rPr>
            </w:pPr>
            <w:r>
              <w:rPr>
                <w:rFonts w:ascii="Times New Roman" w:hAnsi="Times New Roman"/>
                <w:bCs/>
                <w:sz w:val="24"/>
                <w:szCs w:val="24"/>
              </w:rPr>
              <w:t>добре</w:t>
            </w:r>
          </w:p>
        </w:tc>
      </w:tr>
      <w:tr w14:paraId="5180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70" w:type="dxa"/>
            <w:vAlign w:val="center"/>
          </w:tcPr>
          <w:p w14:paraId="7AEA3343">
            <w:pPr>
              <w:spacing w:after="0" w:line="240" w:lineRule="auto"/>
              <w:jc w:val="center"/>
              <w:rPr>
                <w:rFonts w:ascii="Times New Roman" w:hAnsi="Times New Roman"/>
                <w:bCs/>
                <w:sz w:val="24"/>
                <w:szCs w:val="24"/>
              </w:rPr>
            </w:pPr>
            <w:r>
              <w:rPr>
                <w:rFonts w:ascii="Times New Roman" w:hAnsi="Times New Roman"/>
                <w:bCs/>
                <w:sz w:val="24"/>
                <w:szCs w:val="24"/>
              </w:rPr>
              <w:t>60-73</w:t>
            </w:r>
          </w:p>
        </w:tc>
        <w:tc>
          <w:tcPr>
            <w:tcW w:w="5791" w:type="dxa"/>
            <w:vAlign w:val="center"/>
          </w:tcPr>
          <w:p w14:paraId="05BD7D64">
            <w:pPr>
              <w:spacing w:after="0" w:line="240" w:lineRule="auto"/>
              <w:jc w:val="center"/>
              <w:rPr>
                <w:rFonts w:ascii="Times New Roman" w:hAnsi="Times New Roman"/>
                <w:bCs/>
                <w:sz w:val="24"/>
                <w:szCs w:val="24"/>
              </w:rPr>
            </w:pPr>
            <w:r>
              <w:rPr>
                <w:rFonts w:ascii="Times New Roman" w:hAnsi="Times New Roman"/>
                <w:bCs/>
                <w:sz w:val="24"/>
                <w:szCs w:val="24"/>
              </w:rPr>
              <w:t>задовільно</w:t>
            </w:r>
          </w:p>
        </w:tc>
      </w:tr>
      <w:tr w14:paraId="241D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870" w:type="dxa"/>
            <w:vAlign w:val="center"/>
          </w:tcPr>
          <w:p w14:paraId="39DCED2A">
            <w:pPr>
              <w:spacing w:after="0" w:line="240" w:lineRule="auto"/>
              <w:jc w:val="center"/>
              <w:rPr>
                <w:rFonts w:ascii="Times New Roman" w:hAnsi="Times New Roman"/>
                <w:bCs/>
                <w:sz w:val="24"/>
                <w:szCs w:val="24"/>
              </w:rPr>
            </w:pPr>
            <w:r>
              <w:rPr>
                <w:rFonts w:ascii="Times New Roman" w:hAnsi="Times New Roman"/>
                <w:bCs/>
                <w:sz w:val="24"/>
                <w:szCs w:val="24"/>
              </w:rPr>
              <w:t>0-59</w:t>
            </w:r>
          </w:p>
        </w:tc>
        <w:tc>
          <w:tcPr>
            <w:tcW w:w="5791" w:type="dxa"/>
            <w:vAlign w:val="center"/>
          </w:tcPr>
          <w:p w14:paraId="6B83388D">
            <w:pPr>
              <w:spacing w:after="0" w:line="240" w:lineRule="auto"/>
              <w:jc w:val="center"/>
              <w:rPr>
                <w:rFonts w:ascii="Times New Roman" w:hAnsi="Times New Roman"/>
                <w:bCs/>
                <w:sz w:val="24"/>
                <w:szCs w:val="24"/>
              </w:rPr>
            </w:pPr>
            <w:r>
              <w:rPr>
                <w:rFonts w:ascii="Times New Roman" w:hAnsi="Times New Roman"/>
                <w:bCs/>
                <w:sz w:val="24"/>
                <w:szCs w:val="24"/>
              </w:rPr>
              <w:t>незадовільно</w:t>
            </w:r>
          </w:p>
        </w:tc>
      </w:tr>
    </w:tbl>
    <w:p w14:paraId="16052799">
      <w:pPr>
        <w:spacing w:after="0" w:line="240" w:lineRule="auto"/>
        <w:ind w:left="360"/>
        <w:jc w:val="center"/>
        <w:rPr>
          <w:rFonts w:ascii="Times New Roman" w:hAnsi="Times New Roman"/>
          <w:b/>
          <w:sz w:val="24"/>
          <w:szCs w:val="24"/>
        </w:rPr>
      </w:pPr>
    </w:p>
    <w:p w14:paraId="5ECCCB15">
      <w:pPr>
        <w:numPr>
          <w:ilvl w:val="1"/>
          <w:numId w:val="1"/>
        </w:numPr>
        <w:spacing w:after="0" w:line="240" w:lineRule="auto"/>
        <w:jc w:val="center"/>
        <w:rPr>
          <w:rFonts w:ascii="Times New Roman" w:hAnsi="Times New Roman"/>
          <w:b/>
          <w:sz w:val="24"/>
          <w:szCs w:val="24"/>
        </w:rPr>
      </w:pPr>
      <w:r>
        <w:rPr>
          <w:rFonts w:ascii="Times New Roman" w:hAnsi="Times New Roman"/>
          <w:b/>
          <w:sz w:val="24"/>
          <w:szCs w:val="24"/>
        </w:rPr>
        <w:t>Політика оцінювання</w:t>
      </w:r>
    </w:p>
    <w:tbl>
      <w:tblPr>
        <w:tblStyle w:val="1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7087"/>
      </w:tblGrid>
      <w:tr w14:paraId="6915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14:paraId="7197CECD">
            <w:pPr>
              <w:spacing w:after="0" w:line="240" w:lineRule="auto"/>
              <w:rPr>
                <w:rFonts w:ascii="Times New Roman" w:hAnsi="Times New Roman"/>
                <w:b/>
                <w:iCs/>
                <w:sz w:val="24"/>
                <w:szCs w:val="24"/>
              </w:rPr>
            </w:pPr>
            <w:r>
              <w:rPr>
                <w:rFonts w:ascii="Times New Roman" w:hAnsi="Times New Roman"/>
                <w:b/>
                <w:iCs/>
                <w:sz w:val="24"/>
                <w:szCs w:val="24"/>
              </w:rPr>
              <w:t>Політика щодо дедлайнів та перескладання:</w:t>
            </w:r>
          </w:p>
        </w:tc>
        <w:tc>
          <w:tcPr>
            <w:tcW w:w="7087" w:type="dxa"/>
          </w:tcPr>
          <w:p w14:paraId="67E57712">
            <w:pPr>
              <w:spacing w:after="0" w:line="240" w:lineRule="auto"/>
              <w:jc w:val="both"/>
              <w:rPr>
                <w:rFonts w:ascii="Times New Roman" w:hAnsi="Times New Roman"/>
                <w:sz w:val="24"/>
                <w:szCs w:val="24"/>
              </w:rPr>
            </w:pPr>
            <w:r>
              <w:rPr>
                <w:rFonts w:ascii="Times New Roman" w:hAnsi="Times New Roman"/>
                <w:sz w:val="24"/>
                <w:szCs w:val="24"/>
                <w:lang w:val="ru-RU"/>
              </w:rPr>
              <w:t>Р</w:t>
            </w:r>
            <w:r>
              <w:rPr>
                <w:rFonts w:ascii="Times New Roman" w:hAnsi="Times New Roman"/>
                <w:sz w:val="24"/>
                <w:szCs w:val="24"/>
              </w:rPr>
              <w:t xml:space="preserve">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 </w:t>
            </w:r>
          </w:p>
        </w:tc>
      </w:tr>
      <w:tr w14:paraId="0B5C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14:paraId="06D60027">
            <w:pPr>
              <w:spacing w:after="0" w:line="240" w:lineRule="auto"/>
              <w:rPr>
                <w:rFonts w:ascii="Times New Roman" w:hAnsi="Times New Roman"/>
                <w:b/>
                <w:iCs/>
                <w:sz w:val="24"/>
                <w:szCs w:val="24"/>
              </w:rPr>
            </w:pPr>
            <w:r>
              <w:rPr>
                <w:rFonts w:ascii="Times New Roman" w:hAnsi="Times New Roman"/>
                <w:b/>
                <w:iCs/>
                <w:sz w:val="24"/>
                <w:szCs w:val="24"/>
              </w:rPr>
              <w:t>Політика щодо академічної доброчесності:</w:t>
            </w:r>
          </w:p>
        </w:tc>
        <w:tc>
          <w:tcPr>
            <w:tcW w:w="7087" w:type="dxa"/>
          </w:tcPr>
          <w:p w14:paraId="5AD07D1B">
            <w:pPr>
              <w:spacing w:after="0" w:line="240" w:lineRule="auto"/>
              <w:jc w:val="both"/>
              <w:rPr>
                <w:rFonts w:ascii="Times New Roman" w:hAnsi="Times New Roman"/>
                <w:b/>
                <w:sz w:val="24"/>
                <w:szCs w:val="24"/>
                <w:lang w:val="ru-RU"/>
              </w:rPr>
            </w:pPr>
            <w:r>
              <w:rPr>
                <w:rFonts w:ascii="Times New Roman" w:hAnsi="Times New Roman"/>
                <w:i/>
                <w:sz w:val="24"/>
                <w:szCs w:val="24"/>
                <w:lang w:val="ru-RU"/>
              </w:rPr>
              <w:t>Звіти з практики</w:t>
            </w:r>
            <w:r>
              <w:rPr>
                <w:rFonts w:ascii="Times New Roman" w:hAnsi="Times New Roman"/>
                <w:sz w:val="24"/>
                <w:szCs w:val="24"/>
              </w:rPr>
              <w:t xml:space="preserve"> повинні мати коректні текстові покликання на використану літературу</w:t>
            </w:r>
            <w:r>
              <w:rPr>
                <w:rFonts w:ascii="Times New Roman" w:hAnsi="Times New Roman"/>
                <w:sz w:val="24"/>
                <w:szCs w:val="24"/>
                <w:lang w:val="ru-RU"/>
              </w:rPr>
              <w:t>.</w:t>
            </w:r>
          </w:p>
        </w:tc>
      </w:tr>
      <w:tr w14:paraId="6602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vAlign w:val="center"/>
          </w:tcPr>
          <w:p w14:paraId="7269C3A2">
            <w:pPr>
              <w:spacing w:after="0" w:line="240" w:lineRule="auto"/>
              <w:rPr>
                <w:rFonts w:ascii="Times New Roman" w:hAnsi="Times New Roman"/>
                <w:b/>
                <w:iCs/>
                <w:sz w:val="24"/>
                <w:szCs w:val="24"/>
              </w:rPr>
            </w:pPr>
            <w:r>
              <w:rPr>
                <w:rFonts w:ascii="Times New Roman" w:hAnsi="Times New Roman"/>
                <w:b/>
                <w:iCs/>
                <w:sz w:val="24"/>
                <w:szCs w:val="24"/>
              </w:rPr>
              <w:t>Політика щодо відвідування:</w:t>
            </w:r>
          </w:p>
        </w:tc>
        <w:tc>
          <w:tcPr>
            <w:tcW w:w="7087" w:type="dxa"/>
          </w:tcPr>
          <w:p w14:paraId="5E83167C">
            <w:pPr>
              <w:spacing w:after="0" w:line="240" w:lineRule="auto"/>
              <w:jc w:val="both"/>
              <w:rPr>
                <w:rFonts w:ascii="Times New Roman" w:hAnsi="Times New Roman"/>
                <w:sz w:val="24"/>
                <w:szCs w:val="24"/>
                <w:lang w:val="ru-RU"/>
              </w:rPr>
            </w:pPr>
            <w:r>
              <w:rPr>
                <w:rFonts w:ascii="Times New Roman" w:hAnsi="Times New Roman"/>
                <w:sz w:val="24"/>
                <w:szCs w:val="24"/>
                <w:lang w:val="ru-RU"/>
              </w:rPr>
              <w:t>В</w:t>
            </w:r>
            <w:r>
              <w:rPr>
                <w:rFonts w:ascii="Times New Roman" w:hAnsi="Times New Roman"/>
                <w:sz w:val="24"/>
                <w:szCs w:val="24"/>
              </w:rPr>
              <w:t>ідвідування</w:t>
            </w:r>
            <w:r>
              <w:rPr>
                <w:rFonts w:ascii="Times New Roman" w:hAnsi="Times New Roman"/>
                <w:sz w:val="24"/>
                <w:szCs w:val="24"/>
                <w:lang w:val="ru-RU"/>
              </w:rPr>
              <w:t xml:space="preserve"> та проведення уроків в школі</w:t>
            </w:r>
            <w:r>
              <w:rPr>
                <w:rFonts w:ascii="Times New Roman" w:hAnsi="Times New Roman"/>
                <w:sz w:val="24"/>
                <w:szCs w:val="24"/>
              </w:rPr>
              <w:t xml:space="preserve"> є обов’язковим. За об’єктивних причин (наприклад, хвороба, міжнародне стажування) відвідування може відбуватись в онлайн формі за погодженням із деканом факультету</w:t>
            </w:r>
            <w:r>
              <w:rPr>
                <w:rFonts w:ascii="Times New Roman" w:hAnsi="Times New Roman"/>
                <w:sz w:val="24"/>
                <w:szCs w:val="24"/>
                <w:lang w:val="ru-RU"/>
              </w:rPr>
              <w:t>.</w:t>
            </w:r>
          </w:p>
        </w:tc>
      </w:tr>
    </w:tbl>
    <w:p w14:paraId="08A774A7">
      <w:pPr>
        <w:spacing w:after="0" w:line="240" w:lineRule="auto"/>
        <w:ind w:firstLine="709"/>
        <w:jc w:val="both"/>
        <w:rPr>
          <w:rFonts w:ascii="Times New Roman" w:hAnsi="Times New Roman"/>
          <w:b/>
          <w:sz w:val="24"/>
          <w:szCs w:val="24"/>
        </w:rPr>
      </w:pPr>
    </w:p>
    <w:p w14:paraId="1B32F12E">
      <w:pPr>
        <w:pStyle w:val="2"/>
        <w:numPr>
          <w:ilvl w:val="0"/>
          <w:numId w:val="1"/>
        </w:numPr>
        <w:tabs>
          <w:tab w:val="left" w:pos="360"/>
          <w:tab w:val="clear" w:pos="1211"/>
        </w:tabs>
        <w:spacing w:before="0" w:after="0" w:line="240" w:lineRule="auto"/>
        <w:ind w:left="1247" w:hanging="396"/>
        <w:rPr>
          <w:rFonts w:ascii="Times New Roman" w:hAnsi="Times New Roman" w:cs="Times New Roman"/>
          <w:b/>
          <w:color w:val="auto"/>
          <w:sz w:val="24"/>
          <w:szCs w:val="24"/>
        </w:rPr>
      </w:pPr>
      <w:r>
        <w:rPr>
          <w:rFonts w:ascii="Times New Roman" w:hAnsi="Times New Roman" w:cs="Times New Roman"/>
          <w:color w:val="auto"/>
          <w:sz w:val="24"/>
          <w:szCs w:val="24"/>
        </w:rPr>
        <w:t xml:space="preserve"> Навчально-методичне забезпечення:</w:t>
      </w:r>
    </w:p>
    <w:p w14:paraId="7B16E7F1">
      <w:pPr>
        <w:pStyle w:val="44"/>
        <w:shd w:val="clear" w:color="auto" w:fill="auto"/>
        <w:tabs>
          <w:tab w:val="left" w:pos="940"/>
        </w:tabs>
        <w:spacing w:line="240" w:lineRule="auto"/>
        <w:ind w:left="1211" w:firstLine="0"/>
        <w:rPr>
          <w:rFonts w:ascii="Times New Roman" w:hAnsi="Times New Roman" w:cs="Times New Roman"/>
          <w:sz w:val="24"/>
          <w:szCs w:val="24"/>
        </w:rPr>
      </w:pPr>
      <w:r>
        <w:rPr>
          <w:rFonts w:ascii="Times New Roman" w:hAnsi="Times New Roman" w:cs="Times New Roman"/>
          <w:sz w:val="24"/>
          <w:szCs w:val="24"/>
        </w:rPr>
        <w:t>Навчальний план підготовки бакалавра «Філологія».</w:t>
      </w:r>
    </w:p>
    <w:p w14:paraId="38CD06CE">
      <w:pPr>
        <w:pStyle w:val="44"/>
        <w:shd w:val="clear" w:color="auto" w:fill="auto"/>
        <w:tabs>
          <w:tab w:val="left" w:pos="960"/>
        </w:tabs>
        <w:spacing w:line="240" w:lineRule="auto"/>
        <w:ind w:left="1211" w:firstLine="0"/>
        <w:rPr>
          <w:rFonts w:ascii="Times New Roman" w:hAnsi="Times New Roman" w:cs="Times New Roman"/>
          <w:sz w:val="24"/>
          <w:szCs w:val="24"/>
        </w:rPr>
      </w:pPr>
      <w:r>
        <w:rPr>
          <w:rFonts w:ascii="Times New Roman" w:hAnsi="Times New Roman" w:cs="Times New Roman"/>
          <w:sz w:val="24"/>
          <w:szCs w:val="24"/>
        </w:rPr>
        <w:t>Підручники та навчальні посібники.</w:t>
      </w:r>
    </w:p>
    <w:p w14:paraId="2C8AE939">
      <w:pPr>
        <w:pStyle w:val="44"/>
        <w:shd w:val="clear" w:color="auto" w:fill="auto"/>
        <w:tabs>
          <w:tab w:val="left" w:pos="960"/>
        </w:tabs>
        <w:spacing w:line="240" w:lineRule="auto"/>
        <w:ind w:left="1211" w:firstLine="0"/>
        <w:rPr>
          <w:rFonts w:ascii="Times New Roman" w:hAnsi="Times New Roman" w:cs="Times New Roman"/>
          <w:sz w:val="24"/>
          <w:szCs w:val="24"/>
        </w:rPr>
      </w:pPr>
      <w:r>
        <w:rPr>
          <w:rFonts w:ascii="Times New Roman" w:hAnsi="Times New Roman" w:cs="Times New Roman"/>
          <w:sz w:val="24"/>
          <w:szCs w:val="24"/>
        </w:rPr>
        <w:t xml:space="preserve">План </w:t>
      </w:r>
      <w:r>
        <w:rPr>
          <w:rStyle w:val="45"/>
          <w:rFonts w:eastAsia="Calibri"/>
          <w:sz w:val="24"/>
          <w:szCs w:val="24"/>
        </w:rPr>
        <w:t>виробничої педагогічної практики</w:t>
      </w:r>
      <w:r>
        <w:rPr>
          <w:rFonts w:ascii="Times New Roman" w:hAnsi="Times New Roman" w:cs="Times New Roman"/>
          <w:sz w:val="24"/>
          <w:szCs w:val="24"/>
        </w:rPr>
        <w:t>.</w:t>
      </w:r>
    </w:p>
    <w:p w14:paraId="6822081F">
      <w:pPr>
        <w:pStyle w:val="44"/>
        <w:shd w:val="clear" w:color="auto" w:fill="auto"/>
        <w:tabs>
          <w:tab w:val="left" w:pos="960"/>
        </w:tabs>
        <w:spacing w:line="240" w:lineRule="auto"/>
        <w:ind w:left="1211" w:firstLine="0"/>
        <w:rPr>
          <w:rFonts w:ascii="Times New Roman" w:hAnsi="Times New Roman" w:cs="Times New Roman"/>
          <w:sz w:val="24"/>
          <w:szCs w:val="24"/>
        </w:rPr>
      </w:pPr>
      <w:r>
        <w:rPr>
          <w:rFonts w:ascii="Times New Roman" w:hAnsi="Times New Roman" w:cs="Times New Roman"/>
          <w:sz w:val="24"/>
          <w:szCs w:val="24"/>
        </w:rPr>
        <w:t>Інструктивно-методичні матеріали до семінарських занять.</w:t>
      </w:r>
    </w:p>
    <w:p w14:paraId="7C9E73FC">
      <w:pPr>
        <w:pStyle w:val="44"/>
        <w:shd w:val="clear" w:color="auto" w:fill="auto"/>
        <w:tabs>
          <w:tab w:val="left" w:pos="903"/>
        </w:tabs>
        <w:spacing w:line="240" w:lineRule="auto"/>
        <w:ind w:left="1211" w:right="320" w:firstLine="0"/>
        <w:rPr>
          <w:rFonts w:ascii="Times New Roman" w:hAnsi="Times New Roman" w:cs="Times New Roman"/>
          <w:sz w:val="24"/>
          <w:szCs w:val="24"/>
        </w:rPr>
      </w:pPr>
      <w:r>
        <w:rPr>
          <w:rFonts w:ascii="Times New Roman" w:hAnsi="Times New Roman" w:cs="Times New Roman"/>
          <w:sz w:val="24"/>
          <w:szCs w:val="24"/>
        </w:rPr>
        <w:t>Матеріали поточного та підсумкового контролю.</w:t>
      </w:r>
    </w:p>
    <w:p w14:paraId="65D48BDF">
      <w:pPr>
        <w:pStyle w:val="44"/>
        <w:shd w:val="clear" w:color="auto" w:fill="auto"/>
        <w:tabs>
          <w:tab w:val="left" w:pos="903"/>
        </w:tabs>
        <w:spacing w:line="240" w:lineRule="auto"/>
        <w:ind w:left="1211" w:right="320" w:firstLine="0"/>
        <w:rPr>
          <w:rFonts w:ascii="Times New Roman" w:hAnsi="Times New Roman" w:cs="Times New Roman"/>
          <w:sz w:val="24"/>
          <w:szCs w:val="24"/>
        </w:rPr>
      </w:pPr>
      <w:r>
        <w:rPr>
          <w:rFonts w:ascii="Times New Roman" w:hAnsi="Times New Roman" w:cs="Times New Roman"/>
          <w:sz w:val="24"/>
          <w:szCs w:val="24"/>
        </w:rPr>
        <w:t>Підсумковий звіт.</w:t>
      </w:r>
    </w:p>
    <w:p w14:paraId="40B763E9">
      <w:pPr>
        <w:tabs>
          <w:tab w:val="left" w:pos="1134"/>
        </w:tabs>
        <w:spacing w:after="0" w:line="240" w:lineRule="auto"/>
        <w:ind w:left="709"/>
        <w:jc w:val="both"/>
        <w:rPr>
          <w:rFonts w:ascii="Times New Roman" w:hAnsi="Times New Roman"/>
          <w:sz w:val="24"/>
          <w:szCs w:val="24"/>
        </w:rPr>
      </w:pPr>
    </w:p>
    <w:p w14:paraId="5680B257">
      <w:pPr>
        <w:pStyle w:val="2"/>
        <w:numPr>
          <w:ilvl w:val="0"/>
          <w:numId w:val="1"/>
        </w:numPr>
        <w:tabs>
          <w:tab w:val="left" w:pos="360"/>
          <w:tab w:val="clear" w:pos="1211"/>
        </w:tabs>
        <w:spacing w:before="0" w:after="0" w:line="240" w:lineRule="auto"/>
        <w:ind w:left="1247" w:hanging="396"/>
        <w:rPr>
          <w:rFonts w:ascii="Times New Roman" w:hAnsi="Times New Roman" w:cs="Times New Roman"/>
          <w:b/>
          <w:color w:val="auto"/>
          <w:sz w:val="24"/>
          <w:szCs w:val="24"/>
        </w:rPr>
      </w:pPr>
      <w:r>
        <w:rPr>
          <w:rFonts w:ascii="Times New Roman" w:hAnsi="Times New Roman" w:cs="Times New Roman"/>
          <w:color w:val="auto"/>
          <w:sz w:val="24"/>
          <w:szCs w:val="24"/>
        </w:rPr>
        <w:t xml:space="preserve"> Рекомендовані джерела інформації</w:t>
      </w:r>
    </w:p>
    <w:p w14:paraId="5A742121">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Амеліна С.М., Монашненко А.М. Методика навчання іноземних мов. За загальною редакцією проф. Шинкарука В.Д. Тернопіль: Вектор, 2020.</w:t>
      </w:r>
    </w:p>
    <w:p w14:paraId="3427D8CA">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Амеліна С.М., Монашненко А.М. Практикум з методики навчання іноземних мов: читання: практикум для студентів-філологів вищ. навч. закл. / С.М. Амеліна, А.М. Монашненко. Київ: Вид-во НУБіП України, 2023. 485 с.</w:t>
      </w:r>
    </w:p>
    <w:p w14:paraId="77B48323">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Амеліна С.М., Монашненко А.М. Практикум з методики навчання іноземних мов: аудіювання: практикум для студентів-філологів вищ. навч. закл. / С.М. Амеліна, А.М. Монашненко. Київ: Вид-во НУБіП України, 2022. 509 с.</w:t>
      </w:r>
    </w:p>
    <w:p w14:paraId="6317DA09">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Бернар К. Нестандартна ефективна методика вивчення іноземних мов. 2020. (Електронний ресурс)</w:t>
      </w:r>
    </w:p>
    <w:p w14:paraId="25148315">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Галстян, А., Конєва, М., Язловицька, О. Викладання мовних систем. Вісник ХНУ імені В. Н. Каразіна. Серія: Іноземна філологія. Методика викладання іноземних мов, (97), 2023. С. 58-67.</w:t>
      </w:r>
    </w:p>
    <w:p w14:paraId="1EF5811E">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Методика навчання іноземних мов і культур: теорія і практика : підручник для студ. класичних, педагогічних і лінгвістичних університетів / Бігич О.Б., Бориско Н.Ф., Борецька Г.Е. та ін./ за загальн. ред. С.Ю. Ніколаєвої. К. : Ленвіт, 2013. 590 с.</w:t>
      </w:r>
    </w:p>
    <w:p w14:paraId="4B671020">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Методика навчання іноземних мов у загальноосвітніх навчальних закладах : підручник / Л.С. Панова, І.Ф. Андрійко, С.В. Тезікова та ін. К. : ВЦ «Академія», 2010. 328 с.</w:t>
      </w:r>
    </w:p>
    <w:p w14:paraId="4BE26641">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Методика навчання іноземних мов у загальноосвітніх навчальних закладах : підручник / Л. С. Панова, І. Ф. Андрійко, С. В. Тезікова та ін. К. : ВЦ «Академія», 2010. 32 8 с. (Серія «Альма-матер»).</w:t>
      </w:r>
    </w:p>
    <w:p w14:paraId="4779A228">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Методика навчання іноземних мов у середніх навчальних закладах. Підручник. Кол. авторів під керівництвом С.Ю. Ніколаєвої. К.: Ленвіт, 2002.</w:t>
      </w:r>
    </w:p>
    <w:p w14:paraId="204EAA81">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bCs/>
          <w:sz w:val="24"/>
          <w:szCs w:val="24"/>
          <w:shd w:val="clear" w:color="auto" w:fill="FFFFFF"/>
          <w:lang w:val="en-US"/>
        </w:rPr>
        <w:t>http</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www</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mon</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gov</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ua</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ua</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activity</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education</w:t>
      </w:r>
      <w:r>
        <w:rPr>
          <w:rFonts w:ascii="Times New Roman" w:hAnsi="Times New Roman"/>
          <w:bCs/>
          <w:sz w:val="24"/>
          <w:szCs w:val="24"/>
          <w:shd w:val="clear" w:color="auto" w:fill="FFFFFF"/>
        </w:rPr>
        <w:t xml:space="preserve">/56 – сайт Міністерства освіти та науки України: дошкільна та середня освіта </w:t>
      </w:r>
      <w:r>
        <w:rPr>
          <w:rFonts w:ascii="Times New Roman" w:hAnsi="Times New Roman"/>
          <w:bCs/>
          <w:sz w:val="24"/>
          <w:szCs w:val="24"/>
          <w:shd w:val="clear" w:color="auto" w:fill="FFFFFF"/>
          <w:lang w:val="en-US"/>
        </w:rPr>
        <w:t>http</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osvita</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ua</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doc</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files</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news</w:t>
      </w:r>
      <w:r>
        <w:rPr>
          <w:rFonts w:ascii="Times New Roman" w:hAnsi="Times New Roman"/>
          <w:bCs/>
          <w:sz w:val="24"/>
          <w:szCs w:val="24"/>
          <w:shd w:val="clear" w:color="auto" w:fill="FFFFFF"/>
        </w:rPr>
        <w:t>/87/8793/</w:t>
      </w:r>
      <w:r>
        <w:rPr>
          <w:rFonts w:ascii="Times New Roman" w:hAnsi="Times New Roman"/>
          <w:bCs/>
          <w:sz w:val="24"/>
          <w:szCs w:val="24"/>
          <w:shd w:val="clear" w:color="auto" w:fill="FFFFFF"/>
          <w:lang w:val="en-US"/>
        </w:rPr>
        <w:t>im</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pdf</w:t>
      </w:r>
      <w:r>
        <w:rPr>
          <w:rFonts w:ascii="Times New Roman" w:hAnsi="Times New Roman"/>
          <w:bCs/>
          <w:sz w:val="24"/>
          <w:szCs w:val="24"/>
          <w:shd w:val="clear" w:color="auto" w:fill="FFFFFF"/>
        </w:rPr>
        <w:t>– навчальні програми для середніх навчальних закладів з предмету «Іноземна мова»</w:t>
      </w:r>
    </w:p>
    <w:p w14:paraId="04EFE5C4">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bCs/>
          <w:sz w:val="24"/>
          <w:szCs w:val="24"/>
          <w:shd w:val="clear" w:color="auto" w:fill="FFFFFF"/>
          <w:lang w:val="en-US"/>
        </w:rPr>
        <w:t>http</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www</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coe</w:t>
      </w:r>
      <w:r>
        <w:rPr>
          <w:rFonts w:ascii="Times New Roman" w:hAnsi="Times New Roman"/>
          <w:bCs/>
          <w:sz w:val="24"/>
          <w:szCs w:val="24"/>
          <w:shd w:val="clear" w:color="auto" w:fill="FFFFFF"/>
        </w:rPr>
        <w:t>.</w:t>
      </w:r>
      <w:r>
        <w:rPr>
          <w:rFonts w:ascii="Times New Roman" w:hAnsi="Times New Roman"/>
          <w:bCs/>
          <w:sz w:val="24"/>
          <w:szCs w:val="24"/>
          <w:shd w:val="clear" w:color="auto" w:fill="FFFFFF"/>
          <w:lang w:val="en-US"/>
        </w:rPr>
        <w:t>int</w:t>
      </w:r>
      <w:r>
        <w:rPr>
          <w:rFonts w:ascii="Times New Roman" w:hAnsi="Times New Roman"/>
          <w:bCs/>
          <w:sz w:val="24"/>
          <w:szCs w:val="24"/>
          <w:shd w:val="clear" w:color="auto" w:fill="FFFFFF"/>
        </w:rPr>
        <w:t xml:space="preserve"> – офіційний сайт Ради Європи (див.: </w:t>
      </w:r>
      <w:r>
        <w:rPr>
          <w:rFonts w:ascii="Times New Roman" w:hAnsi="Times New Roman"/>
          <w:bCs/>
          <w:sz w:val="24"/>
          <w:szCs w:val="24"/>
          <w:shd w:val="clear" w:color="auto" w:fill="FFFFFF"/>
          <w:lang w:val="en-US"/>
        </w:rPr>
        <w:t>Common</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lang w:val="en-US"/>
        </w:rPr>
        <w:t>European</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lang w:val="en-US"/>
        </w:rPr>
        <w:t>Framework</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lang w:val="en-US"/>
        </w:rPr>
        <w:t>of</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lang w:val="en-US"/>
        </w:rPr>
        <w:t>Reference</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lang w:val="en-US"/>
        </w:rPr>
        <w:t>for</w:t>
      </w:r>
      <w:r>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lang w:val="en-US"/>
        </w:rPr>
        <w:t>Languages</w:t>
      </w:r>
      <w:r>
        <w:rPr>
          <w:rFonts w:ascii="Times New Roman" w:hAnsi="Times New Roman"/>
          <w:bCs/>
          <w:sz w:val="24"/>
          <w:szCs w:val="24"/>
          <w:shd w:val="clear" w:color="auto" w:fill="FFFFFF"/>
        </w:rPr>
        <w:t xml:space="preserve">) </w:t>
      </w:r>
    </w:p>
    <w:p w14:paraId="024E4DF3">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bCs/>
          <w:sz w:val="24"/>
          <w:szCs w:val="24"/>
          <w:shd w:val="clear" w:color="auto" w:fill="FFFFFF"/>
          <w:lang w:val="ru-RU"/>
        </w:rPr>
        <w:t>http://www.twirpx.com/file/612403/ – Загальноєвропейські рекомендації з мовної освіти</w:t>
      </w:r>
    </w:p>
    <w:p w14:paraId="11110A2B">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bCs/>
          <w:sz w:val="24"/>
          <w:szCs w:val="24"/>
          <w:shd w:val="clear" w:color="auto" w:fill="FFFFFF"/>
          <w:lang w:val="ru-RU"/>
        </w:rPr>
        <w:t>https://mon.gov.ua/ua/osvita/zagalna-serednya-osvita/navchalni-programi – сайт МОН України</w:t>
      </w:r>
    </w:p>
    <w:p w14:paraId="55BFD183">
      <w:pPr>
        <w:widowControl w:val="0"/>
        <w:numPr>
          <w:ilvl w:val="0"/>
          <w:numId w:val="3"/>
        </w:numPr>
        <w:spacing w:after="0" w:line="240" w:lineRule="auto"/>
        <w:jc w:val="both"/>
        <w:rPr>
          <w:rFonts w:ascii="Times New Roman" w:hAnsi="Times New Roman"/>
          <w:color w:val="000000"/>
          <w:sz w:val="24"/>
          <w:szCs w:val="24"/>
        </w:rPr>
      </w:pPr>
      <w:r>
        <w:rPr>
          <w:rFonts w:ascii="Times New Roman" w:hAnsi="Times New Roman"/>
          <w:bCs/>
          <w:sz w:val="24"/>
          <w:szCs w:val="24"/>
          <w:shd w:val="clear" w:color="auto" w:fill="FFFFFF"/>
          <w:lang w:val="ru-RU"/>
        </w:rPr>
        <w:t xml:space="preserve">http://www.britishcouncil.org.ua – сайт Британської Ради в Україні www.goethe.de/ins/ua/kie/ukindex.htm – сайт Гете Інститут в Україні </w:t>
      </w:r>
    </w:p>
    <w:p w14:paraId="3AD580C8">
      <w:pPr>
        <w:pStyle w:val="16"/>
        <w:ind w:left="390"/>
        <w:rPr>
          <w:rFonts w:ascii="Times New Roman" w:hAnsi="Times New Roman" w:cs="Times New Roman"/>
          <w:sz w:val="24"/>
          <w:szCs w:val="24"/>
        </w:rPr>
      </w:pPr>
    </w:p>
    <w:p w14:paraId="2BBA4B9A">
      <w:pPr>
        <w:pStyle w:val="16"/>
        <w:ind w:left="390"/>
        <w:rPr>
          <w:rFonts w:ascii="Times New Roman" w:hAnsi="Times New Roman" w:cs="Times New Roman"/>
          <w:color w:val="44546A" w:themeColor="text2"/>
          <w:sz w:val="24"/>
          <w:szCs w:val="24"/>
          <w14:textFill>
            <w14:solidFill>
              <w14:schemeClr w14:val="tx2"/>
            </w14:solidFill>
          </w14:textFill>
        </w:rPr>
      </w:pPr>
      <w:r>
        <w:rPr>
          <w:rFonts w:ascii="Times New Roman" w:hAnsi="Times New Roman" w:cs="Times New Roman"/>
          <w:color w:val="44546A" w:themeColor="text2"/>
          <w:sz w:val="24"/>
          <w:szCs w:val="24"/>
          <w14:textFill>
            <w14:solidFill>
              <w14:schemeClr w14:val="tx2"/>
            </w14:solidFill>
          </w14:textFill>
        </w:rPr>
        <w:t>14. ВИМОГИ ДО ЗВІТНОЇ ДОКУМЕНТАЦІЇ СТУДЕНТА</w:t>
      </w:r>
    </w:p>
    <w:p w14:paraId="24F32FB5">
      <w:pPr>
        <w:pStyle w:val="16"/>
        <w:ind w:left="390"/>
        <w:rPr>
          <w:rFonts w:ascii="Times New Roman" w:hAnsi="Times New Roman" w:cs="Times New Roman"/>
          <w:sz w:val="24"/>
          <w:szCs w:val="24"/>
        </w:rPr>
      </w:pPr>
    </w:p>
    <w:p w14:paraId="207A07A6">
      <w:pPr>
        <w:ind w:firstLine="720"/>
        <w:jc w:val="both"/>
        <w:rPr>
          <w:rFonts w:ascii="Times New Roman" w:hAnsi="Times New Roman"/>
          <w:sz w:val="24"/>
          <w:szCs w:val="24"/>
        </w:rPr>
      </w:pPr>
      <w:r>
        <w:rPr>
          <w:rFonts w:ascii="Times New Roman" w:hAnsi="Times New Roman"/>
          <w:sz w:val="24"/>
          <w:szCs w:val="24"/>
        </w:rPr>
        <w:t xml:space="preserve">Після завершення виробничої педагогічної практики кожен студент подає керівникові такі документи: </w:t>
      </w:r>
    </w:p>
    <w:p w14:paraId="04843D6E">
      <w:pPr>
        <w:ind w:firstLine="720"/>
        <w:jc w:val="both"/>
        <w:rPr>
          <w:rFonts w:ascii="Times New Roman" w:hAnsi="Times New Roman"/>
          <w:sz w:val="24"/>
          <w:szCs w:val="24"/>
        </w:rPr>
      </w:pPr>
      <w:r>
        <w:rPr>
          <w:rFonts w:ascii="Times New Roman" w:hAnsi="Times New Roman"/>
          <w:sz w:val="24"/>
          <w:szCs w:val="24"/>
        </w:rPr>
        <w:t>- щоденник проходження виробничої педагогічної практики;</w:t>
      </w:r>
    </w:p>
    <w:p w14:paraId="60355B6F">
      <w:pPr>
        <w:ind w:firstLine="720"/>
        <w:jc w:val="both"/>
        <w:rPr>
          <w:rFonts w:ascii="Times New Roman" w:hAnsi="Times New Roman"/>
          <w:sz w:val="24"/>
          <w:szCs w:val="24"/>
        </w:rPr>
      </w:pPr>
      <w:r>
        <w:rPr>
          <w:rFonts w:ascii="Times New Roman" w:hAnsi="Times New Roman"/>
          <w:sz w:val="24"/>
          <w:szCs w:val="24"/>
        </w:rPr>
        <w:t>- конспект залікового уроку з обґрунтуванням і допоміжним матеріалом (наочність);</w:t>
      </w:r>
    </w:p>
    <w:p w14:paraId="7A018D2F">
      <w:pPr>
        <w:pStyle w:val="33"/>
        <w:numPr>
          <w:ilvl w:val="0"/>
          <w:numId w:val="4"/>
        </w:numPr>
        <w:spacing w:after="0" w:line="240" w:lineRule="auto"/>
        <w:ind w:firstLine="720"/>
        <w:jc w:val="both"/>
        <w:rPr>
          <w:rFonts w:ascii="Times New Roman" w:hAnsi="Times New Roman"/>
          <w:sz w:val="24"/>
          <w:szCs w:val="24"/>
        </w:rPr>
      </w:pPr>
      <w:r>
        <w:rPr>
          <w:rFonts w:ascii="Times New Roman" w:hAnsi="Times New Roman"/>
          <w:sz w:val="24"/>
          <w:szCs w:val="24"/>
        </w:rPr>
        <w:t>аналіз одного із відвіданих залікових уроків студента-практиканта з використанням запропонованої схеми-аналізу;</w:t>
      </w:r>
    </w:p>
    <w:p w14:paraId="28923871">
      <w:pPr>
        <w:pStyle w:val="33"/>
        <w:numPr>
          <w:ilvl w:val="0"/>
          <w:numId w:val="4"/>
        </w:numPr>
        <w:spacing w:after="0" w:line="240" w:lineRule="auto"/>
        <w:ind w:firstLine="720"/>
        <w:jc w:val="both"/>
        <w:rPr>
          <w:rFonts w:ascii="Times New Roman" w:hAnsi="Times New Roman"/>
          <w:sz w:val="24"/>
          <w:szCs w:val="24"/>
        </w:rPr>
      </w:pPr>
      <w:r>
        <w:rPr>
          <w:rFonts w:ascii="Times New Roman" w:hAnsi="Times New Roman"/>
          <w:sz w:val="24"/>
          <w:szCs w:val="24"/>
        </w:rPr>
        <w:t>відомість-характеристика зі школи (з відповідними підписами);</w:t>
      </w:r>
    </w:p>
    <w:p w14:paraId="0C8BFDFA">
      <w:pPr>
        <w:pStyle w:val="33"/>
        <w:numPr>
          <w:ilvl w:val="0"/>
          <w:numId w:val="4"/>
        </w:numPr>
        <w:spacing w:after="0" w:line="240" w:lineRule="auto"/>
        <w:ind w:firstLine="720"/>
        <w:jc w:val="both"/>
        <w:rPr>
          <w:rFonts w:ascii="Times New Roman" w:hAnsi="Times New Roman"/>
          <w:sz w:val="24"/>
          <w:szCs w:val="24"/>
        </w:rPr>
      </w:pPr>
      <w:r>
        <w:rPr>
          <w:rFonts w:ascii="Times New Roman" w:hAnsi="Times New Roman"/>
          <w:sz w:val="24"/>
          <w:szCs w:val="24"/>
        </w:rPr>
        <w:t xml:space="preserve">конспект позакласного заходу, що проводиться іноземною мовою (з </w:t>
      </w:r>
    </w:p>
    <w:p w14:paraId="719B18C3">
      <w:pPr>
        <w:ind w:firstLine="720"/>
        <w:jc w:val="both"/>
        <w:rPr>
          <w:rFonts w:ascii="Times New Roman" w:hAnsi="Times New Roman"/>
          <w:sz w:val="24"/>
          <w:szCs w:val="24"/>
        </w:rPr>
      </w:pPr>
      <w:r>
        <w:rPr>
          <w:rFonts w:ascii="Times New Roman" w:hAnsi="Times New Roman"/>
          <w:sz w:val="24"/>
          <w:szCs w:val="24"/>
        </w:rPr>
        <w:t>обґрунтуванням мети, змісту форми і додаванням текстової розробки і методичного обладнання).</w:t>
      </w:r>
    </w:p>
    <w:p w14:paraId="6611F2D7">
      <w:pPr>
        <w:ind w:firstLine="720"/>
        <w:jc w:val="both"/>
        <w:rPr>
          <w:rFonts w:ascii="Times New Roman" w:hAnsi="Times New Roman"/>
          <w:sz w:val="24"/>
          <w:szCs w:val="24"/>
        </w:rPr>
      </w:pPr>
      <w:r>
        <w:rPr>
          <w:rFonts w:ascii="Times New Roman" w:hAnsi="Times New Roman"/>
          <w:sz w:val="24"/>
          <w:szCs w:val="24"/>
        </w:rPr>
        <w:t>- звіт про всі види робіт, що виконував студент, їх інтенсивність та особисті зауваження і побажання щодо вдосконалення;</w:t>
      </w:r>
    </w:p>
    <w:p w14:paraId="599E01A3">
      <w:pPr>
        <w:ind w:firstLine="720"/>
        <w:jc w:val="both"/>
        <w:rPr>
          <w:rFonts w:ascii="Times New Roman" w:hAnsi="Times New Roman"/>
          <w:sz w:val="24"/>
          <w:szCs w:val="24"/>
        </w:rPr>
      </w:pPr>
      <w:r>
        <w:rPr>
          <w:rFonts w:ascii="Times New Roman" w:hAnsi="Times New Roman"/>
          <w:sz w:val="24"/>
          <w:szCs w:val="24"/>
        </w:rPr>
        <w:t>- психолого-педагогічна характеристика одного з учнів;</w:t>
      </w:r>
    </w:p>
    <w:p w14:paraId="1DB1BAC2">
      <w:pPr>
        <w:rPr>
          <w:rFonts w:ascii="Times New Roman" w:hAnsi="Times New Roman"/>
          <w:b/>
          <w:sz w:val="24"/>
          <w:szCs w:val="24"/>
        </w:rPr>
      </w:pPr>
    </w:p>
    <w:p w14:paraId="46567792">
      <w:pPr>
        <w:jc w:val="center"/>
        <w:rPr>
          <w:rFonts w:ascii="Times New Roman" w:hAnsi="Times New Roman"/>
          <w:b/>
          <w:sz w:val="24"/>
          <w:szCs w:val="24"/>
        </w:rPr>
      </w:pPr>
      <w:r>
        <w:rPr>
          <w:rFonts w:ascii="Times New Roman" w:hAnsi="Times New Roman"/>
          <w:b/>
          <w:color w:val="44546A" w:themeColor="text2"/>
          <w:sz w:val="24"/>
          <w:szCs w:val="24"/>
          <w14:textFill>
            <w14:solidFill>
              <w14:schemeClr w14:val="tx2"/>
            </w14:solidFill>
          </w14:textFill>
        </w:rPr>
        <w:t>15.</w:t>
      </w:r>
      <w:r>
        <w:rPr>
          <w:rFonts w:ascii="Times New Roman" w:hAnsi="Times New Roman"/>
          <w:b/>
          <w:caps/>
          <w:color w:val="44546A" w:themeColor="text2"/>
          <w:sz w:val="24"/>
          <w:szCs w:val="24"/>
          <w14:textFill>
            <w14:solidFill>
              <w14:schemeClr w14:val="tx2"/>
            </w14:solidFill>
          </w14:textFill>
        </w:rPr>
        <w:t>Керівник ВПП від університету зобов’язаний:</w:t>
      </w:r>
    </w:p>
    <w:p w14:paraId="7E3606BC">
      <w:pPr>
        <w:widowControl w:val="0"/>
        <w:autoSpaceDN w:val="0"/>
        <w:rPr>
          <w:rFonts w:ascii="Times New Roman" w:hAnsi="Times New Roman"/>
          <w:caps/>
          <w:color w:val="000000"/>
          <w:sz w:val="24"/>
          <w:szCs w:val="24"/>
        </w:rPr>
      </w:pPr>
      <w:r>
        <w:rPr>
          <w:rFonts w:ascii="Times New Roman" w:hAnsi="Times New Roman"/>
          <w:caps/>
          <w:color w:val="000000"/>
          <w:sz w:val="24"/>
          <w:szCs w:val="24"/>
          <w:lang w:val="ru-RU"/>
        </w:rPr>
        <w:t>Керівник практики</w:t>
      </w:r>
      <w:r>
        <w:rPr>
          <w:rFonts w:ascii="Times New Roman" w:hAnsi="Times New Roman"/>
          <w:caps/>
          <w:color w:val="000000"/>
          <w:sz w:val="24"/>
          <w:szCs w:val="24"/>
        </w:rPr>
        <w:t xml:space="preserve"> від університету</w:t>
      </w:r>
      <w:r>
        <w:rPr>
          <w:rFonts w:ascii="Times New Roman" w:hAnsi="Times New Roman"/>
          <w:caps/>
          <w:color w:val="000000"/>
          <w:sz w:val="24"/>
          <w:szCs w:val="24"/>
          <w:lang w:val="ru-RU"/>
        </w:rPr>
        <w:t>:</w:t>
      </w:r>
    </w:p>
    <w:p w14:paraId="79AD4D4F">
      <w:pPr>
        <w:widowControl w:val="0"/>
        <w:numPr>
          <w:ilvl w:val="1"/>
          <w:numId w:val="5"/>
        </w:numPr>
        <w:tabs>
          <w:tab w:val="left" w:pos="342"/>
        </w:tabs>
        <w:autoSpaceDN w:val="0"/>
        <w:spacing w:after="0" w:line="240" w:lineRule="auto"/>
        <w:ind w:left="342" w:hanging="303"/>
        <w:jc w:val="both"/>
        <w:rPr>
          <w:rFonts w:ascii="Times New Roman" w:hAnsi="Times New Roman"/>
          <w:color w:val="000000"/>
          <w:sz w:val="24"/>
          <w:szCs w:val="24"/>
        </w:rPr>
      </w:pPr>
      <w:r>
        <w:rPr>
          <w:rFonts w:ascii="Times New Roman" w:hAnsi="Times New Roman"/>
          <w:color w:val="000000"/>
          <w:sz w:val="24"/>
          <w:szCs w:val="24"/>
        </w:rPr>
        <w:t>є відповідальним за інформаційно-методичне забезпечення практичної підготовки студентів,</w:t>
      </w:r>
    </w:p>
    <w:p w14:paraId="087BC903">
      <w:pPr>
        <w:widowControl w:val="0"/>
        <w:numPr>
          <w:ilvl w:val="0"/>
          <w:numId w:val="5"/>
        </w:numPr>
        <w:spacing w:after="0" w:line="240" w:lineRule="auto"/>
        <w:ind w:left="342" w:hanging="303"/>
        <w:rPr>
          <w:rFonts w:ascii="Times New Roman" w:hAnsi="Times New Roman"/>
          <w:color w:val="000000"/>
          <w:sz w:val="24"/>
          <w:szCs w:val="24"/>
        </w:rPr>
      </w:pPr>
      <w:r>
        <w:rPr>
          <w:rFonts w:ascii="Times New Roman" w:hAnsi="Times New Roman"/>
          <w:color w:val="000000"/>
          <w:sz w:val="24"/>
          <w:szCs w:val="24"/>
        </w:rPr>
        <w:t>перед початком практики контролює підготовку баз практики,</w:t>
      </w:r>
    </w:p>
    <w:p w14:paraId="0FDB2E91">
      <w:pPr>
        <w:numPr>
          <w:ilvl w:val="0"/>
          <w:numId w:val="5"/>
        </w:numPr>
        <w:spacing w:after="0" w:line="240" w:lineRule="auto"/>
        <w:ind w:left="342" w:right="-65" w:hanging="303"/>
        <w:jc w:val="both"/>
        <w:rPr>
          <w:rFonts w:ascii="Times New Roman" w:hAnsi="Times New Roman"/>
          <w:color w:val="000000"/>
          <w:sz w:val="24"/>
          <w:szCs w:val="24"/>
        </w:rPr>
      </w:pPr>
      <w:r>
        <w:rPr>
          <w:rFonts w:ascii="Times New Roman" w:hAnsi="Times New Roman"/>
          <w:color w:val="000000"/>
          <w:sz w:val="24"/>
          <w:szCs w:val="24"/>
        </w:rPr>
        <w:t xml:space="preserve">здійснює відповідний </w:t>
      </w:r>
      <w:r>
        <w:rPr>
          <w:rFonts w:ascii="Times New Roman" w:hAnsi="Times New Roman"/>
          <w:color w:val="000000"/>
          <w:sz w:val="24"/>
          <w:szCs w:val="24"/>
          <w:u w:val="single"/>
        </w:rPr>
        <w:t>інструктаж</w:t>
      </w:r>
      <w:r>
        <w:rPr>
          <w:rFonts w:ascii="Times New Roman" w:hAnsi="Times New Roman"/>
          <w:color w:val="000000"/>
          <w:sz w:val="24"/>
          <w:szCs w:val="24"/>
        </w:rPr>
        <w:t>: ознайомлює студентів з індивідуальними завданнями та змістом практики, з її метою, базою проходження, із календарним планом практики та з формами звітності,</w:t>
      </w:r>
    </w:p>
    <w:p w14:paraId="6696262C">
      <w:pPr>
        <w:widowControl w:val="0"/>
        <w:numPr>
          <w:ilvl w:val="0"/>
          <w:numId w:val="5"/>
        </w:numPr>
        <w:spacing w:after="0" w:line="240" w:lineRule="auto"/>
        <w:ind w:left="342" w:hanging="303"/>
        <w:jc w:val="both"/>
        <w:rPr>
          <w:rFonts w:ascii="Times New Roman" w:hAnsi="Times New Roman"/>
          <w:color w:val="000000"/>
          <w:sz w:val="24"/>
          <w:szCs w:val="24"/>
        </w:rPr>
      </w:pPr>
      <w:r>
        <w:rPr>
          <w:rFonts w:ascii="Times New Roman" w:hAnsi="Times New Roman"/>
          <w:color w:val="000000"/>
          <w:sz w:val="24"/>
          <w:szCs w:val="24"/>
        </w:rPr>
        <w:t>забезпечує проведення всіх організаційних заходів перед практикою: інструктаж з техніки безпеки, надання студентам необхідних документів (програми, індивідуальне завдання, методичні рекомендації тощо),</w:t>
      </w:r>
    </w:p>
    <w:p w14:paraId="29435A5A">
      <w:pPr>
        <w:widowControl w:val="0"/>
        <w:numPr>
          <w:ilvl w:val="0"/>
          <w:numId w:val="5"/>
        </w:numPr>
        <w:spacing w:after="0" w:line="240" w:lineRule="auto"/>
        <w:ind w:left="342" w:hanging="303"/>
        <w:jc w:val="both"/>
        <w:rPr>
          <w:rFonts w:ascii="Times New Roman" w:hAnsi="Times New Roman"/>
          <w:color w:val="000000"/>
          <w:sz w:val="24"/>
          <w:szCs w:val="24"/>
        </w:rPr>
      </w:pPr>
      <w:r>
        <w:rPr>
          <w:rFonts w:ascii="Times New Roman" w:hAnsi="Times New Roman"/>
          <w:color w:val="000000"/>
          <w:sz w:val="24"/>
          <w:szCs w:val="24"/>
        </w:rPr>
        <w:t>доводить до відома студентів вимоги про звітність  з практики: подання письмового звіту, відповідно оформлене індивідуальне завдання, виступ з доповіддю тощо,</w:t>
      </w:r>
    </w:p>
    <w:p w14:paraId="17EDE58C">
      <w:pPr>
        <w:widowControl w:val="0"/>
        <w:numPr>
          <w:ilvl w:val="0"/>
          <w:numId w:val="5"/>
        </w:numPr>
        <w:spacing w:after="0" w:line="240" w:lineRule="auto"/>
        <w:ind w:left="342" w:hanging="303"/>
        <w:jc w:val="both"/>
        <w:rPr>
          <w:rFonts w:ascii="Times New Roman" w:hAnsi="Times New Roman"/>
          <w:color w:val="000000"/>
          <w:sz w:val="24"/>
          <w:szCs w:val="24"/>
        </w:rPr>
      </w:pPr>
      <w:r>
        <w:rPr>
          <w:rFonts w:ascii="Times New Roman" w:hAnsi="Times New Roman"/>
          <w:color w:val="000000"/>
          <w:sz w:val="24"/>
          <w:szCs w:val="24"/>
        </w:rPr>
        <w:t>у тісному контакті з керівником практики від бази практики забезпечує високу якість її проходження згідно з програмою,</w:t>
      </w:r>
    </w:p>
    <w:p w14:paraId="1C8BDDD7">
      <w:pPr>
        <w:widowControl w:val="0"/>
        <w:numPr>
          <w:ilvl w:val="0"/>
          <w:numId w:val="5"/>
        </w:numPr>
        <w:spacing w:after="0" w:line="240" w:lineRule="auto"/>
        <w:ind w:left="342" w:hanging="303"/>
        <w:jc w:val="both"/>
        <w:rPr>
          <w:rFonts w:ascii="Times New Roman" w:hAnsi="Times New Roman"/>
          <w:color w:val="000000"/>
          <w:sz w:val="24"/>
          <w:szCs w:val="24"/>
        </w:rPr>
      </w:pPr>
      <w:r>
        <w:rPr>
          <w:rFonts w:ascii="Times New Roman" w:hAnsi="Times New Roman"/>
          <w:color w:val="000000"/>
          <w:sz w:val="24"/>
          <w:szCs w:val="24"/>
        </w:rPr>
        <w:t>контролює забезпечення нормальних умов праці і побуту студентів та проведення з ними обов’язкових інструктажів з охорони праці і техніки безпеки,</w:t>
      </w:r>
    </w:p>
    <w:p w14:paraId="3CCA3A80">
      <w:pPr>
        <w:widowControl w:val="0"/>
        <w:numPr>
          <w:ilvl w:val="0"/>
          <w:numId w:val="5"/>
        </w:numPr>
        <w:spacing w:after="0" w:line="240" w:lineRule="auto"/>
        <w:ind w:left="342" w:hanging="303"/>
        <w:jc w:val="both"/>
        <w:rPr>
          <w:rFonts w:ascii="Times New Roman" w:hAnsi="Times New Roman"/>
          <w:color w:val="000000"/>
          <w:sz w:val="24"/>
          <w:szCs w:val="24"/>
        </w:rPr>
      </w:pPr>
      <w:r>
        <w:rPr>
          <w:rFonts w:ascii="Times New Roman" w:hAnsi="Times New Roman"/>
          <w:color w:val="000000"/>
          <w:sz w:val="24"/>
          <w:szCs w:val="24"/>
        </w:rPr>
        <w:t>контролює виконання студентами-практикантами правила внутрішнього трудового розпорядку, веде або організовує ведення табеля відвідування студентами бази практики,</w:t>
      </w:r>
    </w:p>
    <w:p w14:paraId="35331F96">
      <w:pPr>
        <w:widowControl w:val="0"/>
        <w:numPr>
          <w:ilvl w:val="0"/>
          <w:numId w:val="5"/>
        </w:numPr>
        <w:spacing w:after="0" w:line="240" w:lineRule="auto"/>
        <w:ind w:left="342" w:hanging="303"/>
        <w:jc w:val="both"/>
        <w:rPr>
          <w:rFonts w:ascii="Times New Roman" w:hAnsi="Times New Roman"/>
          <w:color w:val="000000"/>
          <w:sz w:val="24"/>
          <w:szCs w:val="24"/>
        </w:rPr>
      </w:pPr>
      <w:r>
        <w:rPr>
          <w:rFonts w:ascii="Times New Roman" w:hAnsi="Times New Roman"/>
          <w:color w:val="000000"/>
          <w:sz w:val="24"/>
          <w:szCs w:val="24"/>
        </w:rPr>
        <w:t>приймає заліки з практики,</w:t>
      </w:r>
    </w:p>
    <w:p w14:paraId="054F843A">
      <w:pPr>
        <w:widowControl w:val="0"/>
        <w:numPr>
          <w:ilvl w:val="0"/>
          <w:numId w:val="5"/>
        </w:numPr>
        <w:spacing w:after="0" w:line="240" w:lineRule="auto"/>
        <w:ind w:left="342" w:hanging="303"/>
        <w:jc w:val="both"/>
        <w:rPr>
          <w:rFonts w:ascii="Times New Roman" w:hAnsi="Times New Roman"/>
          <w:color w:val="000000"/>
          <w:sz w:val="24"/>
          <w:szCs w:val="24"/>
        </w:rPr>
      </w:pPr>
      <w:r>
        <w:rPr>
          <w:rFonts w:ascii="Times New Roman" w:hAnsi="Times New Roman"/>
          <w:color w:val="000000"/>
          <w:sz w:val="24"/>
          <w:szCs w:val="24"/>
        </w:rPr>
        <w:t>подає завідувачу кафедри письмовий звіт про проведення практики із зауваженнями і пропозиціями щодо поліпшення практики студентів.</w:t>
      </w:r>
    </w:p>
    <w:p w14:paraId="56906A87">
      <w:pPr>
        <w:rPr>
          <w:rFonts w:ascii="Times New Roman" w:hAnsi="Times New Roman"/>
          <w:color w:val="000000"/>
          <w:sz w:val="24"/>
          <w:szCs w:val="24"/>
          <w:u w:val="single"/>
        </w:rPr>
      </w:pPr>
    </w:p>
    <w:p w14:paraId="7D53A57D">
      <w:pPr>
        <w:rPr>
          <w:rFonts w:ascii="Times New Roman" w:hAnsi="Times New Roman"/>
          <w:caps/>
          <w:color w:val="000000"/>
          <w:sz w:val="24"/>
          <w:szCs w:val="24"/>
        </w:rPr>
      </w:pPr>
      <w:r>
        <w:rPr>
          <w:rFonts w:ascii="Times New Roman" w:hAnsi="Times New Roman"/>
          <w:caps/>
          <w:color w:val="000000"/>
          <w:sz w:val="24"/>
          <w:szCs w:val="24"/>
        </w:rPr>
        <w:t>Обов’язки студента університету</w:t>
      </w:r>
    </w:p>
    <w:p w14:paraId="0D00B48F">
      <w:pPr>
        <w:rPr>
          <w:rFonts w:ascii="Times New Roman" w:hAnsi="Times New Roman"/>
          <w:color w:val="000000"/>
          <w:sz w:val="24"/>
          <w:szCs w:val="24"/>
        </w:rPr>
      </w:pPr>
      <w:r>
        <w:rPr>
          <w:rFonts w:ascii="Times New Roman" w:hAnsi="Times New Roman"/>
          <w:color w:val="000000"/>
          <w:sz w:val="24"/>
          <w:szCs w:val="24"/>
        </w:rPr>
        <w:t>Студенти університету під час проходження практики зобов’язані:</w:t>
      </w:r>
    </w:p>
    <w:p w14:paraId="6F1B8712">
      <w:pPr>
        <w:numPr>
          <w:ilvl w:val="0"/>
          <w:numId w:val="5"/>
        </w:numPr>
        <w:tabs>
          <w:tab w:val="left" w:pos="399"/>
        </w:tabs>
        <w:spacing w:after="0" w:line="240" w:lineRule="auto"/>
        <w:ind w:left="399"/>
        <w:jc w:val="both"/>
        <w:rPr>
          <w:rFonts w:ascii="Times New Roman" w:hAnsi="Times New Roman"/>
          <w:color w:val="000000"/>
          <w:sz w:val="24"/>
          <w:szCs w:val="24"/>
        </w:rPr>
      </w:pPr>
      <w:r>
        <w:rPr>
          <w:rFonts w:ascii="Times New Roman" w:hAnsi="Times New Roman"/>
          <w:color w:val="000000"/>
          <w:sz w:val="24"/>
          <w:szCs w:val="24"/>
        </w:rPr>
        <w:t>до початку практики одержати від керівника практики від університету консультації щодо оформлення всіх необхідних документів;</w:t>
      </w:r>
    </w:p>
    <w:p w14:paraId="0E19B56D">
      <w:pPr>
        <w:numPr>
          <w:ilvl w:val="0"/>
          <w:numId w:val="5"/>
        </w:numPr>
        <w:tabs>
          <w:tab w:val="left" w:pos="399"/>
        </w:tabs>
        <w:spacing w:after="0" w:line="240" w:lineRule="auto"/>
        <w:ind w:left="399"/>
        <w:jc w:val="both"/>
        <w:rPr>
          <w:rFonts w:ascii="Times New Roman" w:hAnsi="Times New Roman"/>
          <w:color w:val="000000"/>
          <w:sz w:val="24"/>
          <w:szCs w:val="24"/>
        </w:rPr>
      </w:pPr>
      <w:r>
        <w:rPr>
          <w:rFonts w:ascii="Times New Roman" w:hAnsi="Times New Roman"/>
          <w:color w:val="000000"/>
          <w:sz w:val="24"/>
          <w:szCs w:val="24"/>
        </w:rPr>
        <w:t>у повному обсязі виконувати всі завдання, передбачені програмою практики й вказівками її керівників;</w:t>
      </w:r>
    </w:p>
    <w:p w14:paraId="0B51E20E">
      <w:pPr>
        <w:numPr>
          <w:ilvl w:val="0"/>
          <w:numId w:val="5"/>
        </w:numPr>
        <w:tabs>
          <w:tab w:val="left" w:pos="399"/>
        </w:tabs>
        <w:spacing w:after="0" w:line="240" w:lineRule="auto"/>
        <w:ind w:left="399"/>
        <w:jc w:val="both"/>
        <w:rPr>
          <w:rFonts w:ascii="Times New Roman" w:hAnsi="Times New Roman"/>
          <w:color w:val="000000"/>
          <w:sz w:val="24"/>
          <w:szCs w:val="24"/>
        </w:rPr>
      </w:pPr>
      <w:r>
        <w:rPr>
          <w:rFonts w:ascii="Times New Roman" w:hAnsi="Times New Roman"/>
          <w:color w:val="000000"/>
          <w:sz w:val="24"/>
          <w:szCs w:val="24"/>
        </w:rPr>
        <w:t>дотримуватися правил охорони праці, техніки безпеки і виробничої санітарії; правил внутрішнього розпорядку, які діють в університеті;</w:t>
      </w:r>
    </w:p>
    <w:p w14:paraId="5F59E330">
      <w:pPr>
        <w:numPr>
          <w:ilvl w:val="0"/>
          <w:numId w:val="5"/>
        </w:numPr>
        <w:tabs>
          <w:tab w:val="left" w:pos="399"/>
        </w:tabs>
        <w:spacing w:after="0" w:line="240" w:lineRule="auto"/>
        <w:ind w:left="399"/>
        <w:jc w:val="both"/>
        <w:rPr>
          <w:rFonts w:ascii="Times New Roman" w:hAnsi="Times New Roman"/>
          <w:color w:val="000000"/>
          <w:sz w:val="24"/>
          <w:szCs w:val="24"/>
        </w:rPr>
      </w:pPr>
      <w:r>
        <w:rPr>
          <w:rFonts w:ascii="Times New Roman" w:hAnsi="Times New Roman"/>
          <w:color w:val="000000"/>
          <w:sz w:val="24"/>
          <w:szCs w:val="24"/>
        </w:rPr>
        <w:t>своєчасно закінчити практику;</w:t>
      </w:r>
    </w:p>
    <w:p w14:paraId="166D99CF">
      <w:pPr>
        <w:numPr>
          <w:ilvl w:val="0"/>
          <w:numId w:val="5"/>
        </w:numPr>
        <w:tabs>
          <w:tab w:val="left" w:pos="399"/>
        </w:tabs>
        <w:spacing w:after="0" w:line="240" w:lineRule="auto"/>
        <w:ind w:left="399"/>
        <w:jc w:val="both"/>
        <w:rPr>
          <w:rFonts w:ascii="Times New Roman" w:hAnsi="Times New Roman"/>
          <w:color w:val="000000"/>
          <w:sz w:val="24"/>
          <w:szCs w:val="24"/>
        </w:rPr>
      </w:pPr>
      <w:r>
        <w:rPr>
          <w:rFonts w:ascii="Times New Roman" w:hAnsi="Times New Roman"/>
          <w:color w:val="000000"/>
          <w:sz w:val="24"/>
          <w:szCs w:val="24"/>
        </w:rPr>
        <w:t>своєчасно скласти залік з практики.</w:t>
      </w:r>
    </w:p>
    <w:p w14:paraId="05B246DC">
      <w:pPr>
        <w:widowControl w:val="0"/>
        <w:jc w:val="both"/>
        <w:rPr>
          <w:rFonts w:ascii="Times New Roman" w:hAnsi="Times New Roman"/>
          <w:b/>
          <w:color w:val="000000"/>
          <w:sz w:val="24"/>
          <w:szCs w:val="24"/>
        </w:rPr>
      </w:pPr>
      <w:r>
        <w:rPr>
          <w:rFonts w:ascii="Times New Roman" w:hAnsi="Times New Roman"/>
          <w:b/>
          <w:color w:val="000000"/>
          <w:sz w:val="24"/>
          <w:szCs w:val="24"/>
        </w:rPr>
        <w:t xml:space="preserve"> </w:t>
      </w:r>
    </w:p>
    <w:p w14:paraId="2355234A">
      <w:pPr>
        <w:pStyle w:val="15"/>
        <w:jc w:val="both"/>
        <w:rPr>
          <w:b/>
          <w:color w:val="44546A" w:themeColor="text2"/>
          <w:sz w:val="24"/>
          <w:szCs w:val="24"/>
          <w14:textFill>
            <w14:solidFill>
              <w14:schemeClr w14:val="tx2"/>
            </w14:solidFill>
          </w14:textFill>
        </w:rPr>
      </w:pPr>
      <w:r>
        <w:rPr>
          <w:b/>
          <w:color w:val="44546A" w:themeColor="text2"/>
          <w:sz w:val="24"/>
          <w:szCs w:val="24"/>
          <w14:textFill>
            <w14:solidFill>
              <w14:schemeClr w14:val="tx2"/>
            </w14:solidFill>
          </w14:textFill>
        </w:rPr>
        <w:t>15.1 Хід практики</w:t>
      </w:r>
    </w:p>
    <w:p w14:paraId="14379EA9">
      <w:pPr>
        <w:pStyle w:val="15"/>
        <w:jc w:val="both"/>
        <w:rPr>
          <w:color w:val="000000"/>
          <w:sz w:val="24"/>
          <w:szCs w:val="24"/>
        </w:rPr>
      </w:pPr>
      <w:r>
        <w:rPr>
          <w:b/>
          <w:color w:val="000000"/>
          <w:sz w:val="24"/>
          <w:szCs w:val="24"/>
        </w:rPr>
        <w:tab/>
      </w:r>
      <w:r>
        <w:rPr>
          <w:color w:val="000000"/>
          <w:sz w:val="24"/>
          <w:szCs w:val="24"/>
        </w:rPr>
        <w:t xml:space="preserve">Перший тиждень практики починається з бесіди з методистом-керівником практики. Потім студентів-практикантів закріплюють групами, у яких вони будуть працювати. Разом із керівником практики студенти планують теми уроків, а також індивідуальну та самостійну роботу. Протягом інших днів першого тижня студенти відвідують уроки вчителів у класах, що закріплені за ними, готуються до майбутньої самостійної роботи, складають індивідуальні плани. До кінця першого тижня складається індивідуальний план на весь період проходження педагогічної практики. Починаючи з першого дня своєї практики, студент веде </w:t>
      </w:r>
      <w:r>
        <w:rPr>
          <w:color w:val="000000"/>
          <w:w w:val="101"/>
          <w:sz w:val="24"/>
          <w:szCs w:val="24"/>
        </w:rPr>
        <w:t>педагогічні спостереження</w:t>
      </w:r>
      <w:r>
        <w:rPr>
          <w:color w:val="000000"/>
          <w:sz w:val="24"/>
          <w:szCs w:val="24"/>
        </w:rPr>
        <w:t xml:space="preserve">. </w:t>
      </w:r>
    </w:p>
    <w:p w14:paraId="34CE6587">
      <w:pPr>
        <w:pStyle w:val="15"/>
        <w:ind w:firstLine="720"/>
        <w:jc w:val="both"/>
        <w:rPr>
          <w:color w:val="000000"/>
          <w:sz w:val="24"/>
          <w:szCs w:val="24"/>
        </w:rPr>
      </w:pPr>
      <w:r>
        <w:rPr>
          <w:color w:val="000000"/>
          <w:sz w:val="24"/>
          <w:szCs w:val="24"/>
        </w:rPr>
        <w:t>Протягом другого та третього тижнів практиканти планують та розробляють хід та структуру занять, проводять відкриті заняття в прикріплених класах, відвідують заняття одне одного, а також самостійно розробляють структуру виховного заходу. Вчитель-методист дає  консультації щодо розробки уроків та заходів, що проводяться студентами-практикантами. На період проходження практики студенти зобов’язані перебувати у навчальній установі (ЗОШ) не менше 6 годин щодня. В цей час вони повинні вивчати методичні матеріали, брати участь у роботі предметної кафедри ЗОШ. У останній, четвертий тиждень практики, студенти оформляють матеріали за всіма аспектами практики, що подаються до захисту на випускових кафедрах.</w:t>
      </w:r>
    </w:p>
    <w:p w14:paraId="6D19C55B">
      <w:pPr>
        <w:tabs>
          <w:tab w:val="left" w:pos="284"/>
        </w:tabs>
        <w:jc w:val="both"/>
        <w:rPr>
          <w:rFonts w:ascii="Times New Roman" w:hAnsi="Times New Roman"/>
          <w:b/>
          <w:color w:val="000000"/>
          <w:sz w:val="24"/>
          <w:szCs w:val="24"/>
        </w:rPr>
      </w:pPr>
    </w:p>
    <w:p w14:paraId="10B521AF">
      <w:pPr>
        <w:pStyle w:val="15"/>
        <w:jc w:val="both"/>
        <w:rPr>
          <w:b/>
          <w:sz w:val="24"/>
          <w:szCs w:val="24"/>
        </w:rPr>
      </w:pPr>
      <w:r>
        <w:rPr>
          <w:b/>
          <w:color w:val="000000"/>
          <w:sz w:val="24"/>
          <w:szCs w:val="24"/>
        </w:rPr>
        <w:tab/>
      </w:r>
      <w:r>
        <w:rPr>
          <w:b/>
          <w:color w:val="44546A" w:themeColor="text2"/>
          <w:sz w:val="24"/>
          <w:szCs w:val="24"/>
          <w14:textFill>
            <w14:solidFill>
              <w14:schemeClr w14:val="tx2"/>
            </w14:solidFill>
          </w14:textFill>
        </w:rPr>
        <w:t>15.2. Вимоги до звіту</w:t>
      </w:r>
    </w:p>
    <w:p w14:paraId="0FD9E02A">
      <w:pPr>
        <w:jc w:val="both"/>
        <w:rPr>
          <w:rFonts w:ascii="Times New Roman" w:hAnsi="Times New Roman"/>
          <w:color w:val="000000"/>
          <w:sz w:val="24"/>
          <w:szCs w:val="24"/>
        </w:rPr>
      </w:pPr>
      <w:r>
        <w:rPr>
          <w:rFonts w:ascii="Times New Roman" w:hAnsi="Times New Roman"/>
          <w:bCs/>
          <w:color w:val="000000"/>
          <w:sz w:val="24"/>
          <w:szCs w:val="24"/>
        </w:rPr>
        <w:tab/>
      </w:r>
      <w:r>
        <w:rPr>
          <w:rFonts w:ascii="Times New Roman" w:hAnsi="Times New Roman"/>
          <w:bCs/>
          <w:color w:val="000000"/>
          <w:sz w:val="24"/>
          <w:szCs w:val="24"/>
        </w:rPr>
        <w:t>Письмовий з</w:t>
      </w:r>
      <w:r>
        <w:rPr>
          <w:rFonts w:ascii="Times New Roman" w:hAnsi="Times New Roman"/>
          <w:color w:val="000000"/>
          <w:sz w:val="24"/>
          <w:szCs w:val="24"/>
        </w:rPr>
        <w:t xml:space="preserve">віт, підписаний і оцінений безпосередньо керівником практики. Звіт має містити відомості про виконання студентом усіх розділів програми практики, мати  висновки і пропозиції,  (у вільній формі). </w:t>
      </w:r>
    </w:p>
    <w:p w14:paraId="34795777">
      <w:pPr>
        <w:pStyle w:val="15"/>
        <w:jc w:val="both"/>
        <w:rPr>
          <w:sz w:val="24"/>
          <w:szCs w:val="24"/>
        </w:rPr>
      </w:pPr>
      <w:r>
        <w:rPr>
          <w:sz w:val="24"/>
          <w:szCs w:val="24"/>
        </w:rPr>
        <w:tab/>
      </w:r>
      <w:r>
        <w:rPr>
          <w:sz w:val="24"/>
          <w:szCs w:val="24"/>
        </w:rPr>
        <w:t xml:space="preserve">Звіт має відображати педагогічну діяльність студента в аспектах навчальної, методичної, виховної та організаційної роботи. Надається перелік тем, які були опрацьовані, та груп учнів (класів), яким були надані знання. До звіту додається конспекти чотирьох уроків, щоденник практики, коментується структура уроку в контексті загально прийнятої логіки побудови заняття та з врахуванням сучасних методичних рекомендацій щодо викладання іноземних мов. </w:t>
      </w:r>
    </w:p>
    <w:p w14:paraId="2E1D5084">
      <w:pPr>
        <w:pStyle w:val="15"/>
        <w:jc w:val="both"/>
        <w:rPr>
          <w:sz w:val="24"/>
          <w:szCs w:val="24"/>
        </w:rPr>
      </w:pPr>
      <w:r>
        <w:rPr>
          <w:sz w:val="24"/>
          <w:szCs w:val="24"/>
        </w:rPr>
        <w:tab/>
      </w:r>
      <w:r>
        <w:rPr>
          <w:sz w:val="24"/>
          <w:szCs w:val="24"/>
        </w:rPr>
        <w:t>У звіті стисло викладається досвід студента в плані психологічних спостережень під час роботи з певними віковими групами учнів, згадуються проблемні ситуації та шляхи, які були знайдені до їх вирішення.</w:t>
      </w:r>
    </w:p>
    <w:p w14:paraId="35A69B17">
      <w:pPr>
        <w:pStyle w:val="15"/>
        <w:jc w:val="both"/>
        <w:rPr>
          <w:sz w:val="24"/>
          <w:szCs w:val="24"/>
        </w:rPr>
      </w:pPr>
      <w:r>
        <w:rPr>
          <w:sz w:val="24"/>
          <w:szCs w:val="24"/>
        </w:rPr>
        <w:tab/>
      </w:r>
      <w:r>
        <w:rPr>
          <w:sz w:val="24"/>
          <w:szCs w:val="24"/>
        </w:rPr>
        <w:t xml:space="preserve">Звіт завершується загальним підсумком щодо засвоєння студентом корисних для його майбутньої педагогічної діяльності педагогічних та виховних навичок. Бажано критично оцінювати надбаний під час роботи у ЗОШ досвід, вказувати на недоліки, що потребують допрацювання. </w:t>
      </w:r>
    </w:p>
    <w:p w14:paraId="5398919A">
      <w:pPr>
        <w:jc w:val="both"/>
        <w:rPr>
          <w:rFonts w:ascii="Times New Roman" w:hAnsi="Times New Roman"/>
          <w:i/>
          <w:color w:val="000000"/>
          <w:sz w:val="24"/>
          <w:szCs w:val="24"/>
        </w:rPr>
      </w:pPr>
      <w:r>
        <w:rPr>
          <w:rFonts w:ascii="Times New Roman" w:hAnsi="Times New Roman"/>
          <w:i/>
          <w:color w:val="000000"/>
          <w:sz w:val="24"/>
          <w:szCs w:val="24"/>
        </w:rPr>
        <w:t>Звіт містить наступні документи:</w:t>
      </w:r>
    </w:p>
    <w:p w14:paraId="1F16AF64">
      <w:pPr>
        <w:numPr>
          <w:ilvl w:val="0"/>
          <w:numId w:val="6"/>
        </w:numPr>
        <w:tabs>
          <w:tab w:val="left" w:pos="142"/>
          <w:tab w:val="left" w:pos="709"/>
          <w:tab w:val="clear" w:pos="360"/>
        </w:tabs>
        <w:spacing w:after="0" w:line="240" w:lineRule="auto"/>
        <w:ind w:left="709" w:hanging="363"/>
        <w:jc w:val="both"/>
        <w:rPr>
          <w:rFonts w:ascii="Times New Roman" w:hAnsi="Times New Roman"/>
          <w:color w:val="000000"/>
          <w:sz w:val="24"/>
          <w:szCs w:val="24"/>
        </w:rPr>
      </w:pPr>
      <w:r>
        <w:rPr>
          <w:rFonts w:ascii="Times New Roman" w:hAnsi="Times New Roman"/>
          <w:color w:val="000000"/>
          <w:sz w:val="24"/>
          <w:szCs w:val="24"/>
        </w:rPr>
        <w:t>аналіз уроків  викладачів школи, що відвідувались (пасивна практика)</w:t>
      </w:r>
    </w:p>
    <w:p w14:paraId="44535F20">
      <w:pPr>
        <w:numPr>
          <w:ilvl w:val="0"/>
          <w:numId w:val="6"/>
        </w:numPr>
        <w:tabs>
          <w:tab w:val="left" w:pos="142"/>
          <w:tab w:val="left" w:pos="709"/>
          <w:tab w:val="clear" w:pos="360"/>
        </w:tabs>
        <w:spacing w:after="0" w:line="240" w:lineRule="auto"/>
        <w:ind w:left="709" w:hanging="363"/>
        <w:jc w:val="both"/>
        <w:rPr>
          <w:rFonts w:ascii="Times New Roman" w:hAnsi="Times New Roman"/>
          <w:color w:val="000000"/>
          <w:sz w:val="24"/>
          <w:szCs w:val="24"/>
        </w:rPr>
      </w:pPr>
      <w:r>
        <w:rPr>
          <w:rFonts w:ascii="Times New Roman" w:hAnsi="Times New Roman"/>
          <w:color w:val="000000"/>
          <w:sz w:val="24"/>
          <w:szCs w:val="24"/>
        </w:rPr>
        <w:t>плани-конспекти уроків з іноземної мови, які проводились практикантом (10)</w:t>
      </w:r>
    </w:p>
    <w:p w14:paraId="4D75399F">
      <w:pPr>
        <w:numPr>
          <w:ilvl w:val="0"/>
          <w:numId w:val="6"/>
        </w:numPr>
        <w:tabs>
          <w:tab w:val="left" w:pos="142"/>
          <w:tab w:val="left" w:pos="709"/>
          <w:tab w:val="clear" w:pos="360"/>
        </w:tabs>
        <w:spacing w:after="0" w:line="240" w:lineRule="auto"/>
        <w:ind w:left="709" w:hanging="363"/>
        <w:jc w:val="both"/>
        <w:rPr>
          <w:rFonts w:ascii="Times New Roman" w:hAnsi="Times New Roman"/>
          <w:color w:val="000000"/>
          <w:sz w:val="24"/>
          <w:szCs w:val="24"/>
        </w:rPr>
      </w:pPr>
      <w:r>
        <w:rPr>
          <w:rFonts w:ascii="Times New Roman" w:hAnsi="Times New Roman"/>
          <w:color w:val="000000"/>
          <w:sz w:val="24"/>
          <w:szCs w:val="24"/>
        </w:rPr>
        <w:t>плани-конспекти двох залікових уроків з іноземної мови</w:t>
      </w:r>
    </w:p>
    <w:p w14:paraId="2530714A">
      <w:pPr>
        <w:numPr>
          <w:ilvl w:val="0"/>
          <w:numId w:val="6"/>
        </w:numPr>
        <w:tabs>
          <w:tab w:val="left" w:pos="142"/>
          <w:tab w:val="left" w:pos="709"/>
          <w:tab w:val="left" w:pos="851"/>
          <w:tab w:val="clear" w:pos="360"/>
        </w:tabs>
        <w:spacing w:after="0" w:line="240" w:lineRule="auto"/>
        <w:ind w:left="709" w:hanging="425"/>
        <w:jc w:val="both"/>
        <w:rPr>
          <w:rFonts w:ascii="Times New Roman" w:hAnsi="Times New Roman"/>
          <w:color w:val="000000"/>
          <w:sz w:val="24"/>
          <w:szCs w:val="24"/>
        </w:rPr>
      </w:pPr>
      <w:r>
        <w:rPr>
          <w:rFonts w:ascii="Times New Roman" w:hAnsi="Times New Roman"/>
          <w:color w:val="000000"/>
          <w:sz w:val="24"/>
          <w:szCs w:val="24"/>
        </w:rPr>
        <w:t>психолого-педагогічна характеристика на учня</w:t>
      </w:r>
    </w:p>
    <w:p w14:paraId="4E76E645">
      <w:pPr>
        <w:numPr>
          <w:ilvl w:val="0"/>
          <w:numId w:val="6"/>
        </w:numPr>
        <w:tabs>
          <w:tab w:val="left" w:pos="142"/>
          <w:tab w:val="left" w:pos="709"/>
          <w:tab w:val="left" w:pos="851"/>
          <w:tab w:val="clear" w:pos="360"/>
        </w:tabs>
        <w:spacing w:after="0" w:line="240" w:lineRule="auto"/>
        <w:ind w:left="709" w:hanging="425"/>
        <w:jc w:val="both"/>
        <w:rPr>
          <w:rFonts w:ascii="Times New Roman" w:hAnsi="Times New Roman"/>
          <w:color w:val="000000"/>
          <w:sz w:val="24"/>
          <w:szCs w:val="24"/>
        </w:rPr>
      </w:pPr>
      <w:r>
        <w:rPr>
          <w:rFonts w:ascii="Times New Roman" w:hAnsi="Times New Roman"/>
          <w:color w:val="000000"/>
          <w:sz w:val="24"/>
          <w:szCs w:val="24"/>
        </w:rPr>
        <w:t xml:space="preserve">сценарій заходу з позакласної виховної роботи (свята, конкурсу, вікторини тощо)  </w:t>
      </w:r>
    </w:p>
    <w:p w14:paraId="426CBC5C">
      <w:pPr>
        <w:numPr>
          <w:ilvl w:val="0"/>
          <w:numId w:val="6"/>
        </w:numPr>
        <w:tabs>
          <w:tab w:val="left" w:pos="142"/>
          <w:tab w:val="left" w:pos="709"/>
          <w:tab w:val="left" w:pos="851"/>
          <w:tab w:val="clear" w:pos="360"/>
        </w:tabs>
        <w:spacing w:after="0" w:line="240" w:lineRule="auto"/>
        <w:ind w:left="709" w:hanging="425"/>
        <w:jc w:val="both"/>
        <w:rPr>
          <w:rFonts w:ascii="Times New Roman" w:hAnsi="Times New Roman"/>
          <w:color w:val="000000"/>
          <w:sz w:val="24"/>
          <w:szCs w:val="24"/>
        </w:rPr>
      </w:pPr>
      <w:r>
        <w:rPr>
          <w:rFonts w:ascii="Times New Roman" w:hAnsi="Times New Roman"/>
          <w:color w:val="000000"/>
          <w:sz w:val="24"/>
          <w:szCs w:val="24"/>
        </w:rPr>
        <w:t xml:space="preserve">самоаналіз заходу  з позакласної виховної роботи    </w:t>
      </w:r>
    </w:p>
    <w:p w14:paraId="6082E059">
      <w:pPr>
        <w:tabs>
          <w:tab w:val="left" w:pos="284"/>
        </w:tabs>
        <w:ind w:left="342"/>
        <w:jc w:val="both"/>
        <w:rPr>
          <w:rFonts w:ascii="Times New Roman" w:hAnsi="Times New Roman"/>
          <w:color w:val="000000"/>
          <w:sz w:val="24"/>
          <w:szCs w:val="24"/>
        </w:rPr>
      </w:pPr>
    </w:p>
    <w:p w14:paraId="17E5A8C0">
      <w:pPr>
        <w:pStyle w:val="7"/>
        <w:spacing w:before="0"/>
        <w:rPr>
          <w:rFonts w:ascii="Times New Roman" w:hAnsi="Times New Roman" w:cs="Times New Roman"/>
          <w:color w:val="44546A" w:themeColor="text2"/>
          <w:sz w:val="24"/>
          <w:szCs w:val="24"/>
          <w14:textFill>
            <w14:solidFill>
              <w14:schemeClr w14:val="tx2"/>
            </w14:solidFill>
          </w14:textFill>
        </w:rPr>
      </w:pPr>
      <w:r>
        <w:rPr>
          <w:rFonts w:ascii="Times New Roman" w:hAnsi="Times New Roman" w:cs="Times New Roman"/>
          <w:color w:val="44546A" w:themeColor="text2"/>
          <w:sz w:val="24"/>
          <w:szCs w:val="24"/>
          <w14:textFill>
            <w14:solidFill>
              <w14:schemeClr w14:val="tx2"/>
            </w14:solidFill>
          </w14:textFill>
        </w:rPr>
        <w:t>15.3. Вимоги до захисту</w:t>
      </w:r>
    </w:p>
    <w:p w14:paraId="60878F3C">
      <w:pPr>
        <w:pStyle w:val="7"/>
        <w:spacing w:before="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До захисту студент має представити перелік документів: щоденник практики, звіт, план-конспект проведеного уроку, план-конспект одного з виховних заходів, психолого-педагогічну характеристику учня та роздатковий матеріал, який використовувався під час проведення уроків.</w:t>
      </w:r>
    </w:p>
    <w:p w14:paraId="4B8EE78F">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Студент стисло аналізує свою діяльність під час педагогічної та виховної практики у школі, оголошує оцінку куратора та керівника практики.</w:t>
      </w:r>
    </w:p>
    <w:p w14:paraId="44562EF8">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Захист рекомендується завершувати наданням власної перспективи подальшої підготовки до педагогічної та виховної роботи із студентами визначених для випусника-бакалавра учбових закладів.</w:t>
      </w:r>
    </w:p>
    <w:p w14:paraId="3954A7A7">
      <w:pPr>
        <w:pStyle w:val="15"/>
        <w:tabs>
          <w:tab w:val="left" w:pos="142"/>
        </w:tabs>
        <w:ind w:firstLine="360"/>
        <w:jc w:val="both"/>
        <w:rPr>
          <w:color w:val="000000"/>
          <w:sz w:val="24"/>
          <w:szCs w:val="24"/>
        </w:rPr>
      </w:pPr>
      <w:r>
        <w:rPr>
          <w:b/>
          <w:color w:val="000000"/>
          <w:sz w:val="24"/>
          <w:szCs w:val="24"/>
        </w:rPr>
        <w:t>Захист звіту по практиці</w:t>
      </w:r>
      <w:r>
        <w:rPr>
          <w:color w:val="000000"/>
          <w:sz w:val="24"/>
          <w:szCs w:val="24"/>
        </w:rPr>
        <w:t xml:space="preserve"> проводиться на комісії випускової кафедри, що затверджується завідувачем кафедри, за умов наявності:</w:t>
      </w:r>
    </w:p>
    <w:p w14:paraId="7FB0770C">
      <w:pPr>
        <w:pStyle w:val="15"/>
        <w:numPr>
          <w:ilvl w:val="0"/>
          <w:numId w:val="7"/>
        </w:numPr>
        <w:tabs>
          <w:tab w:val="left" w:pos="142"/>
          <w:tab w:val="left" w:pos="709"/>
        </w:tabs>
        <w:ind w:left="709" w:hanging="425"/>
        <w:jc w:val="both"/>
        <w:rPr>
          <w:color w:val="000000"/>
          <w:sz w:val="24"/>
          <w:szCs w:val="24"/>
        </w:rPr>
      </w:pPr>
      <w:r>
        <w:rPr>
          <w:color w:val="000000"/>
          <w:sz w:val="24"/>
          <w:szCs w:val="24"/>
        </w:rPr>
        <w:t>щоденника практики;</w:t>
      </w:r>
    </w:p>
    <w:p w14:paraId="2FD40F35">
      <w:pPr>
        <w:pStyle w:val="15"/>
        <w:numPr>
          <w:ilvl w:val="0"/>
          <w:numId w:val="7"/>
        </w:numPr>
        <w:tabs>
          <w:tab w:val="left" w:pos="142"/>
          <w:tab w:val="left" w:pos="709"/>
        </w:tabs>
        <w:ind w:left="709" w:hanging="425"/>
        <w:jc w:val="both"/>
        <w:rPr>
          <w:color w:val="000000"/>
          <w:sz w:val="24"/>
          <w:szCs w:val="24"/>
        </w:rPr>
      </w:pPr>
      <w:r>
        <w:rPr>
          <w:color w:val="000000"/>
          <w:sz w:val="24"/>
          <w:szCs w:val="24"/>
        </w:rPr>
        <w:t>наявності вищезазначених звітних документів;</w:t>
      </w:r>
    </w:p>
    <w:p w14:paraId="755823DD">
      <w:pPr>
        <w:pStyle w:val="15"/>
        <w:numPr>
          <w:ilvl w:val="0"/>
          <w:numId w:val="7"/>
        </w:numPr>
        <w:tabs>
          <w:tab w:val="left" w:pos="142"/>
          <w:tab w:val="left" w:pos="709"/>
        </w:tabs>
        <w:ind w:left="709" w:hanging="425"/>
        <w:jc w:val="both"/>
        <w:rPr>
          <w:color w:val="000000"/>
          <w:sz w:val="24"/>
          <w:szCs w:val="24"/>
        </w:rPr>
      </w:pPr>
      <w:r>
        <w:rPr>
          <w:color w:val="000000"/>
          <w:sz w:val="24"/>
          <w:szCs w:val="24"/>
        </w:rPr>
        <w:t>характеристики на студента-практиканта  з навчально-виховного закладу.</w:t>
      </w:r>
    </w:p>
    <w:p w14:paraId="0B47D693">
      <w:pPr>
        <w:spacing w:after="0" w:line="240" w:lineRule="auto"/>
        <w:rPr>
          <w:rFonts w:ascii="Times New Roman" w:hAnsi="Times New Roman"/>
          <w:i/>
          <w:iCs/>
        </w:rPr>
      </w:pPr>
    </w:p>
    <w:sectPr>
      <w:footerReference r:id="rId7" w:type="first"/>
      <w:footerReference r:id="rId5" w:type="default"/>
      <w:footerReference r:id="rId6" w:type="even"/>
      <w:pgSz w:w="11906" w:h="16838"/>
      <w:pgMar w:top="993" w:right="1134" w:bottom="1134" w:left="1134" w:header="709" w:footer="174"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libri">
    <w:panose1 w:val="020F0502020204030204"/>
    <w:charset w:val="CC"/>
    <w:family w:val="swiss"/>
    <w:pitch w:val="default"/>
    <w:sig w:usb0="E0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Book Antiqua">
    <w:panose1 w:val="02040602050305030304"/>
    <w:charset w:val="CC"/>
    <w:family w:val="roman"/>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2134560"/>
      <w:docPartObj>
        <w:docPartGallery w:val="AutoText"/>
      </w:docPartObj>
    </w:sdtPr>
    <w:sdtContent>
      <w:p w14:paraId="5ED6ED38">
        <w:pPr>
          <w:pStyle w:val="17"/>
          <w:jc w:val="center"/>
        </w:pPr>
        <w:r>
          <w:fldChar w:fldCharType="begin"/>
        </w:r>
        <w:r>
          <w:instrText xml:space="preserve">PAGE   \* MERGEFORMAT</w:instrText>
        </w:r>
        <w:r>
          <w:fldChar w:fldCharType="separate"/>
        </w:r>
        <w:r>
          <w:rPr>
            <w:lang w:val="ru-RU"/>
          </w:rPr>
          <w:t>6</w:t>
        </w:r>
        <w:r>
          <w:fldChar w:fldCharType="end"/>
        </w:r>
      </w:p>
    </w:sdtContent>
  </w:sdt>
  <w:p w14:paraId="0D8905E4">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D7B50">
    <w:pPr>
      <w:pStyle w:val="17"/>
      <w:framePr w:wrap="around" w:vAnchor="text" w:hAnchor="margin" w:xAlign="right" w:y="1"/>
      <w:rPr>
        <w:rStyle w:val="13"/>
        <w:rFonts w:eastAsiaTheme="majorEastAsia"/>
      </w:rPr>
    </w:pPr>
    <w:r>
      <w:rPr>
        <w:rStyle w:val="13"/>
        <w:rFonts w:eastAsiaTheme="majorEastAsia"/>
      </w:rPr>
      <w:fldChar w:fldCharType="begin"/>
    </w:r>
    <w:r>
      <w:rPr>
        <w:rStyle w:val="13"/>
        <w:rFonts w:eastAsiaTheme="majorEastAsia"/>
      </w:rPr>
      <w:instrText xml:space="preserve">PAGE  </w:instrText>
    </w:r>
    <w:r>
      <w:rPr>
        <w:rStyle w:val="13"/>
        <w:rFonts w:eastAsiaTheme="majorEastAsia"/>
      </w:rPr>
      <w:fldChar w:fldCharType="separate"/>
    </w:r>
    <w:r>
      <w:rPr>
        <w:rStyle w:val="13"/>
        <w:rFonts w:eastAsiaTheme="majorEastAsia"/>
      </w:rPr>
      <w:t>3</w:t>
    </w:r>
    <w:r>
      <w:rPr>
        <w:rStyle w:val="13"/>
        <w:rFonts w:eastAsiaTheme="majorEastAsia"/>
      </w:rPr>
      <w:fldChar w:fldCharType="end"/>
    </w:r>
  </w:p>
  <w:p w14:paraId="2470AB25">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9F6F">
    <w:pPr>
      <w:pStyle w:val="1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640CF"/>
    <w:multiLevelType w:val="multilevel"/>
    <w:tmpl w:val="235640CF"/>
    <w:lvl w:ilvl="0" w:tentative="0">
      <w:start w:val="1"/>
      <w:numFmt w:val="bullet"/>
      <w:lvlText w:val="-"/>
      <w:lvlJc w:val="left"/>
      <w:pPr>
        <w:tabs>
          <w:tab w:val="left" w:pos="360"/>
        </w:tabs>
        <w:ind w:left="360" w:hanging="360"/>
      </w:pPr>
      <w:rPr>
        <w:rFonts w:hint="default" w:ascii="Book Antiqua" w:hAnsi="Book Antiqua"/>
        <w:sz w:val="20"/>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1">
    <w:nsid w:val="4A350C13"/>
    <w:multiLevelType w:val="multilevel"/>
    <w:tmpl w:val="4A350C1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2252BF6"/>
    <w:multiLevelType w:val="multilevel"/>
    <w:tmpl w:val="52252BF6"/>
    <w:lvl w:ilvl="0" w:tentative="0">
      <w:start w:val="0"/>
      <w:numFmt w:val="bullet"/>
      <w:lvlText w:val="–"/>
      <w:lvlJc w:val="left"/>
      <w:pPr>
        <w:ind w:left="1069" w:hanging="360"/>
      </w:pPr>
      <w:rPr>
        <w:rFonts w:hint="default" w:ascii="Times New Roman" w:hAnsi="Times New Roman" w:eastAsia="Calibri" w:cs="Times New Roman"/>
      </w:rPr>
    </w:lvl>
    <w:lvl w:ilvl="1" w:tentative="0">
      <w:start w:val="1"/>
      <w:numFmt w:val="bullet"/>
      <w:lvlText w:val="o"/>
      <w:lvlJc w:val="left"/>
      <w:pPr>
        <w:ind w:left="1789" w:hanging="360"/>
      </w:pPr>
      <w:rPr>
        <w:rFonts w:hint="default" w:ascii="Courier New" w:hAnsi="Courier New" w:cs="Courier New"/>
      </w:rPr>
    </w:lvl>
    <w:lvl w:ilvl="2" w:tentative="0">
      <w:start w:val="1"/>
      <w:numFmt w:val="bullet"/>
      <w:lvlText w:val=""/>
      <w:lvlJc w:val="left"/>
      <w:pPr>
        <w:ind w:left="2509" w:hanging="360"/>
      </w:pPr>
      <w:rPr>
        <w:rFonts w:hint="default" w:ascii="Wingdings" w:hAnsi="Wingdings"/>
      </w:rPr>
    </w:lvl>
    <w:lvl w:ilvl="3" w:tentative="0">
      <w:start w:val="1"/>
      <w:numFmt w:val="bullet"/>
      <w:lvlText w:val=""/>
      <w:lvlJc w:val="left"/>
      <w:pPr>
        <w:ind w:left="3229" w:hanging="360"/>
      </w:pPr>
      <w:rPr>
        <w:rFonts w:hint="default" w:ascii="Symbol" w:hAnsi="Symbol"/>
      </w:rPr>
    </w:lvl>
    <w:lvl w:ilvl="4" w:tentative="0">
      <w:start w:val="1"/>
      <w:numFmt w:val="bullet"/>
      <w:lvlText w:val="o"/>
      <w:lvlJc w:val="left"/>
      <w:pPr>
        <w:ind w:left="3949" w:hanging="360"/>
      </w:pPr>
      <w:rPr>
        <w:rFonts w:hint="default" w:ascii="Courier New" w:hAnsi="Courier New" w:cs="Courier New"/>
      </w:rPr>
    </w:lvl>
    <w:lvl w:ilvl="5" w:tentative="0">
      <w:start w:val="1"/>
      <w:numFmt w:val="bullet"/>
      <w:lvlText w:val=""/>
      <w:lvlJc w:val="left"/>
      <w:pPr>
        <w:ind w:left="4669" w:hanging="360"/>
      </w:pPr>
      <w:rPr>
        <w:rFonts w:hint="default" w:ascii="Wingdings" w:hAnsi="Wingdings"/>
      </w:rPr>
    </w:lvl>
    <w:lvl w:ilvl="6" w:tentative="0">
      <w:start w:val="1"/>
      <w:numFmt w:val="bullet"/>
      <w:lvlText w:val=""/>
      <w:lvlJc w:val="left"/>
      <w:pPr>
        <w:ind w:left="5389" w:hanging="360"/>
      </w:pPr>
      <w:rPr>
        <w:rFonts w:hint="default" w:ascii="Symbol" w:hAnsi="Symbol"/>
      </w:rPr>
    </w:lvl>
    <w:lvl w:ilvl="7" w:tentative="0">
      <w:start w:val="1"/>
      <w:numFmt w:val="bullet"/>
      <w:lvlText w:val="o"/>
      <w:lvlJc w:val="left"/>
      <w:pPr>
        <w:ind w:left="6109" w:hanging="360"/>
      </w:pPr>
      <w:rPr>
        <w:rFonts w:hint="default" w:ascii="Courier New" w:hAnsi="Courier New" w:cs="Courier New"/>
      </w:rPr>
    </w:lvl>
    <w:lvl w:ilvl="8" w:tentative="0">
      <w:start w:val="1"/>
      <w:numFmt w:val="bullet"/>
      <w:lvlText w:val=""/>
      <w:lvlJc w:val="left"/>
      <w:pPr>
        <w:ind w:left="6829" w:hanging="360"/>
      </w:pPr>
      <w:rPr>
        <w:rFonts w:hint="default" w:ascii="Wingdings" w:hAnsi="Wingdings"/>
      </w:rPr>
    </w:lvl>
  </w:abstractNum>
  <w:abstractNum w:abstractNumId="3">
    <w:nsid w:val="65CC0A39"/>
    <w:multiLevelType w:val="singleLevel"/>
    <w:tmpl w:val="65CC0A39"/>
    <w:lvl w:ilvl="0" w:tentative="0">
      <w:start w:val="2"/>
      <w:numFmt w:val="bullet"/>
      <w:lvlText w:val="-"/>
      <w:lvlJc w:val="left"/>
      <w:pPr>
        <w:tabs>
          <w:tab w:val="left" w:pos="702"/>
        </w:tabs>
        <w:ind w:left="702" w:hanging="360"/>
      </w:pPr>
    </w:lvl>
  </w:abstractNum>
  <w:abstractNum w:abstractNumId="4">
    <w:nsid w:val="6F210F3F"/>
    <w:multiLevelType w:val="multilevel"/>
    <w:tmpl w:val="6F210F3F"/>
    <w:lvl w:ilvl="0" w:tentative="0">
      <w:start w:val="1"/>
      <w:numFmt w:val="decimal"/>
      <w:lvlText w:val="%1."/>
      <w:lvlJc w:val="left"/>
      <w:pPr>
        <w:tabs>
          <w:tab w:val="left" w:pos="1211"/>
        </w:tabs>
        <w:ind w:left="1211" w:hanging="360"/>
      </w:pPr>
      <w:rPr>
        <w:rFonts w:hint="default"/>
        <w:b/>
        <w:bCs w:val="0"/>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4320" w:hanging="180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5">
    <w:nsid w:val="7CA05F49"/>
    <w:multiLevelType w:val="multilevel"/>
    <w:tmpl w:val="7CA05F49"/>
    <w:lvl w:ilvl="0" w:tentative="0">
      <w:start w:val="1"/>
      <w:numFmt w:val="bullet"/>
      <w:lvlText w:val="-"/>
      <w:lvlJc w:val="left"/>
      <w:pPr>
        <w:tabs>
          <w:tab w:val="left" w:pos="1080"/>
        </w:tabs>
        <w:ind w:left="1080" w:hanging="360"/>
      </w:pPr>
      <w:rPr>
        <w:rFonts w:hint="default" w:ascii="Book Antiqua" w:hAnsi="Book Antiqua"/>
        <w:sz w:val="20"/>
      </w:rPr>
    </w:lvl>
    <w:lvl w:ilvl="1" w:tentative="0">
      <w:start w:val="0"/>
      <w:numFmt w:val="bullet"/>
      <w:lvlText w:val="-"/>
      <w:lvlJc w:val="left"/>
      <w:pPr>
        <w:tabs>
          <w:tab w:val="left" w:pos="1800"/>
        </w:tabs>
        <w:ind w:left="1800" w:hanging="360"/>
      </w:pPr>
      <w:rPr>
        <w:rFonts w:hint="default" w:ascii="Times New Roman" w:hAnsi="Times New Roman" w:eastAsia="Times New Roman"/>
        <w:b/>
        <w:sz w:val="20"/>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4"/>
  </w:num>
  <w:num w:numId="2">
    <w:abstractNumId w:val="2"/>
  </w:num>
  <w:num w:numId="3">
    <w:abstractNumId w:val="1"/>
  </w:num>
  <w:num w:numId="4">
    <w:abstractNumId w:val="3"/>
  </w:num>
  <w:num w:numId="5">
    <w:abstractNumId w:val="5"/>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B84"/>
    <w:rsid w:val="00034634"/>
    <w:rsid w:val="001419AF"/>
    <w:rsid w:val="002C141C"/>
    <w:rsid w:val="002C7775"/>
    <w:rsid w:val="002E3CB2"/>
    <w:rsid w:val="002F25D1"/>
    <w:rsid w:val="00305A01"/>
    <w:rsid w:val="00344B75"/>
    <w:rsid w:val="00372A6E"/>
    <w:rsid w:val="003A58FB"/>
    <w:rsid w:val="003E2BD3"/>
    <w:rsid w:val="00465071"/>
    <w:rsid w:val="0048487B"/>
    <w:rsid w:val="004A4CE6"/>
    <w:rsid w:val="004B3984"/>
    <w:rsid w:val="005226F8"/>
    <w:rsid w:val="00551A22"/>
    <w:rsid w:val="005958D9"/>
    <w:rsid w:val="005D4539"/>
    <w:rsid w:val="006B3BF7"/>
    <w:rsid w:val="00782E1E"/>
    <w:rsid w:val="00794DAA"/>
    <w:rsid w:val="0083378E"/>
    <w:rsid w:val="00901616"/>
    <w:rsid w:val="009033B5"/>
    <w:rsid w:val="00995DB2"/>
    <w:rsid w:val="009C125A"/>
    <w:rsid w:val="00A552D2"/>
    <w:rsid w:val="00A80C0C"/>
    <w:rsid w:val="00A83149"/>
    <w:rsid w:val="00AE3BE2"/>
    <w:rsid w:val="00B062AD"/>
    <w:rsid w:val="00B41CE0"/>
    <w:rsid w:val="00BD20BD"/>
    <w:rsid w:val="00C4422A"/>
    <w:rsid w:val="00C63AF3"/>
    <w:rsid w:val="00C70B84"/>
    <w:rsid w:val="00C72E5F"/>
    <w:rsid w:val="00C87557"/>
    <w:rsid w:val="00CE44EA"/>
    <w:rsid w:val="00D11BD1"/>
    <w:rsid w:val="00D34E5A"/>
    <w:rsid w:val="00D61F2C"/>
    <w:rsid w:val="00D62223"/>
    <w:rsid w:val="00D66282"/>
    <w:rsid w:val="00D97585"/>
    <w:rsid w:val="00DC39CB"/>
    <w:rsid w:val="00DC7664"/>
    <w:rsid w:val="00E12E10"/>
    <w:rsid w:val="00E41EE7"/>
    <w:rsid w:val="00E71BCD"/>
    <w:rsid w:val="00F1447C"/>
    <w:rsid w:val="00F82AD6"/>
    <w:rsid w:val="00F978C1"/>
    <w:rsid w:val="00FD3B26"/>
    <w:rsid w:val="00FD758E"/>
    <w:rsid w:val="39A44CF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Calibri" w:hAnsi="Calibri" w:eastAsia="Times New Roman" w:cs="Times New Roman"/>
      <w:kern w:val="0"/>
      <w:sz w:val="22"/>
      <w:szCs w:val="22"/>
      <w:lang w:val="uk-UA" w:eastAsia="en-US" w:bidi="ar-SA"/>
      <w14:ligatures w14:val="none"/>
    </w:rPr>
  </w:style>
  <w:style w:type="paragraph" w:styleId="2">
    <w:name w:val="heading 1"/>
    <w:basedOn w:val="1"/>
    <w:next w:val="1"/>
    <w:link w:val="20"/>
    <w:qFormat/>
    <w:uiPriority w:val="0"/>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1"/>
    <w:unhideWhenUsed/>
    <w:qFormat/>
    <w:uiPriority w:val="0"/>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3"/>
    <w:unhideWhenUsed/>
    <w:qFormat/>
    <w:uiPriority w:val="0"/>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page number"/>
    <w:basedOn w:val="11"/>
    <w:qFormat/>
    <w:uiPriority w:val="0"/>
  </w:style>
  <w:style w:type="paragraph" w:styleId="14">
    <w:name w:val="header"/>
    <w:basedOn w:val="1"/>
    <w:link w:val="39"/>
    <w:qFormat/>
    <w:uiPriority w:val="0"/>
    <w:pPr>
      <w:tabs>
        <w:tab w:val="center" w:pos="4819"/>
        <w:tab w:val="right" w:pos="9639"/>
      </w:tabs>
    </w:pPr>
  </w:style>
  <w:style w:type="paragraph" w:styleId="15">
    <w:name w:val="Body Text"/>
    <w:basedOn w:val="1"/>
    <w:link w:val="42"/>
    <w:qFormat/>
    <w:uiPriority w:val="99"/>
    <w:pPr>
      <w:spacing w:after="0" w:line="240" w:lineRule="auto"/>
    </w:pPr>
    <w:rPr>
      <w:rFonts w:ascii="Times New Roman" w:hAnsi="Times New Roman"/>
      <w:sz w:val="28"/>
      <w:szCs w:val="20"/>
      <w:lang w:eastAsia="uk-UA"/>
    </w:rPr>
  </w:style>
  <w:style w:type="paragraph" w:styleId="16">
    <w:name w:val="Title"/>
    <w:basedOn w:val="1"/>
    <w:next w:val="1"/>
    <w:link w:val="29"/>
    <w:qFormat/>
    <w:uiPriority w:val="99"/>
    <w:pPr>
      <w:spacing w:after="80" w:line="240" w:lineRule="auto"/>
      <w:contextualSpacing/>
    </w:pPr>
    <w:rPr>
      <w:rFonts w:asciiTheme="majorHAnsi" w:hAnsiTheme="majorHAnsi" w:eastAsiaTheme="majorEastAsia" w:cstheme="majorBidi"/>
      <w:spacing w:val="-10"/>
      <w:kern w:val="28"/>
      <w:sz w:val="56"/>
      <w:szCs w:val="56"/>
    </w:rPr>
  </w:style>
  <w:style w:type="paragraph" w:styleId="17">
    <w:name w:val="footer"/>
    <w:basedOn w:val="1"/>
    <w:link w:val="38"/>
    <w:uiPriority w:val="99"/>
    <w:pPr>
      <w:tabs>
        <w:tab w:val="center" w:pos="4819"/>
        <w:tab w:val="right" w:pos="9639"/>
      </w:tabs>
    </w:pPr>
  </w:style>
  <w:style w:type="paragraph" w:styleId="18">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HTML Preformatted"/>
    <w:basedOn w:val="1"/>
    <w:link w:val="4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20">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1">
    <w:name w:val="Заголовок 2 Знак"/>
    <w:basedOn w:val="11"/>
    <w:link w:val="3"/>
    <w:qFormat/>
    <w:uiPriority w:val="0"/>
    <w:rPr>
      <w:rFonts w:asciiTheme="majorHAnsi" w:hAnsiTheme="majorHAnsi" w:eastAsiaTheme="majorEastAsia" w:cstheme="majorBidi"/>
      <w:color w:val="2F5597" w:themeColor="accent1" w:themeShade="BF"/>
      <w:sz w:val="32"/>
      <w:szCs w:val="32"/>
    </w:rPr>
  </w:style>
  <w:style w:type="character" w:customStyle="1" w:styleId="22">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23">
    <w:name w:val="Заголовок 4 Знак"/>
    <w:basedOn w:val="11"/>
    <w:link w:val="5"/>
    <w:qFormat/>
    <w:uiPriority w:val="0"/>
    <w:rPr>
      <w:rFonts w:eastAsiaTheme="majorEastAsia" w:cstheme="majorBidi"/>
      <w:i/>
      <w:iCs/>
      <w:color w:val="2F5597" w:themeColor="accent1" w:themeShade="BF"/>
    </w:rPr>
  </w:style>
  <w:style w:type="character" w:customStyle="1" w:styleId="24">
    <w:name w:val="Заголовок 5 Знак"/>
    <w:basedOn w:val="11"/>
    <w:link w:val="6"/>
    <w:semiHidden/>
    <w:qFormat/>
    <w:uiPriority w:val="9"/>
    <w:rPr>
      <w:rFonts w:eastAsiaTheme="majorEastAsia" w:cstheme="majorBidi"/>
      <w:color w:val="2F5597" w:themeColor="accent1" w:themeShade="BF"/>
    </w:rPr>
  </w:style>
  <w:style w:type="character" w:customStyle="1" w:styleId="25">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Заголовок 8 Знак"/>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Заголовок 9 Знак"/>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Заголовок Знак"/>
    <w:basedOn w:val="11"/>
    <w:link w:val="16"/>
    <w:uiPriority w:val="99"/>
    <w:rPr>
      <w:rFonts w:asciiTheme="majorHAnsi" w:hAnsiTheme="majorHAnsi" w:eastAsiaTheme="majorEastAsia" w:cstheme="majorBidi"/>
      <w:spacing w:val="-10"/>
      <w:kern w:val="28"/>
      <w:sz w:val="56"/>
      <w:szCs w:val="56"/>
    </w:rPr>
  </w:style>
  <w:style w:type="character" w:customStyle="1" w:styleId="30">
    <w:name w:val="Подзаголовок Знак"/>
    <w:basedOn w:val="11"/>
    <w:link w:val="18"/>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Цитата 2 Знак"/>
    <w:basedOn w:val="11"/>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1"/>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Выделенная цитата Знак"/>
    <w:basedOn w:val="11"/>
    <w:link w:val="35"/>
    <w:qFormat/>
    <w:uiPriority w:val="30"/>
    <w:rPr>
      <w:i/>
      <w:iCs/>
      <w:color w:val="2F5597" w:themeColor="accent1" w:themeShade="BF"/>
    </w:rPr>
  </w:style>
  <w:style w:type="character" w:customStyle="1" w:styleId="37">
    <w:name w:val="Intense Reference"/>
    <w:basedOn w:val="11"/>
    <w:qFormat/>
    <w:uiPriority w:val="32"/>
    <w:rPr>
      <w:b/>
      <w:bCs/>
      <w:smallCaps/>
      <w:color w:val="2F5597" w:themeColor="accent1" w:themeShade="BF"/>
      <w:spacing w:val="5"/>
    </w:rPr>
  </w:style>
  <w:style w:type="character" w:customStyle="1" w:styleId="38">
    <w:name w:val="Нижний колонтитул Знак"/>
    <w:basedOn w:val="11"/>
    <w:link w:val="17"/>
    <w:qFormat/>
    <w:uiPriority w:val="99"/>
    <w:rPr>
      <w:rFonts w:ascii="Calibri" w:hAnsi="Calibri" w:eastAsia="Times New Roman" w:cs="Times New Roman"/>
      <w:kern w:val="0"/>
      <w:lang w:val="uk-UA"/>
      <w14:ligatures w14:val="none"/>
    </w:rPr>
  </w:style>
  <w:style w:type="character" w:customStyle="1" w:styleId="39">
    <w:name w:val="Верхний колонтитул Знак"/>
    <w:basedOn w:val="11"/>
    <w:link w:val="14"/>
    <w:qFormat/>
    <w:uiPriority w:val="0"/>
    <w:rPr>
      <w:rFonts w:ascii="Calibri" w:hAnsi="Calibri" w:eastAsia="Times New Roman" w:cs="Times New Roman"/>
      <w:kern w:val="0"/>
      <w:lang w:val="uk-UA"/>
      <w14:ligatures w14:val="none"/>
    </w:rPr>
  </w:style>
  <w:style w:type="character" w:customStyle="1" w:styleId="40">
    <w:name w:val="Стандартный HTML Знак"/>
    <w:basedOn w:val="11"/>
    <w:link w:val="19"/>
    <w:qFormat/>
    <w:uiPriority w:val="0"/>
    <w:rPr>
      <w:rFonts w:ascii="Courier New" w:hAnsi="Courier New" w:eastAsia="Times New Roman" w:cs="Courier New"/>
      <w:kern w:val="0"/>
      <w:sz w:val="20"/>
      <w:szCs w:val="20"/>
      <w:lang w:val="ru-RU" w:eastAsia="ru-RU"/>
      <w14:ligatures w14:val="none"/>
    </w:rPr>
  </w:style>
  <w:style w:type="paragraph" w:customStyle="1" w:styleId="41">
    <w:name w:val="Normal1"/>
    <w:qFormat/>
    <w:uiPriority w:val="0"/>
    <w:pPr>
      <w:spacing w:after="0" w:line="240" w:lineRule="auto"/>
    </w:pPr>
    <w:rPr>
      <w:rFonts w:ascii="Times New Roman" w:hAnsi="Times New Roman" w:eastAsia="Times New Roman" w:cs="Times New Roman"/>
      <w:kern w:val="0"/>
      <w:sz w:val="24"/>
      <w:szCs w:val="24"/>
      <w:lang w:val="uk-UA" w:eastAsia="uk-UA" w:bidi="ar-SA"/>
      <w14:ligatures w14:val="none"/>
    </w:rPr>
  </w:style>
  <w:style w:type="character" w:customStyle="1" w:styleId="42">
    <w:name w:val="Основной текст Знак"/>
    <w:basedOn w:val="11"/>
    <w:link w:val="15"/>
    <w:qFormat/>
    <w:uiPriority w:val="99"/>
    <w:rPr>
      <w:rFonts w:ascii="Times New Roman" w:hAnsi="Times New Roman" w:eastAsia="Times New Roman" w:cs="Times New Roman"/>
      <w:kern w:val="0"/>
      <w:sz w:val="28"/>
      <w:szCs w:val="20"/>
      <w:lang w:val="uk-UA" w:eastAsia="uk-UA"/>
      <w14:ligatures w14:val="none"/>
    </w:rPr>
  </w:style>
  <w:style w:type="character" w:customStyle="1" w:styleId="43">
    <w:name w:val="Основний текст (2)_"/>
    <w:link w:val="44"/>
    <w:qFormat/>
    <w:uiPriority w:val="0"/>
    <w:rPr>
      <w:sz w:val="18"/>
      <w:szCs w:val="18"/>
      <w:shd w:val="clear" w:color="auto" w:fill="FFFFFF"/>
    </w:rPr>
  </w:style>
  <w:style w:type="paragraph" w:customStyle="1" w:styleId="44">
    <w:name w:val="Основний текст (2)1"/>
    <w:basedOn w:val="1"/>
    <w:link w:val="43"/>
    <w:qFormat/>
    <w:uiPriority w:val="0"/>
    <w:pPr>
      <w:widowControl w:val="0"/>
      <w:shd w:val="clear" w:color="auto" w:fill="FFFFFF"/>
      <w:spacing w:after="0" w:line="241" w:lineRule="exact"/>
      <w:ind w:hanging="420"/>
      <w:jc w:val="both"/>
    </w:pPr>
    <w:rPr>
      <w:rFonts w:asciiTheme="minorHAnsi" w:hAnsiTheme="minorHAnsi" w:eastAsiaTheme="minorHAnsi" w:cstheme="minorBidi"/>
      <w:kern w:val="2"/>
      <w:sz w:val="18"/>
      <w:szCs w:val="18"/>
      <w:lang w:val="zh-CN"/>
      <w14:ligatures w14:val="standardContextual"/>
    </w:rPr>
  </w:style>
  <w:style w:type="character" w:customStyle="1" w:styleId="45">
    <w:name w:val="Основний текст (2) + Курсив1"/>
    <w:qFormat/>
    <w:uiPriority w:val="0"/>
    <w:rPr>
      <w:rFonts w:ascii="Times New Roman" w:hAnsi="Times New Roman" w:eastAsia="Times New Roman" w:cs="Times New Roman"/>
      <w:i/>
      <w:iCs/>
      <w:color w:val="000000"/>
      <w:spacing w:val="0"/>
      <w:w w:val="100"/>
      <w:position w:val="0"/>
      <w:sz w:val="18"/>
      <w:szCs w:val="18"/>
      <w:u w:val="none"/>
      <w:lang w:val="uk-UA" w:eastAsia="uk-UA" w:bidi="uk-U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609</Words>
  <Characters>4515</Characters>
  <Lines>144</Lines>
  <Paragraphs>40</Paragraphs>
  <TotalTime>5</TotalTime>
  <ScaleCrop>false</ScaleCrop>
  <LinksUpToDate>false</LinksUpToDate>
  <CharactersWithSpaces>5190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2026-06-11T17:57:00Z</dcterms:created>
  <dc:creator>user</dc:creator>
  <cp:lastModifiedBy>Оксана</cp:lastModifiedBy>
  <cp:lastPrinted>2026-04-13T10:54:00Z</cp:lastPrinted>
  <dcterms:modified xsi:type="dcterms:W3CDTF">2026-06-12T09:40:09Z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eyJoZGlkIjoiOWQ4Mjg3YjFiOTlhNmM4NmQ4MDFlYTJmOTZiYzlhYWIiLCJ1c2VySWQiOiIyOTA0MDg2NTc5ODA5In0=</vt:lpwstr>
  </property>
  <property fmtid="{D5CDD505-2E9C-101B-9397-08002B2CF9AE}" pid="3" name="KSOProductBuildVer">
    <vt:lpwstr>1049-12.1.0.26880</vt:lpwstr>
  </property>
  <property fmtid="{D5CDD505-2E9C-101B-9397-08002B2CF9AE}" pid="4" name="ICV">
    <vt:lpwstr>8FC60E93F15D44088446C093B8A6C91E_13</vt:lpwstr>
  </property>
</Properties>
</file>