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8B197">
      <w:pPr>
        <w:pStyle w:val="2"/>
        <w:spacing w:before="67"/>
        <w:ind w:left="0" w:right="-7" w:firstLine="0"/>
        <w:jc w:val="center"/>
      </w:pPr>
      <w:r>
        <w:t>НАЦІОНАЛЬНИЙ</w:t>
      </w:r>
      <w:r>
        <w:rPr>
          <w:spacing w:val="-18"/>
        </w:rPr>
        <w:t xml:space="preserve"> </w:t>
      </w:r>
      <w:r>
        <w:t>УНІВЕРСИТЕТ</w:t>
      </w:r>
      <w:r>
        <w:rPr>
          <w:spacing w:val="-17"/>
        </w:rPr>
        <w:t xml:space="preserve"> </w:t>
      </w:r>
      <w:r>
        <w:t>БІОРЕСУРСІВ І ПРИРОДОКОРИСТУВАННЯ УКРАЇНИ</w:t>
      </w:r>
    </w:p>
    <w:p w14:paraId="26D1CA18">
      <w:pPr>
        <w:pStyle w:val="8"/>
        <w:spacing w:line="321" w:lineRule="exact"/>
        <w:ind w:right="134"/>
        <w:jc w:val="center"/>
      </w:pPr>
      <w:r>
        <w:t>Кафедра</w:t>
      </w:r>
      <w:r>
        <w:rPr>
          <w:spacing w:val="-12"/>
        </w:rPr>
        <w:t xml:space="preserve"> </w:t>
      </w:r>
      <w:r>
        <w:t>виробничого</w:t>
      </w:r>
      <w:r>
        <w:rPr>
          <w:spacing w:val="-11"/>
        </w:rPr>
        <w:t xml:space="preserve"> </w:t>
      </w:r>
      <w:r>
        <w:t>та</w:t>
      </w:r>
      <w:r>
        <w:rPr>
          <w:spacing w:val="-11"/>
        </w:rPr>
        <w:t xml:space="preserve"> </w:t>
      </w:r>
      <w:r>
        <w:t>інвестиційного</w:t>
      </w:r>
      <w:r>
        <w:rPr>
          <w:spacing w:val="-11"/>
        </w:rPr>
        <w:t xml:space="preserve"> м</w:t>
      </w:r>
      <w:r>
        <w:rPr>
          <w:spacing w:val="-2"/>
        </w:rPr>
        <w:t>енеджменту</w:t>
      </w:r>
    </w:p>
    <w:p w14:paraId="5942C532">
      <w:pPr>
        <w:pStyle w:val="8"/>
        <w:rPr>
          <w:sz w:val="24"/>
        </w:rPr>
      </w:pPr>
    </w:p>
    <w:p w14:paraId="7193FE21">
      <w:pPr>
        <w:pStyle w:val="8"/>
        <w:rPr>
          <w:sz w:val="24"/>
        </w:rPr>
      </w:pPr>
    </w:p>
    <w:p w14:paraId="55893890">
      <w:pPr>
        <w:pStyle w:val="8"/>
        <w:spacing w:before="183"/>
        <w:rPr>
          <w:sz w:val="24"/>
        </w:rPr>
      </w:pPr>
    </w:p>
    <w:p w14:paraId="0C4BE0D4">
      <w:pPr>
        <w:spacing w:before="1"/>
        <w:ind w:right="1486"/>
        <w:jc w:val="right"/>
        <w:rPr>
          <w:b/>
          <w:sz w:val="24"/>
        </w:rPr>
      </w:pPr>
      <w:r>
        <w:rPr>
          <w:b/>
          <w:spacing w:val="-2"/>
          <w:sz w:val="24"/>
        </w:rPr>
        <w:t>ЗАТВЕРДЖЕНО</w:t>
      </w:r>
    </w:p>
    <w:p w14:paraId="55FCE9CC">
      <w:pPr>
        <w:spacing w:before="276"/>
        <w:ind w:left="5387"/>
        <w:jc w:val="center"/>
        <w:rPr>
          <w:sz w:val="24"/>
        </w:rPr>
      </w:pPr>
      <w:r>
        <w:rPr>
          <w:sz w:val="24"/>
        </w:rPr>
        <w:t>Факультет</w:t>
      </w:r>
      <w:r>
        <w:rPr>
          <w:spacing w:val="-5"/>
          <w:sz w:val="24"/>
        </w:rPr>
        <w:t xml:space="preserve"> </w:t>
      </w:r>
      <w:r>
        <w:rPr>
          <w:sz w:val="24"/>
        </w:rPr>
        <w:t>гуманітарно-</w:t>
      </w:r>
      <w:r>
        <w:rPr>
          <w:spacing w:val="-2"/>
          <w:sz w:val="24"/>
        </w:rPr>
        <w:t>педагогічний</w:t>
      </w:r>
    </w:p>
    <w:p w14:paraId="62A22D92">
      <w:pPr>
        <w:pStyle w:val="8"/>
        <w:spacing w:before="43"/>
        <w:rPr>
          <w:sz w:val="24"/>
        </w:rPr>
      </w:pPr>
    </w:p>
    <w:p w14:paraId="02BB1A8D">
      <w:pPr>
        <w:ind w:left="5954"/>
        <w:jc w:val="both"/>
        <w:rPr>
          <w:sz w:val="24"/>
        </w:rPr>
      </w:pPr>
      <w:r>
        <w:rPr>
          <w:spacing w:val="-10"/>
          <w:sz w:val="24"/>
        </w:rPr>
        <w:t xml:space="preserve">«______» </w:t>
      </w:r>
      <w:r>
        <w:rPr>
          <w:spacing w:val="-10"/>
          <w:sz w:val="24"/>
          <w:u w:val="single"/>
        </w:rPr>
        <w:t>______________</w:t>
      </w:r>
      <w:r>
        <w:rPr>
          <w:spacing w:val="-10"/>
          <w:sz w:val="24"/>
        </w:rPr>
        <w:t xml:space="preserve"> </w:t>
      </w:r>
      <w:r>
        <w:rPr>
          <w:spacing w:val="-10"/>
          <w:sz w:val="24"/>
          <w:u w:val="single"/>
        </w:rPr>
        <w:t>2</w:t>
      </w:r>
      <w:r>
        <w:rPr>
          <w:sz w:val="24"/>
          <w:u w:val="single"/>
        </w:rPr>
        <w:t>026</w:t>
      </w:r>
      <w:r>
        <w:rPr>
          <w:sz w:val="24"/>
        </w:rPr>
        <w:t xml:space="preserve"> </w:t>
      </w:r>
      <w:r>
        <w:rPr>
          <w:spacing w:val="-5"/>
          <w:sz w:val="24"/>
        </w:rPr>
        <w:t>р.</w:t>
      </w:r>
    </w:p>
    <w:p w14:paraId="5346620B">
      <w:pPr>
        <w:pStyle w:val="8"/>
        <w:rPr>
          <w:sz w:val="24"/>
        </w:rPr>
      </w:pPr>
    </w:p>
    <w:p w14:paraId="4E2C10FE">
      <w:pPr>
        <w:pStyle w:val="8"/>
        <w:spacing w:before="229"/>
        <w:rPr>
          <w:sz w:val="24"/>
        </w:rPr>
      </w:pPr>
    </w:p>
    <w:p w14:paraId="378192D2">
      <w:pPr>
        <w:pStyle w:val="2"/>
        <w:tabs>
          <w:tab w:val="left" w:pos="9214"/>
        </w:tabs>
        <w:spacing w:before="0" w:line="242" w:lineRule="auto"/>
        <w:ind w:left="0" w:right="985" w:firstLine="0"/>
        <w:jc w:val="center"/>
      </w:pPr>
      <w:r>
        <w:t xml:space="preserve">РОБОЧА ПРОГРАМА </w:t>
      </w:r>
    </w:p>
    <w:p w14:paraId="0B94C7AE">
      <w:pPr>
        <w:pStyle w:val="2"/>
        <w:tabs>
          <w:tab w:val="left" w:pos="9214"/>
        </w:tabs>
        <w:spacing w:before="0" w:line="242" w:lineRule="auto"/>
        <w:ind w:left="0" w:right="985" w:firstLine="0"/>
        <w:jc w:val="center"/>
      </w:pPr>
      <w:r>
        <w:t>НАВЧАЛЬНОЇ</w:t>
      </w:r>
      <w:r>
        <w:rPr>
          <w:spacing w:val="-18"/>
        </w:rPr>
        <w:t xml:space="preserve"> Д</w:t>
      </w:r>
      <w:r>
        <w:t>ИСЦИПЛІНИ</w:t>
      </w:r>
    </w:p>
    <w:p w14:paraId="65BD04CC">
      <w:pPr>
        <w:tabs>
          <w:tab w:val="left" w:pos="9214"/>
        </w:tabs>
        <w:spacing w:line="319" w:lineRule="exact"/>
        <w:ind w:right="985"/>
        <w:jc w:val="center"/>
        <w:rPr>
          <w:b/>
          <w:spacing w:val="-2"/>
          <w:sz w:val="28"/>
        </w:rPr>
      </w:pPr>
      <w:r>
        <w:rPr>
          <w:b/>
          <w:sz w:val="28"/>
        </w:rPr>
        <w:t>«ОСНОВИ</w:t>
      </w:r>
      <w:r>
        <w:rPr>
          <w:b/>
          <w:spacing w:val="-11"/>
          <w:sz w:val="28"/>
        </w:rPr>
        <w:t xml:space="preserve"> </w:t>
      </w:r>
      <w:r>
        <w:rPr>
          <w:b/>
          <w:sz w:val="28"/>
        </w:rPr>
        <w:t>СОЦІАЛЬНОГО</w:t>
      </w:r>
      <w:r>
        <w:rPr>
          <w:b/>
          <w:spacing w:val="-10"/>
          <w:sz w:val="28"/>
        </w:rPr>
        <w:t xml:space="preserve"> </w:t>
      </w:r>
      <w:r>
        <w:rPr>
          <w:b/>
          <w:spacing w:val="-2"/>
          <w:sz w:val="28"/>
        </w:rPr>
        <w:t>ПРОЄКТУВАННЯ»</w:t>
      </w:r>
    </w:p>
    <w:p w14:paraId="054CF1D6">
      <w:pPr>
        <w:tabs>
          <w:tab w:val="left" w:pos="9214"/>
        </w:tabs>
        <w:spacing w:line="319" w:lineRule="exact"/>
        <w:ind w:right="985"/>
        <w:jc w:val="center"/>
        <w:rPr>
          <w:b/>
          <w:sz w:val="28"/>
        </w:rPr>
      </w:pPr>
    </w:p>
    <w:p w14:paraId="1F6DF4DB">
      <w:pPr>
        <w:pStyle w:val="8"/>
        <w:tabs>
          <w:tab w:val="left" w:pos="2517"/>
        </w:tabs>
        <w:ind w:left="141" w:right="1553"/>
      </w:pPr>
      <w:r>
        <w:t>Галузь знань</w:t>
      </w:r>
      <w:r>
        <w:tab/>
      </w:r>
      <w:r>
        <w:t>В</w:t>
      </w:r>
      <w:r>
        <w:rPr>
          <w:spacing w:val="-18"/>
        </w:rPr>
        <w:t xml:space="preserve"> «</w:t>
      </w:r>
      <w:r>
        <w:t xml:space="preserve">Культура, мистецтво та гуманітарні науки» </w:t>
      </w:r>
      <w:r>
        <w:rPr>
          <w:spacing w:val="-2"/>
        </w:rPr>
        <w:t>Спеціальність</w:t>
      </w:r>
      <w:r>
        <w:tab/>
      </w:r>
      <w:r>
        <w:t>В11 «Філологія» (за спеціалізаціями)</w:t>
      </w:r>
    </w:p>
    <w:p w14:paraId="634A0A91">
      <w:pPr>
        <w:pStyle w:val="8"/>
        <w:tabs>
          <w:tab w:val="left" w:pos="2517"/>
        </w:tabs>
        <w:spacing w:line="321" w:lineRule="exact"/>
        <w:ind w:left="2517" w:hanging="2376"/>
      </w:pPr>
      <w:r>
        <w:t>Освітня</w:t>
      </w:r>
      <w:r>
        <w:rPr>
          <w:spacing w:val="-9"/>
        </w:rPr>
        <w:t xml:space="preserve"> </w:t>
      </w:r>
      <w:r>
        <w:rPr>
          <w:spacing w:val="-2"/>
        </w:rPr>
        <w:t>програма</w:t>
      </w:r>
      <w:r>
        <w:tab/>
      </w:r>
      <w:r>
        <w:t xml:space="preserve">В11.041 «Філологія» (германські мови та література </w:t>
      </w:r>
    </w:p>
    <w:p w14:paraId="58573ADE">
      <w:pPr>
        <w:pStyle w:val="8"/>
        <w:tabs>
          <w:tab w:val="left" w:pos="2517"/>
        </w:tabs>
        <w:spacing w:line="321" w:lineRule="exact"/>
        <w:ind w:left="2517" w:hanging="2376"/>
      </w:pPr>
      <w:r>
        <w:tab/>
      </w:r>
      <w:r>
        <w:t>(переклад включно), перша – англійська) «Англійська</w:t>
      </w:r>
      <w:r>
        <w:rPr>
          <w:spacing w:val="-8"/>
        </w:rPr>
        <w:t xml:space="preserve"> </w:t>
      </w:r>
      <w:r>
        <w:t>мова</w:t>
      </w:r>
      <w:r>
        <w:rPr>
          <w:spacing w:val="-7"/>
        </w:rPr>
        <w:t xml:space="preserve"> </w:t>
      </w:r>
      <w:r>
        <w:t>та</w:t>
      </w:r>
      <w:r>
        <w:rPr>
          <w:spacing w:val="-7"/>
        </w:rPr>
        <w:t xml:space="preserve"> </w:t>
      </w:r>
      <w:r>
        <w:t>друга</w:t>
      </w:r>
      <w:r>
        <w:rPr>
          <w:spacing w:val="-7"/>
        </w:rPr>
        <w:t xml:space="preserve"> </w:t>
      </w:r>
      <w:r>
        <w:rPr>
          <w:spacing w:val="-2"/>
        </w:rPr>
        <w:t>іноземна»</w:t>
      </w:r>
    </w:p>
    <w:p w14:paraId="0AA49729">
      <w:pPr>
        <w:pStyle w:val="8"/>
        <w:ind w:left="2517" w:right="277"/>
      </w:pPr>
      <w:r>
        <w:t>В11.043 «Філологія» (германські мови та літератури (переклад включно), перша – німецька) «Німецька</w:t>
      </w:r>
      <w:r>
        <w:rPr>
          <w:spacing w:val="-10"/>
        </w:rPr>
        <w:t xml:space="preserve"> </w:t>
      </w:r>
      <w:r>
        <w:t>мова</w:t>
      </w:r>
      <w:r>
        <w:rPr>
          <w:spacing w:val="-10"/>
        </w:rPr>
        <w:t xml:space="preserve"> </w:t>
      </w:r>
      <w:r>
        <w:t>та</w:t>
      </w:r>
      <w:r>
        <w:rPr>
          <w:spacing w:val="-10"/>
        </w:rPr>
        <w:t xml:space="preserve"> </w:t>
      </w:r>
      <w:r>
        <w:t>друга</w:t>
      </w:r>
      <w:r>
        <w:rPr>
          <w:spacing w:val="-10"/>
        </w:rPr>
        <w:t xml:space="preserve"> </w:t>
      </w:r>
      <w:r>
        <w:t xml:space="preserve">іноземна» </w:t>
      </w:r>
    </w:p>
    <w:p w14:paraId="257A312A">
      <w:pPr>
        <w:pStyle w:val="8"/>
        <w:ind w:left="142" w:right="277"/>
      </w:pPr>
      <w:r>
        <w:t xml:space="preserve">Факультет (ННІ)     </w:t>
      </w:r>
      <w:r>
        <w:rPr>
          <w:spacing w:val="-2"/>
        </w:rPr>
        <w:t>Гуманітарно-педагогічний</w:t>
      </w:r>
    </w:p>
    <w:p w14:paraId="5BBCDBEB">
      <w:pPr>
        <w:pStyle w:val="8"/>
        <w:tabs>
          <w:tab w:val="left" w:pos="2517"/>
        </w:tabs>
        <w:ind w:left="2517" w:right="136" w:hanging="2376"/>
      </w:pPr>
      <w:r>
        <w:rPr>
          <w:spacing w:val="-2"/>
        </w:rPr>
        <w:t>Розробники:</w:t>
      </w:r>
      <w:r>
        <w:tab/>
      </w:r>
      <w:r>
        <w:t>доцент кафедри виробничого та інвестиційного менеджменту,</w:t>
      </w:r>
      <w:r>
        <w:rPr>
          <w:spacing w:val="-7"/>
        </w:rPr>
        <w:t xml:space="preserve"> </w:t>
      </w:r>
      <w:r>
        <w:t>кандидат</w:t>
      </w:r>
      <w:r>
        <w:rPr>
          <w:spacing w:val="-7"/>
        </w:rPr>
        <w:t xml:space="preserve"> </w:t>
      </w:r>
      <w:r>
        <w:t>наук</w:t>
      </w:r>
      <w:r>
        <w:rPr>
          <w:spacing w:val="-7"/>
        </w:rPr>
        <w:t xml:space="preserve"> </w:t>
      </w:r>
      <w:r>
        <w:t>з</w:t>
      </w:r>
      <w:r>
        <w:rPr>
          <w:spacing w:val="-7"/>
        </w:rPr>
        <w:t xml:space="preserve"> </w:t>
      </w:r>
      <w:r>
        <w:t>державного</w:t>
      </w:r>
      <w:r>
        <w:rPr>
          <w:spacing w:val="-7"/>
        </w:rPr>
        <w:t xml:space="preserve"> </w:t>
      </w:r>
      <w:r>
        <w:t>управління,</w:t>
      </w:r>
      <w:r>
        <w:rPr>
          <w:spacing w:val="-7"/>
        </w:rPr>
        <w:t xml:space="preserve"> </w:t>
      </w:r>
      <w:r>
        <w:t>доцент</w:t>
      </w:r>
      <w:r>
        <w:rPr>
          <w:lang w:val="ru-RU"/>
        </w:rPr>
        <w:t xml:space="preserve"> Анна ДЕРГАЧ</w:t>
      </w:r>
      <w:r>
        <w:t>;</w:t>
      </w:r>
    </w:p>
    <w:p w14:paraId="477F1CDA">
      <w:pPr>
        <w:pStyle w:val="8"/>
        <w:tabs>
          <w:tab w:val="left" w:pos="2517"/>
        </w:tabs>
        <w:ind w:left="2517" w:right="-8" w:hanging="2376"/>
      </w:pPr>
      <w:r>
        <w:tab/>
      </w:r>
      <w:r>
        <w:t>доцент кафедри виробничого та інвестиційного менеджменту, кандидат економічних наук Світлана МОВЧУН</w:t>
      </w:r>
    </w:p>
    <w:p w14:paraId="7827A7DD">
      <w:pPr>
        <w:pStyle w:val="8"/>
        <w:rPr>
          <w:sz w:val="22"/>
        </w:rPr>
      </w:pPr>
    </w:p>
    <w:p w14:paraId="245FC226">
      <w:pPr>
        <w:pStyle w:val="8"/>
        <w:rPr>
          <w:sz w:val="22"/>
        </w:rPr>
      </w:pPr>
    </w:p>
    <w:p w14:paraId="08A02DD2">
      <w:pPr>
        <w:pStyle w:val="8"/>
        <w:rPr>
          <w:sz w:val="22"/>
        </w:rPr>
      </w:pPr>
    </w:p>
    <w:p w14:paraId="040A91F5">
      <w:pPr>
        <w:pStyle w:val="8"/>
        <w:spacing w:before="23"/>
        <w:rPr>
          <w:sz w:val="22"/>
        </w:rPr>
      </w:pPr>
    </w:p>
    <w:p w14:paraId="63D37833">
      <w:pPr>
        <w:pStyle w:val="8"/>
        <w:spacing w:before="23"/>
        <w:rPr>
          <w:sz w:val="22"/>
        </w:rPr>
      </w:pPr>
    </w:p>
    <w:p w14:paraId="0554E0A7">
      <w:pPr>
        <w:pStyle w:val="8"/>
        <w:spacing w:before="23"/>
        <w:rPr>
          <w:sz w:val="22"/>
        </w:rPr>
      </w:pPr>
    </w:p>
    <w:p w14:paraId="08A0A38D">
      <w:pPr>
        <w:pStyle w:val="8"/>
        <w:spacing w:before="23"/>
        <w:rPr>
          <w:sz w:val="22"/>
        </w:rPr>
      </w:pPr>
    </w:p>
    <w:p w14:paraId="3CF10F06">
      <w:pPr>
        <w:pStyle w:val="8"/>
        <w:spacing w:before="23"/>
        <w:rPr>
          <w:sz w:val="22"/>
        </w:rPr>
      </w:pPr>
    </w:p>
    <w:p w14:paraId="799CA9BE">
      <w:pPr>
        <w:pStyle w:val="8"/>
        <w:spacing w:before="23"/>
        <w:rPr>
          <w:sz w:val="22"/>
        </w:rPr>
      </w:pPr>
    </w:p>
    <w:p w14:paraId="5A58860B">
      <w:pPr>
        <w:pStyle w:val="8"/>
        <w:spacing w:before="23"/>
        <w:rPr>
          <w:sz w:val="22"/>
        </w:rPr>
      </w:pPr>
    </w:p>
    <w:p w14:paraId="5D4C7ECC">
      <w:pPr>
        <w:pStyle w:val="8"/>
        <w:spacing w:before="23"/>
        <w:rPr>
          <w:sz w:val="22"/>
        </w:rPr>
      </w:pPr>
    </w:p>
    <w:p w14:paraId="248E0E1E">
      <w:pPr>
        <w:pStyle w:val="8"/>
        <w:ind w:left="2152" w:right="2146"/>
        <w:jc w:val="center"/>
        <w:rPr>
          <w:spacing w:val="-5"/>
        </w:rPr>
      </w:pPr>
      <w:r>
        <w:t>Київ</w:t>
      </w:r>
      <w:r>
        <w:rPr>
          <w:spacing w:val="-4"/>
        </w:rPr>
        <w:t xml:space="preserve"> </w:t>
      </w:r>
      <w:r>
        <w:t>–</w:t>
      </w:r>
      <w:r>
        <w:rPr>
          <w:spacing w:val="-4"/>
        </w:rPr>
        <w:t xml:space="preserve"> </w:t>
      </w:r>
      <w:r>
        <w:t>2026</w:t>
      </w:r>
      <w:r>
        <w:rPr>
          <w:spacing w:val="-4"/>
        </w:rPr>
        <w:t xml:space="preserve"> </w:t>
      </w:r>
      <w:bookmarkStart w:id="0" w:name="_GoBack"/>
      <w:bookmarkEnd w:id="0"/>
    </w:p>
    <w:p w14:paraId="75ACDA8D">
      <w:pPr>
        <w:pStyle w:val="8"/>
        <w:ind w:left="2152" w:right="2146"/>
        <w:jc w:val="center"/>
        <w:rPr>
          <w:spacing w:val="-5"/>
        </w:rPr>
        <w:sectPr>
          <w:headerReference r:id="rId4" w:type="first"/>
          <w:headerReference r:id="rId3" w:type="default"/>
          <w:pgSz w:w="11900" w:h="16840"/>
          <w:pgMar w:top="1134" w:right="567" w:bottom="1134" w:left="1134" w:header="720" w:footer="720" w:gutter="0"/>
          <w:pgNumType w:start="2"/>
          <w:cols w:space="720" w:num="1"/>
          <w:titlePg/>
          <w:docGrid w:linePitch="299" w:charSpace="0"/>
        </w:sectPr>
      </w:pPr>
    </w:p>
    <w:p w14:paraId="69FE36CE">
      <w:pPr>
        <w:jc w:val="center"/>
        <w:rPr>
          <w:b/>
          <w:sz w:val="28"/>
          <w:szCs w:val="28"/>
        </w:rPr>
      </w:pPr>
      <w:r>
        <w:rPr>
          <w:b/>
          <w:sz w:val="28"/>
          <w:szCs w:val="28"/>
        </w:rPr>
        <w:t>НАЦІОНАЛЬНИЙ УНІВЕРСИТЕТ БІОРЕСУРСІВ І</w:t>
      </w:r>
    </w:p>
    <w:p w14:paraId="5889789E">
      <w:pPr>
        <w:jc w:val="center"/>
        <w:rPr>
          <w:sz w:val="28"/>
          <w:szCs w:val="28"/>
        </w:rPr>
      </w:pPr>
      <w:r>
        <w:rPr>
          <w:b/>
          <w:sz w:val="28"/>
          <w:szCs w:val="28"/>
        </w:rPr>
        <w:t>ПРИРОДОКОРИСТУВАННЯ УКРАЇНИ</w:t>
      </w:r>
    </w:p>
    <w:p w14:paraId="2CE521F0">
      <w:pPr>
        <w:jc w:val="center"/>
        <w:rPr>
          <w:sz w:val="28"/>
          <w:szCs w:val="28"/>
        </w:rPr>
      </w:pPr>
    </w:p>
    <w:p w14:paraId="6D53B42C">
      <w:pPr>
        <w:jc w:val="center"/>
        <w:rPr>
          <w:sz w:val="28"/>
          <w:szCs w:val="28"/>
        </w:rPr>
      </w:pPr>
      <w:r>
        <w:rPr>
          <w:sz w:val="28"/>
          <w:szCs w:val="28"/>
        </w:rPr>
        <w:t>Кафедра виробничого та інвестиційного менеджменту</w:t>
      </w:r>
    </w:p>
    <w:p w14:paraId="3F3400D5">
      <w:pPr>
        <w:rPr>
          <w:b/>
          <w:sz w:val="28"/>
          <w:szCs w:val="28"/>
        </w:rPr>
      </w:pPr>
    </w:p>
    <w:p w14:paraId="4910C72A">
      <w:pPr>
        <w:rPr>
          <w:b/>
          <w:sz w:val="28"/>
          <w:szCs w:val="28"/>
        </w:rPr>
      </w:pPr>
    </w:p>
    <w:tbl>
      <w:tblPr>
        <w:tblStyle w:val="6"/>
        <w:tblW w:w="0" w:type="auto"/>
        <w:tblInd w:w="0" w:type="dxa"/>
        <w:tblLayout w:type="autofit"/>
        <w:tblCellMar>
          <w:top w:w="0" w:type="dxa"/>
          <w:left w:w="108" w:type="dxa"/>
          <w:bottom w:w="0" w:type="dxa"/>
          <w:right w:w="108" w:type="dxa"/>
        </w:tblCellMar>
      </w:tblPr>
      <w:tblGrid>
        <w:gridCol w:w="4644"/>
        <w:gridCol w:w="5670"/>
      </w:tblGrid>
      <w:tr w14:paraId="26B1BCAE">
        <w:tblPrEx>
          <w:tblCellMar>
            <w:top w:w="0" w:type="dxa"/>
            <w:left w:w="108" w:type="dxa"/>
            <w:bottom w:w="0" w:type="dxa"/>
            <w:right w:w="108" w:type="dxa"/>
          </w:tblCellMar>
        </w:tblPrEx>
        <w:tc>
          <w:tcPr>
            <w:tcW w:w="4644" w:type="dxa"/>
            <w:shd w:val="clear" w:color="auto" w:fill="auto"/>
          </w:tcPr>
          <w:p w14:paraId="23B583A8">
            <w:pPr>
              <w:jc w:val="right"/>
              <w:rPr>
                <w:b/>
                <w:sz w:val="24"/>
                <w:szCs w:val="24"/>
              </w:rPr>
            </w:pPr>
            <w:r>
              <w:rPr>
                <w:b/>
                <w:sz w:val="24"/>
                <w:szCs w:val="24"/>
              </w:rPr>
              <w:t>ЗАТВЕРДЖУЮ</w:t>
            </w:r>
          </w:p>
          <w:p w14:paraId="05887F01">
            <w:pPr>
              <w:ind w:left="567"/>
              <w:jc w:val="right"/>
              <w:rPr>
                <w:sz w:val="24"/>
                <w:szCs w:val="24"/>
              </w:rPr>
            </w:pPr>
            <w:r>
              <w:rPr>
                <w:sz w:val="24"/>
                <w:szCs w:val="24"/>
              </w:rPr>
              <w:t xml:space="preserve">Декан факультету гуманітарно-педагогічного </w:t>
            </w:r>
          </w:p>
          <w:p w14:paraId="607CFAF7">
            <w:pPr>
              <w:ind w:left="567"/>
              <w:jc w:val="right"/>
              <w:rPr>
                <w:sz w:val="24"/>
                <w:szCs w:val="24"/>
              </w:rPr>
            </w:pPr>
            <w:r>
              <w:rPr>
                <w:sz w:val="24"/>
                <w:szCs w:val="24"/>
              </w:rPr>
              <w:t>_____________Інна САВИЦЬКА</w:t>
            </w:r>
          </w:p>
          <w:p w14:paraId="35B4B903">
            <w:pPr>
              <w:ind w:left="567"/>
              <w:jc w:val="right"/>
              <w:rPr>
                <w:sz w:val="24"/>
                <w:szCs w:val="24"/>
              </w:rPr>
            </w:pPr>
          </w:p>
          <w:p w14:paraId="712A756A">
            <w:pPr>
              <w:jc w:val="right"/>
              <w:rPr>
                <w:b/>
                <w:sz w:val="24"/>
                <w:szCs w:val="24"/>
              </w:rPr>
            </w:pPr>
            <w:r>
              <w:rPr>
                <w:sz w:val="24"/>
                <w:szCs w:val="24"/>
              </w:rPr>
              <w:t>«____» __________________ 2026 р.</w:t>
            </w:r>
          </w:p>
        </w:tc>
        <w:tc>
          <w:tcPr>
            <w:tcW w:w="5670" w:type="dxa"/>
            <w:shd w:val="clear" w:color="auto" w:fill="auto"/>
          </w:tcPr>
          <w:p w14:paraId="04E74EBC">
            <w:pPr>
              <w:jc w:val="right"/>
              <w:rPr>
                <w:b/>
                <w:sz w:val="24"/>
                <w:szCs w:val="24"/>
              </w:rPr>
            </w:pPr>
            <w:r>
              <w:rPr>
                <w:b/>
                <w:sz w:val="24"/>
                <w:szCs w:val="24"/>
              </w:rPr>
              <w:t xml:space="preserve">СХВАЛЕНО </w:t>
            </w:r>
          </w:p>
          <w:p w14:paraId="38C43313">
            <w:pPr>
              <w:ind w:left="313"/>
              <w:jc w:val="right"/>
              <w:rPr>
                <w:sz w:val="24"/>
                <w:szCs w:val="24"/>
              </w:rPr>
            </w:pPr>
            <w:r>
              <w:rPr>
                <w:sz w:val="24"/>
                <w:szCs w:val="24"/>
              </w:rPr>
              <w:t>на засіданні кафедри виробничого та</w:t>
            </w:r>
          </w:p>
          <w:p w14:paraId="59E84342">
            <w:pPr>
              <w:ind w:left="313"/>
              <w:jc w:val="right"/>
              <w:rPr>
                <w:sz w:val="24"/>
                <w:szCs w:val="24"/>
              </w:rPr>
            </w:pPr>
            <w:r>
              <w:rPr>
                <w:sz w:val="24"/>
                <w:szCs w:val="24"/>
              </w:rPr>
              <w:t xml:space="preserve"> інвестиційного менеджменту</w:t>
            </w:r>
          </w:p>
          <w:p w14:paraId="3E690F45">
            <w:pPr>
              <w:ind w:left="313"/>
              <w:jc w:val="right"/>
              <w:rPr>
                <w:sz w:val="24"/>
                <w:szCs w:val="24"/>
              </w:rPr>
            </w:pPr>
            <w:r>
              <w:rPr>
                <w:sz w:val="24"/>
                <w:szCs w:val="24"/>
              </w:rPr>
              <w:t>Протокол № 14 від «27 » травня 2026 р.</w:t>
            </w:r>
          </w:p>
          <w:p w14:paraId="5F7BB12B">
            <w:pPr>
              <w:ind w:left="313"/>
              <w:jc w:val="right"/>
              <w:rPr>
                <w:sz w:val="24"/>
                <w:szCs w:val="24"/>
              </w:rPr>
            </w:pPr>
            <w:r>
              <w:rPr>
                <w:sz w:val="24"/>
                <w:szCs w:val="24"/>
              </w:rPr>
              <w:t xml:space="preserve"> </w:t>
            </w:r>
          </w:p>
          <w:p w14:paraId="27489610">
            <w:pPr>
              <w:ind w:left="-92"/>
              <w:jc w:val="right"/>
              <w:rPr>
                <w:b/>
                <w:sz w:val="24"/>
                <w:szCs w:val="24"/>
              </w:rPr>
            </w:pPr>
            <w:r>
              <w:rPr>
                <w:sz w:val="24"/>
                <w:szCs w:val="24"/>
              </w:rPr>
              <w:t>Завідувач кафедри _______ Тетяна ВЛАСЕНКО</w:t>
            </w:r>
          </w:p>
        </w:tc>
      </w:tr>
      <w:tr w14:paraId="2DC7E77D">
        <w:tblPrEx>
          <w:tblCellMar>
            <w:top w:w="0" w:type="dxa"/>
            <w:left w:w="108" w:type="dxa"/>
            <w:bottom w:w="0" w:type="dxa"/>
            <w:right w:w="108" w:type="dxa"/>
          </w:tblCellMar>
        </w:tblPrEx>
        <w:tc>
          <w:tcPr>
            <w:tcW w:w="4644" w:type="dxa"/>
            <w:shd w:val="clear" w:color="auto" w:fill="auto"/>
          </w:tcPr>
          <w:p w14:paraId="0BA02306">
            <w:pPr>
              <w:rPr>
                <w:b/>
                <w:sz w:val="24"/>
                <w:szCs w:val="24"/>
              </w:rPr>
            </w:pPr>
          </w:p>
        </w:tc>
        <w:tc>
          <w:tcPr>
            <w:tcW w:w="5670" w:type="dxa"/>
            <w:shd w:val="clear" w:color="auto" w:fill="auto"/>
          </w:tcPr>
          <w:p w14:paraId="196C5F6B">
            <w:pPr>
              <w:jc w:val="right"/>
              <w:rPr>
                <w:sz w:val="24"/>
                <w:szCs w:val="24"/>
              </w:rPr>
            </w:pPr>
          </w:p>
          <w:p w14:paraId="6D955539">
            <w:pPr>
              <w:jc w:val="right"/>
              <w:rPr>
                <w:sz w:val="24"/>
                <w:szCs w:val="24"/>
              </w:rPr>
            </w:pPr>
          </w:p>
          <w:p w14:paraId="14F3653E">
            <w:pPr>
              <w:jc w:val="right"/>
              <w:rPr>
                <w:b/>
                <w:sz w:val="24"/>
                <w:szCs w:val="24"/>
              </w:rPr>
            </w:pPr>
            <w:r>
              <w:rPr>
                <w:b/>
                <w:sz w:val="24"/>
                <w:szCs w:val="24"/>
              </w:rPr>
              <w:t xml:space="preserve">РОЗГЛЯНУТО </w:t>
            </w:r>
          </w:p>
          <w:p w14:paraId="587FC6FA">
            <w:pPr>
              <w:jc w:val="right"/>
              <w:rPr>
                <w:rFonts w:hint="default"/>
                <w:sz w:val="24"/>
                <w:szCs w:val="24"/>
                <w:lang w:val="uk-UA"/>
              </w:rPr>
            </w:pPr>
            <w:r>
              <w:rPr>
                <w:sz w:val="24"/>
                <w:szCs w:val="24"/>
              </w:rPr>
              <w:t xml:space="preserve">Гарант ОП  </w:t>
            </w:r>
            <w:r>
              <w:rPr>
                <w:rFonts w:hint="default"/>
                <w:sz w:val="24"/>
                <w:szCs w:val="24"/>
                <w:lang w:val="uk-UA"/>
              </w:rPr>
              <w:t>“</w:t>
            </w:r>
            <w:r>
              <w:rPr>
                <w:sz w:val="24"/>
                <w:szCs w:val="24"/>
              </w:rPr>
              <w:t>Англійська</w:t>
            </w:r>
            <w:r>
              <w:rPr>
                <w:spacing w:val="-8"/>
                <w:sz w:val="24"/>
                <w:szCs w:val="24"/>
              </w:rPr>
              <w:t xml:space="preserve"> </w:t>
            </w:r>
            <w:r>
              <w:rPr>
                <w:sz w:val="24"/>
                <w:szCs w:val="24"/>
              </w:rPr>
              <w:t>мова</w:t>
            </w:r>
            <w:r>
              <w:rPr>
                <w:spacing w:val="-7"/>
                <w:sz w:val="24"/>
                <w:szCs w:val="24"/>
              </w:rPr>
              <w:t xml:space="preserve"> </w:t>
            </w:r>
            <w:r>
              <w:rPr>
                <w:sz w:val="24"/>
                <w:szCs w:val="24"/>
              </w:rPr>
              <w:t>та</w:t>
            </w:r>
            <w:r>
              <w:rPr>
                <w:spacing w:val="-7"/>
                <w:sz w:val="24"/>
                <w:szCs w:val="24"/>
              </w:rPr>
              <w:t xml:space="preserve"> </w:t>
            </w:r>
            <w:r>
              <w:rPr>
                <w:sz w:val="24"/>
                <w:szCs w:val="24"/>
              </w:rPr>
              <w:t>друга</w:t>
            </w:r>
            <w:r>
              <w:rPr>
                <w:spacing w:val="-7"/>
                <w:sz w:val="24"/>
                <w:szCs w:val="24"/>
              </w:rPr>
              <w:t xml:space="preserve"> </w:t>
            </w:r>
            <w:r>
              <w:rPr>
                <w:spacing w:val="-2"/>
                <w:sz w:val="24"/>
                <w:szCs w:val="24"/>
              </w:rPr>
              <w:t>іноземна</w:t>
            </w:r>
            <w:r>
              <w:rPr>
                <w:rFonts w:hint="default"/>
                <w:spacing w:val="-2"/>
                <w:sz w:val="24"/>
                <w:szCs w:val="24"/>
                <w:lang w:val="uk-UA"/>
              </w:rPr>
              <w:t>”</w:t>
            </w:r>
          </w:p>
          <w:p w14:paraId="39013B4A">
            <w:pPr>
              <w:jc w:val="right"/>
              <w:rPr>
                <w:color w:val="FF0000"/>
                <w:sz w:val="24"/>
                <w:szCs w:val="24"/>
              </w:rPr>
            </w:pPr>
            <w:r>
              <w:rPr>
                <w:sz w:val="24"/>
                <w:szCs w:val="24"/>
              </w:rPr>
              <w:t>______________________Оксана ТЕПЛА</w:t>
            </w:r>
          </w:p>
          <w:p w14:paraId="7F4C50E2">
            <w:pPr>
              <w:rPr>
                <w:b/>
                <w:sz w:val="24"/>
                <w:szCs w:val="24"/>
              </w:rPr>
            </w:pPr>
          </w:p>
        </w:tc>
      </w:tr>
    </w:tbl>
    <w:p w14:paraId="690863C6">
      <w:pPr>
        <w:jc w:val="right"/>
        <w:rPr>
          <w:sz w:val="28"/>
          <w:szCs w:val="28"/>
        </w:rPr>
      </w:pPr>
    </w:p>
    <w:p w14:paraId="01E89A12">
      <w:pPr>
        <w:jc w:val="right"/>
        <w:rPr>
          <w:sz w:val="28"/>
          <w:szCs w:val="28"/>
        </w:rPr>
      </w:pPr>
    </w:p>
    <w:p w14:paraId="536B50AC">
      <w:pPr>
        <w:jc w:val="center"/>
        <w:rPr>
          <w:b/>
          <w:sz w:val="28"/>
          <w:szCs w:val="28"/>
        </w:rPr>
      </w:pPr>
      <w:r>
        <w:rPr>
          <w:b/>
          <w:sz w:val="28"/>
          <w:szCs w:val="28"/>
        </w:rPr>
        <w:t xml:space="preserve">РОБОЧА ПРОГРАМА </w:t>
      </w:r>
    </w:p>
    <w:p w14:paraId="5702AFCD">
      <w:pPr>
        <w:jc w:val="center"/>
        <w:rPr>
          <w:b/>
          <w:sz w:val="28"/>
          <w:szCs w:val="28"/>
        </w:rPr>
      </w:pPr>
      <w:r>
        <w:rPr>
          <w:b/>
          <w:sz w:val="28"/>
          <w:szCs w:val="28"/>
        </w:rPr>
        <w:t xml:space="preserve">НАВЧАЛЬНОЇ ДИСЦИПЛІН </w:t>
      </w:r>
    </w:p>
    <w:p w14:paraId="1D1F29BC">
      <w:pPr>
        <w:spacing w:line="319" w:lineRule="exact"/>
        <w:ind w:right="-36"/>
        <w:jc w:val="center"/>
        <w:rPr>
          <w:b/>
          <w:spacing w:val="-2"/>
          <w:sz w:val="28"/>
        </w:rPr>
      </w:pPr>
      <w:r>
        <w:rPr>
          <w:bCs/>
          <w:sz w:val="28"/>
        </w:rPr>
        <w:t>«</w:t>
      </w:r>
      <w:r>
        <w:rPr>
          <w:b/>
          <w:sz w:val="28"/>
        </w:rPr>
        <w:t>ОСНОВИ</w:t>
      </w:r>
      <w:r>
        <w:rPr>
          <w:b/>
          <w:spacing w:val="-11"/>
          <w:sz w:val="28"/>
        </w:rPr>
        <w:t xml:space="preserve"> </w:t>
      </w:r>
      <w:r>
        <w:rPr>
          <w:b/>
          <w:sz w:val="28"/>
        </w:rPr>
        <w:t>СОЦІАЛЬНОГО</w:t>
      </w:r>
      <w:r>
        <w:rPr>
          <w:b/>
          <w:spacing w:val="-10"/>
          <w:sz w:val="28"/>
        </w:rPr>
        <w:t xml:space="preserve"> П</w:t>
      </w:r>
      <w:r>
        <w:rPr>
          <w:b/>
          <w:spacing w:val="-2"/>
          <w:sz w:val="28"/>
        </w:rPr>
        <w:t>РОЄКТУВАННЯ»</w:t>
      </w:r>
    </w:p>
    <w:p w14:paraId="4F90D81A">
      <w:pPr>
        <w:spacing w:line="319" w:lineRule="exact"/>
        <w:ind w:left="2152" w:right="-36"/>
        <w:jc w:val="center"/>
        <w:rPr>
          <w:b/>
          <w:sz w:val="28"/>
        </w:rPr>
      </w:pPr>
    </w:p>
    <w:p w14:paraId="02BF503D">
      <w:pPr>
        <w:pStyle w:val="8"/>
        <w:tabs>
          <w:tab w:val="left" w:pos="2517"/>
        </w:tabs>
        <w:ind w:left="141" w:right="1553"/>
      </w:pPr>
      <w:r>
        <w:t>Галузь знань</w:t>
      </w:r>
      <w:r>
        <w:tab/>
      </w:r>
      <w:r>
        <w:t>В</w:t>
      </w:r>
      <w:r>
        <w:rPr>
          <w:spacing w:val="-18"/>
        </w:rPr>
        <w:t xml:space="preserve"> «</w:t>
      </w:r>
      <w:r>
        <w:t xml:space="preserve">Культура, мистецтво та гуманітарні науки» </w:t>
      </w:r>
      <w:r>
        <w:rPr>
          <w:spacing w:val="-2"/>
        </w:rPr>
        <w:t>Спеціальність</w:t>
      </w:r>
      <w:r>
        <w:tab/>
      </w:r>
      <w:r>
        <w:t>В11 «Філологія» (за спеціалізаціями)</w:t>
      </w:r>
    </w:p>
    <w:p w14:paraId="0075F221">
      <w:pPr>
        <w:pStyle w:val="8"/>
        <w:tabs>
          <w:tab w:val="left" w:pos="2517"/>
        </w:tabs>
        <w:spacing w:line="321" w:lineRule="exact"/>
        <w:ind w:left="2517" w:hanging="2376"/>
      </w:pPr>
      <w:r>
        <w:t>Освітня</w:t>
      </w:r>
      <w:r>
        <w:rPr>
          <w:spacing w:val="-9"/>
        </w:rPr>
        <w:t xml:space="preserve"> </w:t>
      </w:r>
      <w:r>
        <w:rPr>
          <w:spacing w:val="-2"/>
        </w:rPr>
        <w:t>програма</w:t>
      </w:r>
      <w:r>
        <w:tab/>
      </w:r>
      <w:r>
        <w:t>В11.041 «Філологія» (германські мови та література (переклад включно), перша – англійська) «Англійська</w:t>
      </w:r>
      <w:r>
        <w:rPr>
          <w:spacing w:val="-8"/>
        </w:rPr>
        <w:t xml:space="preserve"> </w:t>
      </w:r>
      <w:r>
        <w:t>мова</w:t>
      </w:r>
      <w:r>
        <w:rPr>
          <w:spacing w:val="-7"/>
        </w:rPr>
        <w:t xml:space="preserve"> </w:t>
      </w:r>
      <w:r>
        <w:t>та</w:t>
      </w:r>
      <w:r>
        <w:rPr>
          <w:spacing w:val="-7"/>
        </w:rPr>
        <w:t xml:space="preserve"> </w:t>
      </w:r>
      <w:r>
        <w:t>друга</w:t>
      </w:r>
      <w:r>
        <w:rPr>
          <w:spacing w:val="-7"/>
        </w:rPr>
        <w:t xml:space="preserve"> </w:t>
      </w:r>
      <w:r>
        <w:rPr>
          <w:spacing w:val="-2"/>
        </w:rPr>
        <w:t>іноземна»</w:t>
      </w:r>
    </w:p>
    <w:p w14:paraId="74B285DC">
      <w:pPr>
        <w:pStyle w:val="8"/>
        <w:ind w:left="2517" w:right="277"/>
      </w:pPr>
      <w:r>
        <w:t>В11.043 «Філологія» (германські мови та літератури (переклад включно), перша – німецька) «Німецька</w:t>
      </w:r>
      <w:r>
        <w:rPr>
          <w:spacing w:val="-10"/>
        </w:rPr>
        <w:t xml:space="preserve"> </w:t>
      </w:r>
      <w:r>
        <w:t>мова</w:t>
      </w:r>
      <w:r>
        <w:rPr>
          <w:spacing w:val="-10"/>
        </w:rPr>
        <w:t xml:space="preserve"> </w:t>
      </w:r>
      <w:r>
        <w:t>та</w:t>
      </w:r>
      <w:r>
        <w:rPr>
          <w:spacing w:val="-10"/>
        </w:rPr>
        <w:t xml:space="preserve"> </w:t>
      </w:r>
      <w:r>
        <w:t>друга</w:t>
      </w:r>
      <w:r>
        <w:rPr>
          <w:spacing w:val="-10"/>
        </w:rPr>
        <w:t xml:space="preserve"> </w:t>
      </w:r>
      <w:r>
        <w:t xml:space="preserve">іноземна» </w:t>
      </w:r>
    </w:p>
    <w:p w14:paraId="47D697C9">
      <w:pPr>
        <w:pStyle w:val="8"/>
        <w:ind w:left="142" w:right="278"/>
      </w:pPr>
      <w:r>
        <w:t xml:space="preserve">Факультет (ННІ)     </w:t>
      </w:r>
      <w:r>
        <w:rPr>
          <w:spacing w:val="-2"/>
        </w:rPr>
        <w:t>гуманітарно-педагогічний</w:t>
      </w:r>
    </w:p>
    <w:p w14:paraId="0E89C28C">
      <w:pPr>
        <w:pStyle w:val="8"/>
        <w:tabs>
          <w:tab w:val="left" w:pos="2517"/>
        </w:tabs>
        <w:ind w:left="2517" w:right="889" w:hanging="2376"/>
      </w:pPr>
      <w:r>
        <w:rPr>
          <w:spacing w:val="-2"/>
        </w:rPr>
        <w:t>Розробники:</w:t>
      </w:r>
      <w:r>
        <w:tab/>
      </w:r>
      <w:r>
        <w:t>Дергач А.В., доцент кафедри виробничого та інвестиційного менеджменту,</w:t>
      </w:r>
      <w:r>
        <w:rPr>
          <w:spacing w:val="-7"/>
        </w:rPr>
        <w:t xml:space="preserve"> </w:t>
      </w:r>
      <w:r>
        <w:t>кандидат</w:t>
      </w:r>
      <w:r>
        <w:rPr>
          <w:spacing w:val="-7"/>
        </w:rPr>
        <w:t xml:space="preserve"> </w:t>
      </w:r>
      <w:r>
        <w:t>наук</w:t>
      </w:r>
      <w:r>
        <w:rPr>
          <w:spacing w:val="-7"/>
        </w:rPr>
        <w:t xml:space="preserve"> </w:t>
      </w:r>
      <w:r>
        <w:t>з</w:t>
      </w:r>
      <w:r>
        <w:rPr>
          <w:spacing w:val="-7"/>
        </w:rPr>
        <w:t xml:space="preserve"> </w:t>
      </w:r>
      <w:r>
        <w:t>державного</w:t>
      </w:r>
      <w:r>
        <w:rPr>
          <w:spacing w:val="-7"/>
        </w:rPr>
        <w:t xml:space="preserve"> </w:t>
      </w:r>
      <w:r>
        <w:t>управління,</w:t>
      </w:r>
      <w:r>
        <w:rPr>
          <w:spacing w:val="-7"/>
        </w:rPr>
        <w:t xml:space="preserve"> </w:t>
      </w:r>
      <w:r>
        <w:t>доцент;</w:t>
      </w:r>
    </w:p>
    <w:p w14:paraId="55F934FF">
      <w:pPr>
        <w:pStyle w:val="8"/>
        <w:tabs>
          <w:tab w:val="left" w:pos="2517"/>
        </w:tabs>
        <w:ind w:left="2517" w:right="889" w:hanging="2376"/>
      </w:pPr>
      <w:r>
        <w:tab/>
      </w:r>
      <w:r>
        <w:t>Мовчун С. В., доцент кафедри виробничого та інвестиційного менеджменту, кандидат економічних наук</w:t>
      </w:r>
    </w:p>
    <w:p w14:paraId="5BE29DEB">
      <w:pPr>
        <w:jc w:val="center"/>
        <w:rPr>
          <w:sz w:val="28"/>
          <w:szCs w:val="28"/>
        </w:rPr>
      </w:pPr>
    </w:p>
    <w:p w14:paraId="1FD1278D">
      <w:pPr>
        <w:jc w:val="center"/>
        <w:rPr>
          <w:sz w:val="28"/>
          <w:szCs w:val="28"/>
        </w:rPr>
      </w:pPr>
    </w:p>
    <w:p w14:paraId="35E70445">
      <w:pPr>
        <w:pStyle w:val="2"/>
        <w:spacing w:before="69"/>
        <w:ind w:left="1230" w:firstLine="0"/>
        <w:jc w:val="center"/>
        <w:rPr>
          <w:bCs w:val="0"/>
        </w:rPr>
      </w:pPr>
      <w:r>
        <w:rPr>
          <w:bCs w:val="0"/>
        </w:rPr>
        <w:t xml:space="preserve">Київ – 2026 </w:t>
      </w:r>
    </w:p>
    <w:p w14:paraId="7A9B9FCF">
      <w:pPr>
        <w:pStyle w:val="2"/>
        <w:spacing w:before="69"/>
        <w:ind w:left="1230" w:firstLine="0"/>
      </w:pPr>
    </w:p>
    <w:p w14:paraId="475DF118">
      <w:pPr>
        <w:pStyle w:val="8"/>
        <w:ind w:left="2152" w:right="2146"/>
        <w:jc w:val="center"/>
        <w:rPr>
          <w:spacing w:val="-5"/>
        </w:rPr>
      </w:pPr>
    </w:p>
    <w:p w14:paraId="6D8AA2B8">
      <w:pPr>
        <w:pStyle w:val="8"/>
        <w:ind w:left="2152" w:right="2146"/>
        <w:jc w:val="center"/>
        <w:rPr>
          <w:spacing w:val="-5"/>
        </w:rPr>
        <w:sectPr>
          <w:pgSz w:w="11900" w:h="16840"/>
          <w:pgMar w:top="1134" w:right="567" w:bottom="1134" w:left="1134" w:header="720" w:footer="720" w:gutter="0"/>
          <w:pgNumType w:start="2"/>
          <w:cols w:space="720" w:num="1"/>
          <w:titlePg/>
          <w:docGrid w:linePitch="299" w:charSpace="0"/>
        </w:sectPr>
      </w:pPr>
    </w:p>
    <w:p w14:paraId="1C1ECDFE">
      <w:pPr>
        <w:pStyle w:val="2"/>
        <w:spacing w:before="69"/>
        <w:ind w:left="142" w:firstLine="567"/>
        <w:jc w:val="both"/>
        <w:rPr>
          <w:b w:val="0"/>
          <w:bCs w:val="0"/>
        </w:rPr>
      </w:pPr>
      <w:r>
        <w:t>Опис</w:t>
      </w:r>
      <w:r>
        <w:rPr>
          <w:spacing w:val="-11"/>
        </w:rPr>
        <w:t xml:space="preserve"> </w:t>
      </w:r>
      <w:r>
        <w:t>навчальної</w:t>
      </w:r>
      <w:r>
        <w:rPr>
          <w:spacing w:val="-10"/>
        </w:rPr>
        <w:t xml:space="preserve"> </w:t>
      </w:r>
      <w:r>
        <w:t>дисципліни</w:t>
      </w:r>
      <w:r>
        <w:rPr>
          <w:spacing w:val="-11"/>
        </w:rPr>
        <w:t xml:space="preserve"> </w:t>
      </w:r>
      <w:r>
        <w:t>«Основи</w:t>
      </w:r>
      <w:r>
        <w:rPr>
          <w:spacing w:val="-10"/>
        </w:rPr>
        <w:t xml:space="preserve"> </w:t>
      </w:r>
      <w:r>
        <w:t>соціального</w:t>
      </w:r>
      <w:r>
        <w:rPr>
          <w:spacing w:val="-10"/>
        </w:rPr>
        <w:t xml:space="preserve"> </w:t>
      </w:r>
      <w:r>
        <w:rPr>
          <w:spacing w:val="-2"/>
        </w:rPr>
        <w:t>проєктування».</w:t>
      </w:r>
      <w:r>
        <w:rPr>
          <w:b w:val="0"/>
          <w:bCs w:val="0"/>
          <w:spacing w:val="-2"/>
        </w:rPr>
        <w:t xml:space="preserve"> </w:t>
      </w:r>
      <w:r>
        <w:rPr>
          <w:b w:val="0"/>
          <w:bCs w:val="0"/>
        </w:rPr>
        <w:t>Дисципліна «Основи соціального проєктування» є вибірковою компонентою ОПП, яка формує знання та практичні навички щодо розробки, реалізації й оцінювання соціальних проєктів. Вивчаються теоретичні основи соціального проєктування, методологія аналізу соціальних проблем, формування мети, завдань, цільових груп, логіки втручання, бюджету та очікуваних результатів. Розглядаються етапи життєвого циклу проєкту, інструменти управління, моніторингу та оцінювання ефективності. Особливу увагу приділено підготовці грантових заявок, залученню зацікавлених сторін та партнерів. Курс сприяє розвитку проєктного мислення, командної роботи та відповідального ставлення до соціальних змін у громаді чи суспільстві в цілому.</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30"/>
        <w:gridCol w:w="6079"/>
      </w:tblGrid>
      <w:tr w14:paraId="7CAF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0189" w:type="dxa"/>
            <w:gridSpan w:val="2"/>
          </w:tcPr>
          <w:p w14:paraId="4E8C6FF3">
            <w:pPr>
              <w:pStyle w:val="12"/>
              <w:spacing w:line="273" w:lineRule="exact"/>
              <w:ind w:left="73" w:right="196"/>
              <w:jc w:val="center"/>
              <w:rPr>
                <w:b/>
                <w:sz w:val="24"/>
              </w:rPr>
            </w:pPr>
            <w:r>
              <w:rPr>
                <w:b/>
                <w:sz w:val="24"/>
              </w:rPr>
              <w:t>Галузь</w:t>
            </w:r>
            <w:r>
              <w:rPr>
                <w:b/>
                <w:spacing w:val="-4"/>
                <w:sz w:val="24"/>
              </w:rPr>
              <w:t xml:space="preserve"> </w:t>
            </w:r>
            <w:r>
              <w:rPr>
                <w:b/>
                <w:sz w:val="24"/>
              </w:rPr>
              <w:t>знань,</w:t>
            </w:r>
            <w:r>
              <w:rPr>
                <w:b/>
                <w:spacing w:val="-1"/>
                <w:sz w:val="24"/>
              </w:rPr>
              <w:t xml:space="preserve"> </w:t>
            </w:r>
            <w:r>
              <w:rPr>
                <w:b/>
                <w:sz w:val="24"/>
              </w:rPr>
              <w:t>спеціальність,</w:t>
            </w:r>
            <w:r>
              <w:rPr>
                <w:b/>
                <w:spacing w:val="-2"/>
                <w:sz w:val="24"/>
              </w:rPr>
              <w:t xml:space="preserve"> </w:t>
            </w:r>
            <w:r>
              <w:rPr>
                <w:b/>
                <w:sz w:val="24"/>
              </w:rPr>
              <w:t>освітня</w:t>
            </w:r>
            <w:r>
              <w:rPr>
                <w:b/>
                <w:spacing w:val="-1"/>
                <w:sz w:val="24"/>
              </w:rPr>
              <w:t xml:space="preserve"> </w:t>
            </w:r>
            <w:r>
              <w:rPr>
                <w:b/>
                <w:sz w:val="24"/>
              </w:rPr>
              <w:t>програма,</w:t>
            </w:r>
            <w:r>
              <w:rPr>
                <w:b/>
                <w:spacing w:val="-2"/>
                <w:sz w:val="24"/>
              </w:rPr>
              <w:t xml:space="preserve"> </w:t>
            </w:r>
            <w:r>
              <w:rPr>
                <w:b/>
                <w:sz w:val="24"/>
              </w:rPr>
              <w:t>освітній</w:t>
            </w:r>
            <w:r>
              <w:rPr>
                <w:b/>
                <w:spacing w:val="-1"/>
                <w:sz w:val="24"/>
              </w:rPr>
              <w:t xml:space="preserve"> </w:t>
            </w:r>
            <w:r>
              <w:rPr>
                <w:b/>
                <w:spacing w:val="-2"/>
                <w:sz w:val="24"/>
              </w:rPr>
              <w:t>ступінь</w:t>
            </w:r>
          </w:p>
        </w:tc>
      </w:tr>
      <w:tr w14:paraId="752FF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122" w:type="dxa"/>
          </w:tcPr>
          <w:p w14:paraId="789E1C0C">
            <w:pPr>
              <w:pStyle w:val="12"/>
              <w:spacing w:line="253" w:lineRule="exact"/>
              <w:ind w:left="110"/>
              <w:jc w:val="center"/>
              <w:rPr>
                <w:b/>
                <w:bCs/>
                <w:sz w:val="24"/>
              </w:rPr>
            </w:pPr>
            <w:r>
              <w:rPr>
                <w:b/>
                <w:bCs/>
                <w:sz w:val="24"/>
              </w:rPr>
              <w:t>Освітній</w:t>
            </w:r>
            <w:r>
              <w:rPr>
                <w:b/>
                <w:bCs/>
                <w:spacing w:val="-2"/>
                <w:sz w:val="24"/>
              </w:rPr>
              <w:t xml:space="preserve"> ступінь</w:t>
            </w:r>
          </w:p>
        </w:tc>
        <w:tc>
          <w:tcPr>
            <w:tcW w:w="6067" w:type="dxa"/>
          </w:tcPr>
          <w:p w14:paraId="64A6FC75">
            <w:pPr>
              <w:pStyle w:val="12"/>
              <w:spacing w:line="253" w:lineRule="exact"/>
              <w:ind w:left="109"/>
              <w:jc w:val="center"/>
              <w:rPr>
                <w:b/>
                <w:bCs/>
                <w:iCs/>
                <w:sz w:val="24"/>
              </w:rPr>
            </w:pPr>
            <w:r>
              <w:rPr>
                <w:b/>
                <w:bCs/>
                <w:iCs/>
                <w:spacing w:val="-2"/>
                <w:sz w:val="24"/>
              </w:rPr>
              <w:t>Бакалавр</w:t>
            </w:r>
          </w:p>
        </w:tc>
      </w:tr>
      <w:tr w14:paraId="444D1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122" w:type="dxa"/>
          </w:tcPr>
          <w:p w14:paraId="4C30681F">
            <w:pPr>
              <w:pStyle w:val="12"/>
              <w:spacing w:line="273" w:lineRule="exact"/>
              <w:ind w:left="110"/>
              <w:rPr>
                <w:sz w:val="24"/>
              </w:rPr>
            </w:pPr>
            <w:r>
              <w:rPr>
                <w:spacing w:val="-2"/>
                <w:sz w:val="24"/>
              </w:rPr>
              <w:t>Спеціальність</w:t>
            </w:r>
          </w:p>
        </w:tc>
        <w:tc>
          <w:tcPr>
            <w:tcW w:w="6067" w:type="dxa"/>
          </w:tcPr>
          <w:p w14:paraId="127A58EE">
            <w:pPr>
              <w:pStyle w:val="12"/>
              <w:spacing w:before="2" w:line="257" w:lineRule="exact"/>
              <w:ind w:left="109"/>
              <w:rPr>
                <w:iCs/>
                <w:sz w:val="24"/>
              </w:rPr>
            </w:pPr>
            <w:r>
              <w:rPr>
                <w:iCs/>
                <w:sz w:val="24"/>
              </w:rPr>
              <w:t>В11 «Філологія»,</w:t>
            </w:r>
          </w:p>
          <w:p w14:paraId="6488B181">
            <w:pPr>
              <w:pStyle w:val="12"/>
              <w:spacing w:before="2" w:line="257" w:lineRule="exact"/>
              <w:ind w:left="109"/>
              <w:rPr>
                <w:iCs/>
                <w:sz w:val="24"/>
              </w:rPr>
            </w:pPr>
            <w:r>
              <w:rPr>
                <w:iCs/>
                <w:sz w:val="24"/>
              </w:rPr>
              <w:t xml:space="preserve">Спеціалізація: В11.041 Германські мови та літератури (переклад включно), перша – англійська; </w:t>
            </w:r>
          </w:p>
          <w:p w14:paraId="30A4FB65">
            <w:pPr>
              <w:pStyle w:val="12"/>
              <w:spacing w:before="2" w:line="257" w:lineRule="exact"/>
              <w:ind w:left="109"/>
              <w:rPr>
                <w:iCs/>
                <w:sz w:val="24"/>
              </w:rPr>
            </w:pPr>
            <w:r>
              <w:rPr>
                <w:iCs/>
                <w:sz w:val="24"/>
              </w:rPr>
              <w:t xml:space="preserve">В11.043 </w:t>
            </w:r>
            <w:r>
              <w:rPr>
                <w:iCs/>
              </w:rPr>
              <w:t>Германські мови та літератури (переклад включно), перша – німецька</w:t>
            </w:r>
          </w:p>
        </w:tc>
      </w:tr>
      <w:tr w14:paraId="4C2A1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4122" w:type="dxa"/>
          </w:tcPr>
          <w:p w14:paraId="5C21F964">
            <w:pPr>
              <w:pStyle w:val="12"/>
              <w:spacing w:before="1"/>
              <w:ind w:left="110"/>
              <w:rPr>
                <w:sz w:val="24"/>
              </w:rPr>
            </w:pPr>
            <w:r>
              <w:rPr>
                <w:sz w:val="24"/>
              </w:rPr>
              <w:t>Освітня</w:t>
            </w:r>
            <w:r>
              <w:rPr>
                <w:spacing w:val="-2"/>
                <w:sz w:val="24"/>
              </w:rPr>
              <w:t xml:space="preserve"> програма</w:t>
            </w:r>
          </w:p>
        </w:tc>
        <w:tc>
          <w:tcPr>
            <w:tcW w:w="6067" w:type="dxa"/>
          </w:tcPr>
          <w:p w14:paraId="1E6963E5">
            <w:pPr>
              <w:pStyle w:val="12"/>
              <w:spacing w:line="274" w:lineRule="exact"/>
              <w:ind w:left="109" w:right="72"/>
              <w:rPr>
                <w:iCs/>
                <w:sz w:val="24"/>
              </w:rPr>
            </w:pPr>
            <w:r>
              <w:rPr>
                <w:iCs/>
                <w:sz w:val="24"/>
              </w:rPr>
              <w:t>«Англійська мова та друга іноземна»</w:t>
            </w:r>
          </w:p>
        </w:tc>
      </w:tr>
      <w:tr w14:paraId="69C5A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10189" w:type="dxa"/>
            <w:gridSpan w:val="2"/>
          </w:tcPr>
          <w:p w14:paraId="05D8D08F">
            <w:pPr>
              <w:pStyle w:val="12"/>
              <w:spacing w:line="253" w:lineRule="exact"/>
              <w:ind w:left="136" w:right="123"/>
              <w:jc w:val="center"/>
              <w:rPr>
                <w:b/>
                <w:sz w:val="24"/>
              </w:rPr>
            </w:pPr>
            <w:r>
              <w:rPr>
                <w:b/>
                <w:sz w:val="24"/>
              </w:rPr>
              <w:t>Характеристика</w:t>
            </w:r>
            <w:r>
              <w:rPr>
                <w:b/>
                <w:spacing w:val="-2"/>
                <w:sz w:val="24"/>
              </w:rPr>
              <w:t xml:space="preserve"> </w:t>
            </w:r>
            <w:r>
              <w:rPr>
                <w:b/>
                <w:sz w:val="24"/>
              </w:rPr>
              <w:t>навчальної</w:t>
            </w:r>
            <w:r>
              <w:rPr>
                <w:b/>
                <w:spacing w:val="-2"/>
                <w:sz w:val="24"/>
              </w:rPr>
              <w:t xml:space="preserve"> дисципліни</w:t>
            </w:r>
          </w:p>
        </w:tc>
      </w:tr>
      <w:tr w14:paraId="2B450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122" w:type="dxa"/>
          </w:tcPr>
          <w:p w14:paraId="5FBE9992">
            <w:pPr>
              <w:pStyle w:val="12"/>
              <w:spacing w:line="258" w:lineRule="exact"/>
              <w:ind w:left="110"/>
              <w:rPr>
                <w:sz w:val="24"/>
              </w:rPr>
            </w:pPr>
            <w:r>
              <w:rPr>
                <w:spacing w:val="-5"/>
                <w:sz w:val="24"/>
              </w:rPr>
              <w:t>Вид</w:t>
            </w:r>
          </w:p>
        </w:tc>
        <w:tc>
          <w:tcPr>
            <w:tcW w:w="6067" w:type="dxa"/>
          </w:tcPr>
          <w:p w14:paraId="2E165EF1">
            <w:pPr>
              <w:pStyle w:val="12"/>
              <w:spacing w:line="258" w:lineRule="exact"/>
              <w:ind w:left="12"/>
              <w:jc w:val="center"/>
              <w:rPr>
                <w:sz w:val="24"/>
              </w:rPr>
            </w:pPr>
            <w:r>
              <w:rPr>
                <w:spacing w:val="-2"/>
                <w:sz w:val="24"/>
              </w:rPr>
              <w:t>вибіркова</w:t>
            </w:r>
          </w:p>
        </w:tc>
      </w:tr>
      <w:tr w14:paraId="73982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122" w:type="dxa"/>
          </w:tcPr>
          <w:p w14:paraId="117A858F">
            <w:pPr>
              <w:pStyle w:val="12"/>
              <w:spacing w:line="253" w:lineRule="exact"/>
              <w:ind w:left="110"/>
              <w:rPr>
                <w:sz w:val="24"/>
              </w:rPr>
            </w:pPr>
            <w:r>
              <w:rPr>
                <w:sz w:val="24"/>
              </w:rPr>
              <w:t>Загальна</w:t>
            </w:r>
            <w:r>
              <w:rPr>
                <w:spacing w:val="-4"/>
                <w:sz w:val="24"/>
              </w:rPr>
              <w:t xml:space="preserve"> </w:t>
            </w:r>
            <w:r>
              <w:rPr>
                <w:sz w:val="24"/>
              </w:rPr>
              <w:t>кількість</w:t>
            </w:r>
            <w:r>
              <w:rPr>
                <w:spacing w:val="-3"/>
                <w:sz w:val="24"/>
              </w:rPr>
              <w:t xml:space="preserve"> </w:t>
            </w:r>
            <w:r>
              <w:rPr>
                <w:spacing w:val="-2"/>
                <w:sz w:val="24"/>
              </w:rPr>
              <w:t>годин</w:t>
            </w:r>
          </w:p>
        </w:tc>
        <w:tc>
          <w:tcPr>
            <w:tcW w:w="6067" w:type="dxa"/>
          </w:tcPr>
          <w:p w14:paraId="24628BC1">
            <w:pPr>
              <w:pStyle w:val="12"/>
              <w:spacing w:line="253" w:lineRule="exact"/>
              <w:ind w:left="11"/>
              <w:jc w:val="center"/>
              <w:rPr>
                <w:sz w:val="24"/>
              </w:rPr>
            </w:pPr>
            <w:r>
              <w:rPr>
                <w:spacing w:val="-5"/>
                <w:sz w:val="24"/>
              </w:rPr>
              <w:t>90</w:t>
            </w:r>
          </w:p>
        </w:tc>
      </w:tr>
      <w:tr w14:paraId="6D3C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122" w:type="dxa"/>
          </w:tcPr>
          <w:p w14:paraId="2EE5AC80">
            <w:pPr>
              <w:pStyle w:val="12"/>
              <w:spacing w:line="258" w:lineRule="exact"/>
              <w:ind w:left="110"/>
              <w:rPr>
                <w:sz w:val="24"/>
              </w:rPr>
            </w:pPr>
            <w:r>
              <w:rPr>
                <w:sz w:val="24"/>
              </w:rPr>
              <w:t>Кількість</w:t>
            </w:r>
            <w:r>
              <w:rPr>
                <w:spacing w:val="-3"/>
                <w:sz w:val="24"/>
              </w:rPr>
              <w:t xml:space="preserve"> </w:t>
            </w:r>
            <w:r>
              <w:rPr>
                <w:sz w:val="24"/>
              </w:rPr>
              <w:t>кредитів</w:t>
            </w:r>
            <w:r>
              <w:rPr>
                <w:spacing w:val="-2"/>
                <w:sz w:val="24"/>
              </w:rPr>
              <w:t xml:space="preserve"> </w:t>
            </w:r>
            <w:r>
              <w:rPr>
                <w:spacing w:val="-4"/>
                <w:sz w:val="24"/>
              </w:rPr>
              <w:t>ECTS</w:t>
            </w:r>
          </w:p>
        </w:tc>
        <w:tc>
          <w:tcPr>
            <w:tcW w:w="6067" w:type="dxa"/>
          </w:tcPr>
          <w:p w14:paraId="3C178457">
            <w:pPr>
              <w:pStyle w:val="12"/>
              <w:spacing w:line="258" w:lineRule="exact"/>
              <w:ind w:left="11"/>
              <w:jc w:val="center"/>
              <w:rPr>
                <w:sz w:val="24"/>
              </w:rPr>
            </w:pPr>
            <w:r>
              <w:rPr>
                <w:spacing w:val="-10"/>
                <w:sz w:val="24"/>
              </w:rPr>
              <w:t>3</w:t>
            </w:r>
          </w:p>
        </w:tc>
      </w:tr>
      <w:tr w14:paraId="04293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122" w:type="dxa"/>
          </w:tcPr>
          <w:p w14:paraId="50E8B02F">
            <w:pPr>
              <w:pStyle w:val="12"/>
              <w:spacing w:line="253" w:lineRule="exact"/>
              <w:ind w:left="110"/>
              <w:rPr>
                <w:sz w:val="24"/>
              </w:rPr>
            </w:pPr>
            <w:r>
              <w:rPr>
                <w:sz w:val="24"/>
              </w:rPr>
              <w:t>Кількість</w:t>
            </w:r>
            <w:r>
              <w:rPr>
                <w:spacing w:val="-3"/>
                <w:sz w:val="24"/>
              </w:rPr>
              <w:t xml:space="preserve"> </w:t>
            </w:r>
            <w:r>
              <w:rPr>
                <w:sz w:val="24"/>
              </w:rPr>
              <w:t>змістових</w:t>
            </w:r>
            <w:r>
              <w:rPr>
                <w:spacing w:val="-3"/>
                <w:sz w:val="24"/>
              </w:rPr>
              <w:t xml:space="preserve"> </w:t>
            </w:r>
            <w:r>
              <w:rPr>
                <w:spacing w:val="-2"/>
                <w:sz w:val="24"/>
              </w:rPr>
              <w:t>модулів</w:t>
            </w:r>
          </w:p>
        </w:tc>
        <w:tc>
          <w:tcPr>
            <w:tcW w:w="6067" w:type="dxa"/>
          </w:tcPr>
          <w:p w14:paraId="09BBC961">
            <w:pPr>
              <w:pStyle w:val="12"/>
              <w:spacing w:line="253" w:lineRule="exact"/>
              <w:ind w:left="11"/>
              <w:jc w:val="center"/>
              <w:rPr>
                <w:sz w:val="24"/>
              </w:rPr>
            </w:pPr>
            <w:r>
              <w:rPr>
                <w:spacing w:val="-10"/>
                <w:sz w:val="24"/>
              </w:rPr>
              <w:t>2</w:t>
            </w:r>
          </w:p>
        </w:tc>
      </w:tr>
      <w:tr w14:paraId="2AD5B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4122" w:type="dxa"/>
          </w:tcPr>
          <w:p w14:paraId="3CB9C770">
            <w:pPr>
              <w:pStyle w:val="12"/>
              <w:spacing w:line="274" w:lineRule="exact"/>
              <w:ind w:left="110" w:right="190"/>
              <w:rPr>
                <w:sz w:val="24"/>
              </w:rPr>
            </w:pPr>
            <w:r>
              <w:rPr>
                <w:sz w:val="24"/>
              </w:rPr>
              <w:t>Курсовий</w:t>
            </w:r>
            <w:r>
              <w:rPr>
                <w:spacing w:val="-13"/>
                <w:sz w:val="24"/>
              </w:rPr>
              <w:t xml:space="preserve"> </w:t>
            </w:r>
            <w:r>
              <w:rPr>
                <w:sz w:val="24"/>
              </w:rPr>
              <w:t>проєкт</w:t>
            </w:r>
            <w:r>
              <w:rPr>
                <w:spacing w:val="-13"/>
                <w:sz w:val="24"/>
              </w:rPr>
              <w:t xml:space="preserve"> </w:t>
            </w:r>
            <w:r>
              <w:rPr>
                <w:sz w:val="24"/>
              </w:rPr>
              <w:t>(робота)</w:t>
            </w:r>
            <w:r>
              <w:rPr>
                <w:spacing w:val="-13"/>
                <w:sz w:val="24"/>
              </w:rPr>
              <w:t xml:space="preserve"> </w:t>
            </w:r>
            <w:r>
              <w:rPr>
                <w:sz w:val="24"/>
              </w:rPr>
              <w:t xml:space="preserve">(за </w:t>
            </w:r>
            <w:r>
              <w:rPr>
                <w:spacing w:val="-2"/>
                <w:sz w:val="24"/>
              </w:rPr>
              <w:t>наявності)</w:t>
            </w:r>
          </w:p>
        </w:tc>
        <w:tc>
          <w:tcPr>
            <w:tcW w:w="6067" w:type="dxa"/>
          </w:tcPr>
          <w:p w14:paraId="3E24F4F2">
            <w:pPr>
              <w:pStyle w:val="12"/>
              <w:spacing w:before="1"/>
              <w:ind w:left="11"/>
              <w:jc w:val="center"/>
              <w:rPr>
                <w:sz w:val="24"/>
              </w:rPr>
            </w:pPr>
            <w:r>
              <w:rPr>
                <w:sz w:val="24"/>
              </w:rPr>
              <w:t>-</w:t>
            </w:r>
          </w:p>
        </w:tc>
      </w:tr>
      <w:tr w14:paraId="649ED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122" w:type="dxa"/>
          </w:tcPr>
          <w:p w14:paraId="6423AA0B">
            <w:pPr>
              <w:pStyle w:val="12"/>
              <w:spacing w:line="253" w:lineRule="exact"/>
              <w:ind w:left="110"/>
              <w:rPr>
                <w:sz w:val="24"/>
              </w:rPr>
            </w:pPr>
            <w:r>
              <w:rPr>
                <w:sz w:val="24"/>
              </w:rPr>
              <w:t>Форма</w:t>
            </w:r>
            <w:r>
              <w:rPr>
                <w:spacing w:val="-3"/>
                <w:sz w:val="24"/>
              </w:rPr>
              <w:t xml:space="preserve"> </w:t>
            </w:r>
            <w:r>
              <w:rPr>
                <w:spacing w:val="-2"/>
                <w:sz w:val="24"/>
              </w:rPr>
              <w:t>контролю</w:t>
            </w:r>
          </w:p>
        </w:tc>
        <w:tc>
          <w:tcPr>
            <w:tcW w:w="6067" w:type="dxa"/>
          </w:tcPr>
          <w:p w14:paraId="473F5B50">
            <w:pPr>
              <w:pStyle w:val="12"/>
              <w:spacing w:line="253" w:lineRule="exact"/>
              <w:ind w:left="12"/>
              <w:jc w:val="center"/>
              <w:rPr>
                <w:iCs/>
                <w:sz w:val="24"/>
              </w:rPr>
            </w:pPr>
            <w:r>
              <w:rPr>
                <w:iCs/>
                <w:spacing w:val="-2"/>
                <w:sz w:val="24"/>
              </w:rPr>
              <w:t>залік</w:t>
            </w:r>
          </w:p>
        </w:tc>
      </w:tr>
      <w:tr w14:paraId="41D43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0189" w:type="dxa"/>
            <w:gridSpan w:val="2"/>
          </w:tcPr>
          <w:p w14:paraId="3C48DEB9">
            <w:pPr>
              <w:pStyle w:val="12"/>
              <w:spacing w:line="273" w:lineRule="exact"/>
              <w:ind w:left="136" w:right="123"/>
              <w:jc w:val="center"/>
              <w:rPr>
                <w:b/>
                <w:sz w:val="24"/>
              </w:rPr>
            </w:pPr>
            <w:r>
              <w:rPr>
                <w:b/>
                <w:sz w:val="24"/>
              </w:rPr>
              <w:t>Показники</w:t>
            </w:r>
            <w:r>
              <w:rPr>
                <w:b/>
                <w:spacing w:val="-1"/>
                <w:sz w:val="24"/>
              </w:rPr>
              <w:t xml:space="preserve"> </w:t>
            </w:r>
            <w:r>
              <w:rPr>
                <w:b/>
                <w:sz w:val="24"/>
              </w:rPr>
              <w:t>навчальної</w:t>
            </w:r>
            <w:r>
              <w:rPr>
                <w:b/>
                <w:spacing w:val="-1"/>
                <w:sz w:val="24"/>
              </w:rPr>
              <w:t xml:space="preserve"> </w:t>
            </w:r>
            <w:r>
              <w:rPr>
                <w:b/>
                <w:spacing w:val="-2"/>
                <w:sz w:val="24"/>
              </w:rPr>
              <w:t>дисципліни</w:t>
            </w:r>
          </w:p>
          <w:p w14:paraId="529539B8">
            <w:pPr>
              <w:pStyle w:val="12"/>
              <w:spacing w:before="2" w:line="257" w:lineRule="exact"/>
              <w:ind w:left="196" w:right="123"/>
              <w:jc w:val="center"/>
              <w:rPr>
                <w:b/>
                <w:sz w:val="24"/>
              </w:rPr>
            </w:pPr>
            <w:r>
              <w:rPr>
                <w:b/>
                <w:sz w:val="24"/>
              </w:rPr>
              <w:t>для</w:t>
            </w:r>
            <w:r>
              <w:rPr>
                <w:b/>
                <w:spacing w:val="-2"/>
                <w:sz w:val="24"/>
              </w:rPr>
              <w:t xml:space="preserve"> </w:t>
            </w:r>
            <w:r>
              <w:rPr>
                <w:b/>
                <w:sz w:val="24"/>
              </w:rPr>
              <w:t>денної</w:t>
            </w:r>
            <w:r>
              <w:rPr>
                <w:b/>
                <w:spacing w:val="-2"/>
                <w:sz w:val="24"/>
              </w:rPr>
              <w:t xml:space="preserve"> </w:t>
            </w:r>
            <w:r>
              <w:rPr>
                <w:b/>
                <w:sz w:val="24"/>
              </w:rPr>
              <w:t>та</w:t>
            </w:r>
            <w:r>
              <w:rPr>
                <w:b/>
                <w:spacing w:val="-1"/>
                <w:sz w:val="24"/>
              </w:rPr>
              <w:t xml:space="preserve"> </w:t>
            </w:r>
            <w:r>
              <w:rPr>
                <w:b/>
                <w:sz w:val="24"/>
              </w:rPr>
              <w:t>заочної</w:t>
            </w:r>
            <w:r>
              <w:rPr>
                <w:b/>
                <w:spacing w:val="-1"/>
                <w:sz w:val="24"/>
              </w:rPr>
              <w:t xml:space="preserve"> </w:t>
            </w:r>
            <w:r>
              <w:rPr>
                <w:b/>
                <w:sz w:val="24"/>
              </w:rPr>
              <w:t>форм</w:t>
            </w:r>
            <w:r>
              <w:rPr>
                <w:b/>
                <w:spacing w:val="-1"/>
                <w:sz w:val="24"/>
              </w:rPr>
              <w:t xml:space="preserve"> </w:t>
            </w:r>
            <w:r>
              <w:rPr>
                <w:b/>
                <w:sz w:val="24"/>
              </w:rPr>
              <w:t>здобуття</w:t>
            </w:r>
            <w:r>
              <w:rPr>
                <w:b/>
                <w:spacing w:val="-1"/>
                <w:sz w:val="24"/>
              </w:rPr>
              <w:t xml:space="preserve"> </w:t>
            </w:r>
            <w:r>
              <w:rPr>
                <w:b/>
                <w:sz w:val="24"/>
              </w:rPr>
              <w:t>вищої</w:t>
            </w:r>
            <w:r>
              <w:rPr>
                <w:b/>
                <w:spacing w:val="-1"/>
                <w:sz w:val="24"/>
              </w:rPr>
              <w:t xml:space="preserve"> </w:t>
            </w:r>
            <w:r>
              <w:rPr>
                <w:b/>
                <w:spacing w:val="-2"/>
                <w:sz w:val="24"/>
              </w:rPr>
              <w:t>освіти</w:t>
            </w:r>
          </w:p>
        </w:tc>
      </w:tr>
      <w:tr w14:paraId="19434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4122" w:type="dxa"/>
          </w:tcPr>
          <w:p w14:paraId="0489EC51">
            <w:pPr>
              <w:pStyle w:val="12"/>
              <w:rPr>
                <w:sz w:val="24"/>
              </w:rPr>
            </w:pPr>
          </w:p>
        </w:tc>
        <w:tc>
          <w:tcPr>
            <w:tcW w:w="6067" w:type="dxa"/>
          </w:tcPr>
          <w:p w14:paraId="3A3B8AA9">
            <w:pPr>
              <w:pStyle w:val="12"/>
              <w:spacing w:line="253" w:lineRule="exact"/>
              <w:ind w:left="4"/>
              <w:jc w:val="center"/>
              <w:rPr>
                <w:bCs/>
                <w:sz w:val="24"/>
              </w:rPr>
            </w:pPr>
            <w:r>
              <w:rPr>
                <w:bCs/>
                <w:sz w:val="24"/>
              </w:rPr>
              <w:t>денна форма навчання</w:t>
            </w:r>
          </w:p>
        </w:tc>
      </w:tr>
      <w:tr w14:paraId="74AD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4122" w:type="dxa"/>
          </w:tcPr>
          <w:p w14:paraId="461896D1">
            <w:pPr>
              <w:pStyle w:val="12"/>
              <w:spacing w:line="258" w:lineRule="exact"/>
              <w:ind w:left="110"/>
              <w:rPr>
                <w:sz w:val="24"/>
              </w:rPr>
            </w:pPr>
            <w:r>
              <w:rPr>
                <w:sz w:val="24"/>
              </w:rPr>
              <w:t>Курс</w:t>
            </w:r>
            <w:r>
              <w:rPr>
                <w:spacing w:val="-1"/>
                <w:sz w:val="24"/>
              </w:rPr>
              <w:t xml:space="preserve"> </w:t>
            </w:r>
            <w:r>
              <w:rPr>
                <w:sz w:val="24"/>
              </w:rPr>
              <w:t>(рік</w:t>
            </w:r>
            <w:r>
              <w:rPr>
                <w:spacing w:val="-1"/>
                <w:sz w:val="24"/>
              </w:rPr>
              <w:t xml:space="preserve"> </w:t>
            </w:r>
            <w:r>
              <w:rPr>
                <w:spacing w:val="-2"/>
                <w:sz w:val="24"/>
              </w:rPr>
              <w:t>підготовки)</w:t>
            </w:r>
          </w:p>
        </w:tc>
        <w:tc>
          <w:tcPr>
            <w:tcW w:w="6067" w:type="dxa"/>
          </w:tcPr>
          <w:p w14:paraId="234A4E60">
            <w:pPr>
              <w:pStyle w:val="12"/>
              <w:jc w:val="center"/>
              <w:rPr>
                <w:sz w:val="20"/>
              </w:rPr>
            </w:pPr>
            <w:r>
              <w:rPr>
                <w:spacing w:val="-10"/>
                <w:sz w:val="24"/>
              </w:rPr>
              <w:t>4</w:t>
            </w:r>
          </w:p>
        </w:tc>
      </w:tr>
      <w:tr w14:paraId="39153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122" w:type="dxa"/>
          </w:tcPr>
          <w:p w14:paraId="407DD830">
            <w:pPr>
              <w:pStyle w:val="12"/>
              <w:spacing w:line="253" w:lineRule="exact"/>
              <w:ind w:left="110"/>
              <w:rPr>
                <w:sz w:val="24"/>
              </w:rPr>
            </w:pPr>
            <w:r>
              <w:rPr>
                <w:spacing w:val="-2"/>
                <w:sz w:val="24"/>
              </w:rPr>
              <w:t>Семестр</w:t>
            </w:r>
          </w:p>
        </w:tc>
        <w:tc>
          <w:tcPr>
            <w:tcW w:w="6067" w:type="dxa"/>
          </w:tcPr>
          <w:p w14:paraId="2013F7C6">
            <w:pPr>
              <w:pStyle w:val="12"/>
              <w:jc w:val="center"/>
              <w:rPr>
                <w:sz w:val="20"/>
              </w:rPr>
            </w:pPr>
            <w:r>
              <w:rPr>
                <w:spacing w:val="-10"/>
                <w:sz w:val="24"/>
              </w:rPr>
              <w:t>7</w:t>
            </w:r>
          </w:p>
        </w:tc>
      </w:tr>
      <w:tr w14:paraId="16CA8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122" w:type="dxa"/>
          </w:tcPr>
          <w:p w14:paraId="7E3D646D">
            <w:pPr>
              <w:pStyle w:val="12"/>
              <w:spacing w:before="1" w:line="257" w:lineRule="exact"/>
              <w:ind w:left="110"/>
              <w:rPr>
                <w:sz w:val="24"/>
              </w:rPr>
            </w:pPr>
            <w:r>
              <w:rPr>
                <w:sz w:val="24"/>
              </w:rPr>
              <w:t>Лекційні</w:t>
            </w:r>
            <w:r>
              <w:rPr>
                <w:spacing w:val="-1"/>
                <w:sz w:val="24"/>
              </w:rPr>
              <w:t xml:space="preserve"> </w:t>
            </w:r>
            <w:r>
              <w:rPr>
                <w:spacing w:val="-2"/>
                <w:sz w:val="24"/>
              </w:rPr>
              <w:t>заняття</w:t>
            </w:r>
          </w:p>
        </w:tc>
        <w:tc>
          <w:tcPr>
            <w:tcW w:w="6067" w:type="dxa"/>
          </w:tcPr>
          <w:p w14:paraId="5C2872D7">
            <w:pPr>
              <w:pStyle w:val="12"/>
              <w:spacing w:before="1" w:line="257" w:lineRule="exact"/>
              <w:ind w:right="98"/>
              <w:jc w:val="center"/>
              <w:rPr>
                <w:sz w:val="24"/>
              </w:rPr>
            </w:pPr>
            <w:r>
              <w:rPr>
                <w:sz w:val="24"/>
              </w:rPr>
              <w:t xml:space="preserve">14 </w:t>
            </w:r>
            <w:r>
              <w:rPr>
                <w:spacing w:val="-4"/>
                <w:sz w:val="24"/>
              </w:rPr>
              <w:t>год.</w:t>
            </w:r>
          </w:p>
        </w:tc>
      </w:tr>
      <w:tr w14:paraId="35EE6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122" w:type="dxa"/>
          </w:tcPr>
          <w:p w14:paraId="720758D1">
            <w:pPr>
              <w:pStyle w:val="12"/>
              <w:spacing w:line="258" w:lineRule="exact"/>
              <w:ind w:left="110"/>
              <w:rPr>
                <w:sz w:val="24"/>
              </w:rPr>
            </w:pPr>
            <w:r>
              <w:rPr>
                <w:sz w:val="24"/>
              </w:rPr>
              <w:t>Практичні,</w:t>
            </w:r>
            <w:r>
              <w:rPr>
                <w:spacing w:val="-3"/>
                <w:sz w:val="24"/>
              </w:rPr>
              <w:t xml:space="preserve"> </w:t>
            </w:r>
            <w:r>
              <w:rPr>
                <w:sz w:val="24"/>
              </w:rPr>
              <w:t>семінарські</w:t>
            </w:r>
            <w:r>
              <w:rPr>
                <w:spacing w:val="-3"/>
                <w:sz w:val="24"/>
              </w:rPr>
              <w:t xml:space="preserve"> </w:t>
            </w:r>
            <w:r>
              <w:rPr>
                <w:spacing w:val="-2"/>
                <w:sz w:val="24"/>
              </w:rPr>
              <w:t>заняття</w:t>
            </w:r>
          </w:p>
        </w:tc>
        <w:tc>
          <w:tcPr>
            <w:tcW w:w="6067" w:type="dxa"/>
          </w:tcPr>
          <w:p w14:paraId="258D39C8">
            <w:pPr>
              <w:pStyle w:val="12"/>
              <w:spacing w:line="258" w:lineRule="exact"/>
              <w:ind w:right="97"/>
              <w:jc w:val="center"/>
              <w:rPr>
                <w:sz w:val="24"/>
              </w:rPr>
            </w:pPr>
            <w:r>
              <w:rPr>
                <w:sz w:val="24"/>
              </w:rPr>
              <w:t xml:space="preserve">16 </w:t>
            </w:r>
            <w:r>
              <w:rPr>
                <w:spacing w:val="-4"/>
                <w:sz w:val="24"/>
              </w:rPr>
              <w:t>год.</w:t>
            </w:r>
          </w:p>
        </w:tc>
      </w:tr>
      <w:tr w14:paraId="2A1E9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4122" w:type="dxa"/>
          </w:tcPr>
          <w:p w14:paraId="16AC3488">
            <w:pPr>
              <w:pStyle w:val="12"/>
              <w:spacing w:line="253" w:lineRule="exact"/>
              <w:ind w:left="110"/>
              <w:rPr>
                <w:sz w:val="24"/>
              </w:rPr>
            </w:pPr>
            <w:r>
              <w:rPr>
                <w:sz w:val="24"/>
              </w:rPr>
              <w:t>Лабораторні</w:t>
            </w:r>
            <w:r>
              <w:rPr>
                <w:spacing w:val="-5"/>
                <w:sz w:val="24"/>
              </w:rPr>
              <w:t xml:space="preserve"> </w:t>
            </w:r>
            <w:r>
              <w:rPr>
                <w:spacing w:val="-2"/>
                <w:sz w:val="24"/>
              </w:rPr>
              <w:t>заняття</w:t>
            </w:r>
          </w:p>
        </w:tc>
        <w:tc>
          <w:tcPr>
            <w:tcW w:w="6067" w:type="dxa"/>
          </w:tcPr>
          <w:p w14:paraId="1E5E7E43">
            <w:pPr>
              <w:pStyle w:val="12"/>
              <w:spacing w:line="253" w:lineRule="exact"/>
              <w:ind w:right="97"/>
              <w:jc w:val="center"/>
              <w:rPr>
                <w:sz w:val="24"/>
              </w:rPr>
            </w:pPr>
            <w:r>
              <w:rPr>
                <w:sz w:val="24"/>
              </w:rPr>
              <w:t>-</w:t>
            </w:r>
          </w:p>
        </w:tc>
      </w:tr>
      <w:tr w14:paraId="79A0E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122" w:type="dxa"/>
          </w:tcPr>
          <w:p w14:paraId="729C3919">
            <w:pPr>
              <w:pStyle w:val="12"/>
              <w:spacing w:line="258" w:lineRule="exact"/>
              <w:ind w:left="110"/>
              <w:rPr>
                <w:sz w:val="24"/>
              </w:rPr>
            </w:pPr>
            <w:r>
              <w:rPr>
                <w:sz w:val="24"/>
              </w:rPr>
              <w:t>Самостійна</w:t>
            </w:r>
            <w:r>
              <w:rPr>
                <w:spacing w:val="-3"/>
                <w:sz w:val="24"/>
              </w:rPr>
              <w:t xml:space="preserve"> </w:t>
            </w:r>
            <w:r>
              <w:rPr>
                <w:spacing w:val="-2"/>
                <w:sz w:val="24"/>
              </w:rPr>
              <w:t>робота</w:t>
            </w:r>
          </w:p>
        </w:tc>
        <w:tc>
          <w:tcPr>
            <w:tcW w:w="6067" w:type="dxa"/>
          </w:tcPr>
          <w:p w14:paraId="47393B33">
            <w:pPr>
              <w:pStyle w:val="12"/>
              <w:spacing w:line="258" w:lineRule="exact"/>
              <w:ind w:right="97"/>
              <w:jc w:val="center"/>
              <w:rPr>
                <w:sz w:val="24"/>
              </w:rPr>
            </w:pPr>
            <w:r>
              <w:rPr>
                <w:sz w:val="24"/>
              </w:rPr>
              <w:t xml:space="preserve">60 </w:t>
            </w:r>
            <w:r>
              <w:rPr>
                <w:spacing w:val="-4"/>
                <w:sz w:val="24"/>
              </w:rPr>
              <w:t>год.</w:t>
            </w:r>
          </w:p>
        </w:tc>
      </w:tr>
      <w:tr w14:paraId="03628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4122" w:type="dxa"/>
          </w:tcPr>
          <w:p w14:paraId="2CF00A22">
            <w:pPr>
              <w:pStyle w:val="12"/>
              <w:spacing w:line="237" w:lineRule="auto"/>
              <w:ind w:left="110"/>
              <w:rPr>
                <w:sz w:val="24"/>
              </w:rPr>
            </w:pPr>
            <w:r>
              <w:rPr>
                <w:sz w:val="24"/>
              </w:rPr>
              <w:t>Кількість</w:t>
            </w:r>
            <w:r>
              <w:rPr>
                <w:spacing w:val="-13"/>
                <w:sz w:val="24"/>
              </w:rPr>
              <w:t xml:space="preserve"> </w:t>
            </w:r>
            <w:r>
              <w:rPr>
                <w:sz w:val="24"/>
              </w:rPr>
              <w:t>тижневих</w:t>
            </w:r>
            <w:r>
              <w:rPr>
                <w:spacing w:val="-13"/>
                <w:sz w:val="24"/>
              </w:rPr>
              <w:t xml:space="preserve"> </w:t>
            </w:r>
            <w:r>
              <w:rPr>
                <w:sz w:val="24"/>
              </w:rPr>
              <w:t>аудиторних</w:t>
            </w:r>
            <w:r>
              <w:rPr>
                <w:spacing w:val="-13"/>
                <w:sz w:val="24"/>
              </w:rPr>
              <w:t xml:space="preserve"> </w:t>
            </w:r>
            <w:r>
              <w:rPr>
                <w:sz w:val="24"/>
              </w:rPr>
              <w:t>годин для денної форми здобуття вищої</w:t>
            </w:r>
          </w:p>
          <w:p w14:paraId="0FC189B4">
            <w:pPr>
              <w:pStyle w:val="12"/>
              <w:spacing w:before="2" w:line="257" w:lineRule="exact"/>
              <w:ind w:left="110"/>
              <w:rPr>
                <w:sz w:val="24"/>
              </w:rPr>
            </w:pPr>
            <w:r>
              <w:rPr>
                <w:spacing w:val="-2"/>
                <w:sz w:val="24"/>
              </w:rPr>
              <w:t>освіти</w:t>
            </w:r>
          </w:p>
        </w:tc>
        <w:tc>
          <w:tcPr>
            <w:tcW w:w="6067" w:type="dxa"/>
          </w:tcPr>
          <w:p w14:paraId="56472BA7">
            <w:pPr>
              <w:pStyle w:val="12"/>
              <w:jc w:val="center"/>
              <w:rPr>
                <w:sz w:val="24"/>
              </w:rPr>
            </w:pPr>
            <w:r>
              <w:rPr>
                <w:sz w:val="24"/>
              </w:rPr>
              <w:t xml:space="preserve">2 </w:t>
            </w:r>
            <w:r>
              <w:rPr>
                <w:spacing w:val="-4"/>
                <w:sz w:val="24"/>
              </w:rPr>
              <w:t>год.</w:t>
            </w:r>
          </w:p>
        </w:tc>
      </w:tr>
    </w:tbl>
    <w:p w14:paraId="2EC78B78">
      <w:pPr>
        <w:pStyle w:val="2"/>
        <w:numPr>
          <w:ilvl w:val="0"/>
          <w:numId w:val="1"/>
        </w:numPr>
        <w:tabs>
          <w:tab w:val="left" w:pos="1221"/>
        </w:tabs>
        <w:jc w:val="both"/>
        <w:rPr>
          <w:b w:val="0"/>
        </w:rPr>
      </w:pPr>
      <w:r>
        <w:t>Мета,</w:t>
      </w:r>
      <w:r>
        <w:rPr>
          <w:spacing w:val="-12"/>
        </w:rPr>
        <w:t xml:space="preserve"> </w:t>
      </w:r>
      <w:r>
        <w:t>компетентності</w:t>
      </w:r>
      <w:r>
        <w:rPr>
          <w:spacing w:val="-11"/>
        </w:rPr>
        <w:t xml:space="preserve"> </w:t>
      </w:r>
      <w:r>
        <w:t>та</w:t>
      </w:r>
      <w:r>
        <w:rPr>
          <w:spacing w:val="-11"/>
        </w:rPr>
        <w:t xml:space="preserve"> </w:t>
      </w:r>
      <w:r>
        <w:t>програмні</w:t>
      </w:r>
      <w:r>
        <w:rPr>
          <w:spacing w:val="-11"/>
        </w:rPr>
        <w:t xml:space="preserve"> </w:t>
      </w:r>
      <w:r>
        <w:t>результати</w:t>
      </w:r>
      <w:r>
        <w:rPr>
          <w:spacing w:val="-12"/>
        </w:rPr>
        <w:t xml:space="preserve"> </w:t>
      </w:r>
      <w:r>
        <w:t>навчальної</w:t>
      </w:r>
      <w:r>
        <w:rPr>
          <w:spacing w:val="-11"/>
        </w:rPr>
        <w:t xml:space="preserve"> </w:t>
      </w:r>
      <w:r>
        <w:rPr>
          <w:spacing w:val="-2"/>
        </w:rPr>
        <w:t>дисципліни</w:t>
      </w:r>
    </w:p>
    <w:p w14:paraId="383E3B8F">
      <w:pPr>
        <w:pStyle w:val="8"/>
        <w:ind w:firstLine="709"/>
        <w:jc w:val="both"/>
      </w:pPr>
      <w:r>
        <w:t>Метою навчальної дисципліни є вивчення студентами основ соціального проєктування, набуття навичок використання здобутих знань для ефективного впровадження проєктних рішень у практичній діяльності.</w:t>
      </w:r>
    </w:p>
    <w:p w14:paraId="467FA2EF">
      <w:pPr>
        <w:pStyle w:val="3"/>
        <w:ind w:left="0" w:firstLine="709"/>
        <w:jc w:val="both"/>
      </w:pPr>
      <w:r>
        <w:t>Набуття</w:t>
      </w:r>
      <w:r>
        <w:rPr>
          <w:spacing w:val="-10"/>
        </w:rPr>
        <w:t xml:space="preserve"> </w:t>
      </w:r>
      <w:r>
        <w:rPr>
          <w:spacing w:val="-2"/>
        </w:rPr>
        <w:t>компетентностей:</w:t>
      </w:r>
    </w:p>
    <w:p w14:paraId="299A7754">
      <w:pPr>
        <w:pStyle w:val="8"/>
        <w:ind w:firstLine="709"/>
        <w:jc w:val="both"/>
      </w:pPr>
      <w:r>
        <w:rPr>
          <w:b/>
          <w:bCs/>
        </w:rPr>
        <w:t>Інтегральна компетентність (ІК):</w:t>
      </w:r>
      <w:r>
        <w:t xml:space="preserve"> Здатність розв’язувати складні спеціалізовані задачі та практичні проблеми в галузі філології (лінгвістики, 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14:paraId="25E09674">
      <w:pPr>
        <w:pStyle w:val="2"/>
        <w:spacing w:before="0"/>
        <w:ind w:left="0" w:firstLine="709"/>
        <w:jc w:val="both"/>
      </w:pPr>
      <w:r>
        <w:t>Загальні</w:t>
      </w:r>
      <w:r>
        <w:rPr>
          <w:spacing w:val="-15"/>
        </w:rPr>
        <w:t xml:space="preserve"> </w:t>
      </w:r>
      <w:r>
        <w:t>компетентності</w:t>
      </w:r>
      <w:r>
        <w:rPr>
          <w:spacing w:val="-15"/>
        </w:rPr>
        <w:t xml:space="preserve"> </w:t>
      </w:r>
      <w:r>
        <w:rPr>
          <w:spacing w:val="-4"/>
        </w:rPr>
        <w:t>(ЗК):</w:t>
      </w:r>
    </w:p>
    <w:p w14:paraId="4CF92246">
      <w:pPr>
        <w:ind w:firstLine="709"/>
        <w:jc w:val="both"/>
        <w:rPr>
          <w:sz w:val="28"/>
          <w:szCs w:val="28"/>
        </w:rPr>
      </w:pPr>
      <w:r>
        <w:rPr>
          <w:sz w:val="28"/>
          <w:szCs w:val="28"/>
        </w:rPr>
        <w:t>ЗК5.</w:t>
      </w:r>
      <w:r>
        <w:rPr>
          <w:spacing w:val="-7"/>
          <w:sz w:val="28"/>
          <w:szCs w:val="28"/>
        </w:rPr>
        <w:t xml:space="preserve"> </w:t>
      </w:r>
      <w:r>
        <w:rPr>
          <w:sz w:val="28"/>
          <w:szCs w:val="28"/>
        </w:rPr>
        <w:t>Здатність</w:t>
      </w:r>
      <w:r>
        <w:rPr>
          <w:spacing w:val="-7"/>
          <w:sz w:val="28"/>
          <w:szCs w:val="28"/>
        </w:rPr>
        <w:t xml:space="preserve"> </w:t>
      </w:r>
      <w:r>
        <w:rPr>
          <w:sz w:val="28"/>
          <w:szCs w:val="28"/>
        </w:rPr>
        <w:t>учитися</w:t>
      </w:r>
      <w:r>
        <w:rPr>
          <w:spacing w:val="-7"/>
          <w:sz w:val="28"/>
          <w:szCs w:val="28"/>
        </w:rPr>
        <w:t xml:space="preserve"> </w:t>
      </w:r>
      <w:r>
        <w:rPr>
          <w:sz w:val="28"/>
          <w:szCs w:val="28"/>
        </w:rPr>
        <w:t>й</w:t>
      </w:r>
      <w:r>
        <w:rPr>
          <w:spacing w:val="-7"/>
          <w:sz w:val="28"/>
          <w:szCs w:val="28"/>
        </w:rPr>
        <w:t xml:space="preserve"> </w:t>
      </w:r>
      <w:r>
        <w:rPr>
          <w:sz w:val="28"/>
          <w:szCs w:val="28"/>
        </w:rPr>
        <w:t>оволодівати</w:t>
      </w:r>
      <w:r>
        <w:rPr>
          <w:spacing w:val="-7"/>
          <w:sz w:val="28"/>
          <w:szCs w:val="28"/>
        </w:rPr>
        <w:t xml:space="preserve"> </w:t>
      </w:r>
      <w:r>
        <w:rPr>
          <w:sz w:val="28"/>
          <w:szCs w:val="28"/>
        </w:rPr>
        <w:t>сучасними</w:t>
      </w:r>
      <w:r>
        <w:rPr>
          <w:spacing w:val="-7"/>
          <w:sz w:val="28"/>
          <w:szCs w:val="28"/>
        </w:rPr>
        <w:t xml:space="preserve"> </w:t>
      </w:r>
      <w:r>
        <w:rPr>
          <w:sz w:val="28"/>
          <w:szCs w:val="28"/>
        </w:rPr>
        <w:t xml:space="preserve">знаннями. </w:t>
      </w:r>
    </w:p>
    <w:p w14:paraId="7FC5E9AC">
      <w:pPr>
        <w:ind w:firstLine="709"/>
        <w:jc w:val="both"/>
        <w:rPr>
          <w:sz w:val="28"/>
          <w:szCs w:val="28"/>
        </w:rPr>
      </w:pPr>
      <w:r>
        <w:rPr>
          <w:sz w:val="28"/>
          <w:szCs w:val="28"/>
        </w:rPr>
        <w:t xml:space="preserve">ЗК8. Здатність працювати в команді та автономно. </w:t>
      </w:r>
    </w:p>
    <w:p w14:paraId="33F897D0">
      <w:pPr>
        <w:ind w:firstLine="709"/>
        <w:jc w:val="both"/>
        <w:rPr>
          <w:b/>
          <w:sz w:val="28"/>
          <w:szCs w:val="28"/>
        </w:rPr>
      </w:pPr>
      <w:r>
        <w:rPr>
          <w:sz w:val="28"/>
          <w:szCs w:val="28"/>
        </w:rPr>
        <w:t>С</w:t>
      </w:r>
      <w:r>
        <w:rPr>
          <w:b/>
          <w:sz w:val="28"/>
          <w:szCs w:val="28"/>
        </w:rPr>
        <w:t>пеціальні (фахові, предметні) компетентності (ФК):</w:t>
      </w:r>
    </w:p>
    <w:p w14:paraId="62E4DED4">
      <w:pPr>
        <w:ind w:firstLine="709"/>
        <w:jc w:val="both"/>
        <w:rPr>
          <w:sz w:val="28"/>
          <w:szCs w:val="28"/>
        </w:rPr>
      </w:pPr>
      <w:r>
        <w:rPr>
          <w:sz w:val="28"/>
          <w:szCs w:val="28"/>
        </w:rPr>
        <w:t>ФК12.</w:t>
      </w:r>
      <w:r>
        <w:rPr>
          <w:spacing w:val="-4"/>
          <w:sz w:val="28"/>
          <w:szCs w:val="28"/>
        </w:rPr>
        <w:t xml:space="preserve"> </w:t>
      </w:r>
      <w:r>
        <w:rPr>
          <w:sz w:val="28"/>
          <w:szCs w:val="28"/>
        </w:rPr>
        <w:t>Здатність</w:t>
      </w:r>
      <w:r>
        <w:rPr>
          <w:spacing w:val="-2"/>
          <w:sz w:val="28"/>
          <w:szCs w:val="28"/>
        </w:rPr>
        <w:t xml:space="preserve"> </w:t>
      </w:r>
      <w:r>
        <w:rPr>
          <w:sz w:val="28"/>
          <w:szCs w:val="28"/>
        </w:rPr>
        <w:t>до</w:t>
      </w:r>
      <w:r>
        <w:rPr>
          <w:spacing w:val="-2"/>
          <w:sz w:val="28"/>
          <w:szCs w:val="28"/>
        </w:rPr>
        <w:t xml:space="preserve"> </w:t>
      </w:r>
      <w:r>
        <w:rPr>
          <w:sz w:val="28"/>
          <w:szCs w:val="28"/>
        </w:rPr>
        <w:t>організації</w:t>
      </w:r>
      <w:r>
        <w:rPr>
          <w:spacing w:val="-2"/>
          <w:sz w:val="28"/>
          <w:szCs w:val="28"/>
        </w:rPr>
        <w:t xml:space="preserve"> </w:t>
      </w:r>
      <w:r>
        <w:rPr>
          <w:sz w:val="28"/>
          <w:szCs w:val="28"/>
        </w:rPr>
        <w:t>ділової</w:t>
      </w:r>
      <w:r>
        <w:rPr>
          <w:spacing w:val="-2"/>
          <w:sz w:val="28"/>
          <w:szCs w:val="28"/>
        </w:rPr>
        <w:t xml:space="preserve"> комунікації</w:t>
      </w:r>
    </w:p>
    <w:p w14:paraId="014543CF">
      <w:pPr>
        <w:ind w:firstLine="709"/>
        <w:jc w:val="both"/>
        <w:rPr>
          <w:sz w:val="28"/>
          <w:szCs w:val="28"/>
        </w:rPr>
      </w:pPr>
      <w:r>
        <w:rPr>
          <w:b/>
          <w:i/>
          <w:sz w:val="28"/>
          <w:szCs w:val="28"/>
        </w:rPr>
        <w:t>Програмні</w:t>
      </w:r>
      <w:r>
        <w:rPr>
          <w:b/>
          <w:i/>
          <w:spacing w:val="-5"/>
          <w:sz w:val="28"/>
          <w:szCs w:val="28"/>
        </w:rPr>
        <w:t xml:space="preserve"> </w:t>
      </w:r>
      <w:r>
        <w:rPr>
          <w:b/>
          <w:i/>
          <w:sz w:val="28"/>
          <w:szCs w:val="28"/>
        </w:rPr>
        <w:t>результати</w:t>
      </w:r>
      <w:r>
        <w:rPr>
          <w:b/>
          <w:i/>
          <w:spacing w:val="-2"/>
          <w:sz w:val="28"/>
          <w:szCs w:val="28"/>
        </w:rPr>
        <w:t xml:space="preserve"> </w:t>
      </w:r>
      <w:r>
        <w:rPr>
          <w:b/>
          <w:i/>
          <w:sz w:val="28"/>
          <w:szCs w:val="28"/>
        </w:rPr>
        <w:t>навчання</w:t>
      </w:r>
      <w:r>
        <w:rPr>
          <w:b/>
          <w:i/>
          <w:spacing w:val="-2"/>
          <w:sz w:val="28"/>
          <w:szCs w:val="28"/>
        </w:rPr>
        <w:t xml:space="preserve"> (ПРН</w:t>
      </w:r>
      <w:r>
        <w:rPr>
          <w:spacing w:val="-2"/>
          <w:sz w:val="28"/>
          <w:szCs w:val="28"/>
        </w:rPr>
        <w:t>):</w:t>
      </w:r>
    </w:p>
    <w:p w14:paraId="5947190A">
      <w:pPr>
        <w:ind w:firstLine="709"/>
        <w:jc w:val="both"/>
        <w:rPr>
          <w:spacing w:val="-2"/>
          <w:sz w:val="28"/>
          <w:szCs w:val="28"/>
        </w:rPr>
      </w:pPr>
      <w:r>
        <w:rPr>
          <w:sz w:val="28"/>
          <w:szCs w:val="28"/>
        </w:rPr>
        <w:t>ПРН3.</w:t>
      </w:r>
      <w:r>
        <w:rPr>
          <w:spacing w:val="-5"/>
          <w:sz w:val="28"/>
          <w:szCs w:val="28"/>
        </w:rPr>
        <w:t xml:space="preserve"> </w:t>
      </w:r>
      <w:r>
        <w:rPr>
          <w:sz w:val="28"/>
          <w:szCs w:val="28"/>
        </w:rPr>
        <w:t>Організовувати</w:t>
      </w:r>
      <w:r>
        <w:rPr>
          <w:spacing w:val="-3"/>
          <w:sz w:val="28"/>
          <w:szCs w:val="28"/>
        </w:rPr>
        <w:t xml:space="preserve"> </w:t>
      </w:r>
      <w:r>
        <w:rPr>
          <w:sz w:val="28"/>
          <w:szCs w:val="28"/>
        </w:rPr>
        <w:t>процес</w:t>
      </w:r>
      <w:r>
        <w:rPr>
          <w:spacing w:val="-3"/>
          <w:sz w:val="28"/>
          <w:szCs w:val="28"/>
        </w:rPr>
        <w:t xml:space="preserve"> </w:t>
      </w:r>
      <w:r>
        <w:rPr>
          <w:sz w:val="28"/>
          <w:szCs w:val="28"/>
        </w:rPr>
        <w:t>свого</w:t>
      </w:r>
      <w:r>
        <w:rPr>
          <w:spacing w:val="-2"/>
          <w:sz w:val="28"/>
          <w:szCs w:val="28"/>
        </w:rPr>
        <w:t xml:space="preserve"> </w:t>
      </w:r>
      <w:r>
        <w:rPr>
          <w:sz w:val="28"/>
          <w:szCs w:val="28"/>
        </w:rPr>
        <w:t>навчання</w:t>
      </w:r>
      <w:r>
        <w:rPr>
          <w:spacing w:val="-3"/>
          <w:sz w:val="28"/>
          <w:szCs w:val="28"/>
        </w:rPr>
        <w:t xml:space="preserve"> </w:t>
      </w:r>
      <w:r>
        <w:rPr>
          <w:sz w:val="28"/>
          <w:szCs w:val="28"/>
        </w:rPr>
        <w:t>й</w:t>
      </w:r>
      <w:r>
        <w:rPr>
          <w:spacing w:val="-2"/>
          <w:sz w:val="28"/>
          <w:szCs w:val="28"/>
        </w:rPr>
        <w:t xml:space="preserve"> самоосвіти</w:t>
      </w:r>
    </w:p>
    <w:p w14:paraId="4D83CD51">
      <w:pPr>
        <w:ind w:firstLine="709"/>
        <w:jc w:val="both"/>
        <w:rPr>
          <w:b/>
          <w:bCs/>
          <w:spacing w:val="-2"/>
          <w:sz w:val="28"/>
          <w:szCs w:val="28"/>
        </w:rPr>
      </w:pPr>
      <w:r>
        <w:rPr>
          <w:b/>
          <w:bCs/>
          <w:spacing w:val="-2"/>
          <w:sz w:val="28"/>
          <w:szCs w:val="28"/>
        </w:rPr>
        <w:t>2. Програма та структура навчальної дисципліни</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6"/>
        <w:gridCol w:w="889"/>
        <w:gridCol w:w="958"/>
        <w:gridCol w:w="442"/>
        <w:gridCol w:w="566"/>
        <w:gridCol w:w="620"/>
        <w:gridCol w:w="570"/>
        <w:gridCol w:w="604"/>
        <w:gridCol w:w="959"/>
        <w:gridCol w:w="474"/>
        <w:gridCol w:w="460"/>
        <w:gridCol w:w="620"/>
        <w:gridCol w:w="570"/>
        <w:gridCol w:w="605"/>
        <w:gridCol w:w="12"/>
      </w:tblGrid>
      <w:tr w14:paraId="1038C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1" w:type="dxa"/>
            <w:vMerge w:val="restart"/>
            <w:tcBorders>
              <w:top w:val="single" w:color="auto" w:sz="4" w:space="0"/>
              <w:left w:val="single" w:color="auto" w:sz="4" w:space="0"/>
              <w:bottom w:val="single" w:color="auto" w:sz="4" w:space="0"/>
              <w:right w:val="single" w:color="auto" w:sz="4" w:space="0"/>
            </w:tcBorders>
            <w:vAlign w:val="center"/>
          </w:tcPr>
          <w:p w14:paraId="31841E09">
            <w:pPr>
              <w:jc w:val="center"/>
              <w:rPr>
                <w:b/>
                <w:spacing w:val="-2"/>
              </w:rPr>
            </w:pPr>
            <w:r>
              <w:rPr>
                <w:b/>
                <w:spacing w:val="-2"/>
              </w:rPr>
              <w:t>Назви змістових модулів і тем</w:t>
            </w:r>
          </w:p>
          <w:p w14:paraId="1E870C05">
            <w:pPr>
              <w:jc w:val="center"/>
              <w:rPr>
                <w:b/>
                <w:spacing w:val="-2"/>
              </w:rPr>
            </w:pPr>
          </w:p>
        </w:tc>
        <w:tc>
          <w:tcPr>
            <w:tcW w:w="8168" w:type="dxa"/>
            <w:gridSpan w:val="14"/>
            <w:tcBorders>
              <w:top w:val="single" w:color="auto" w:sz="4" w:space="0"/>
              <w:left w:val="single" w:color="auto" w:sz="4" w:space="0"/>
              <w:bottom w:val="single" w:color="auto" w:sz="4" w:space="0"/>
              <w:right w:val="single" w:color="auto" w:sz="4" w:space="0"/>
            </w:tcBorders>
          </w:tcPr>
          <w:p w14:paraId="3DE4DE81">
            <w:pPr>
              <w:jc w:val="center"/>
              <w:rPr>
                <w:b/>
                <w:spacing w:val="-2"/>
              </w:rPr>
            </w:pPr>
            <w:r>
              <w:rPr>
                <w:b/>
                <w:spacing w:val="-2"/>
              </w:rPr>
              <w:t>Кількість годин</w:t>
            </w:r>
          </w:p>
        </w:tc>
      </w:tr>
      <w:tr w14:paraId="0B7E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1" w:type="dxa"/>
            <w:vMerge w:val="continue"/>
            <w:tcBorders>
              <w:top w:val="single" w:color="auto" w:sz="4" w:space="0"/>
              <w:left w:val="single" w:color="auto" w:sz="4" w:space="0"/>
              <w:bottom w:val="single" w:color="auto" w:sz="4" w:space="0"/>
              <w:right w:val="single" w:color="auto" w:sz="4" w:space="0"/>
            </w:tcBorders>
            <w:vAlign w:val="center"/>
          </w:tcPr>
          <w:p w14:paraId="6D50A590">
            <w:pPr>
              <w:rPr>
                <w:b/>
                <w:spacing w:val="-2"/>
              </w:rPr>
            </w:pPr>
          </w:p>
        </w:tc>
        <w:tc>
          <w:tcPr>
            <w:tcW w:w="4549" w:type="dxa"/>
            <w:gridSpan w:val="7"/>
            <w:tcBorders>
              <w:top w:val="single" w:color="auto" w:sz="4" w:space="0"/>
              <w:left w:val="single" w:color="auto" w:sz="4" w:space="0"/>
              <w:bottom w:val="single" w:color="auto" w:sz="4" w:space="0"/>
              <w:right w:val="single" w:color="auto" w:sz="4" w:space="0"/>
            </w:tcBorders>
          </w:tcPr>
          <w:p w14:paraId="49EC793A">
            <w:pPr>
              <w:jc w:val="center"/>
              <w:rPr>
                <w:b/>
                <w:spacing w:val="-2"/>
              </w:rPr>
            </w:pPr>
            <w:r>
              <w:rPr>
                <w:b/>
                <w:spacing w:val="-2"/>
              </w:rPr>
              <w:t>денна форма</w:t>
            </w:r>
          </w:p>
        </w:tc>
        <w:tc>
          <w:tcPr>
            <w:tcW w:w="3619" w:type="dxa"/>
            <w:gridSpan w:val="7"/>
            <w:tcBorders>
              <w:top w:val="single" w:color="auto" w:sz="4" w:space="0"/>
              <w:left w:val="single" w:color="auto" w:sz="4" w:space="0"/>
              <w:bottom w:val="single" w:color="auto" w:sz="4" w:space="0"/>
              <w:right w:val="single" w:color="auto" w:sz="4" w:space="0"/>
            </w:tcBorders>
          </w:tcPr>
          <w:p w14:paraId="0FF37FEA">
            <w:pPr>
              <w:jc w:val="center"/>
              <w:rPr>
                <w:b/>
                <w:spacing w:val="-2"/>
              </w:rPr>
            </w:pPr>
            <w:r>
              <w:rPr>
                <w:b/>
                <w:spacing w:val="-2"/>
              </w:rPr>
              <w:t>заочна форма</w:t>
            </w:r>
          </w:p>
        </w:tc>
      </w:tr>
      <w:tr w14:paraId="191B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1" w:type="dxa"/>
            <w:vMerge w:val="continue"/>
            <w:tcBorders>
              <w:top w:val="single" w:color="auto" w:sz="4" w:space="0"/>
              <w:left w:val="single" w:color="auto" w:sz="4" w:space="0"/>
              <w:bottom w:val="single" w:color="auto" w:sz="4" w:space="0"/>
              <w:right w:val="single" w:color="auto" w:sz="4" w:space="0"/>
            </w:tcBorders>
            <w:vAlign w:val="center"/>
          </w:tcPr>
          <w:p w14:paraId="1D49FFD1">
            <w:pPr>
              <w:rPr>
                <w:b/>
                <w:spacing w:val="-2"/>
              </w:rPr>
            </w:pPr>
          </w:p>
        </w:tc>
        <w:tc>
          <w:tcPr>
            <w:tcW w:w="870" w:type="dxa"/>
            <w:vMerge w:val="restart"/>
            <w:tcBorders>
              <w:top w:val="single" w:color="auto" w:sz="4" w:space="0"/>
              <w:left w:val="single" w:color="auto" w:sz="4" w:space="0"/>
              <w:bottom w:val="single" w:color="auto" w:sz="4" w:space="0"/>
              <w:right w:val="single" w:color="auto" w:sz="4" w:space="0"/>
            </w:tcBorders>
            <w:vAlign w:val="center"/>
          </w:tcPr>
          <w:p w14:paraId="3AE7C327">
            <w:pPr>
              <w:jc w:val="center"/>
              <w:rPr>
                <w:b/>
                <w:spacing w:val="-2"/>
              </w:rPr>
            </w:pPr>
            <w:r>
              <w:rPr>
                <w:b/>
                <w:spacing w:val="-2"/>
              </w:rPr>
              <w:t>тижні</w:t>
            </w:r>
          </w:p>
        </w:tc>
        <w:tc>
          <w:tcPr>
            <w:tcW w:w="937" w:type="dxa"/>
            <w:vMerge w:val="restart"/>
            <w:tcBorders>
              <w:top w:val="single" w:color="auto" w:sz="4" w:space="0"/>
              <w:left w:val="single" w:color="auto" w:sz="4" w:space="0"/>
              <w:bottom w:val="single" w:color="auto" w:sz="4" w:space="0"/>
              <w:right w:val="single" w:color="auto" w:sz="4" w:space="0"/>
            </w:tcBorders>
            <w:vAlign w:val="center"/>
          </w:tcPr>
          <w:p w14:paraId="68367AEB">
            <w:pPr>
              <w:jc w:val="center"/>
              <w:rPr>
                <w:b/>
                <w:spacing w:val="-2"/>
              </w:rPr>
            </w:pPr>
            <w:r>
              <w:rPr>
                <w:b/>
                <w:spacing w:val="-2"/>
              </w:rPr>
              <w:t>усього</w:t>
            </w:r>
          </w:p>
        </w:tc>
        <w:tc>
          <w:tcPr>
            <w:tcW w:w="2742" w:type="dxa"/>
            <w:gridSpan w:val="5"/>
            <w:tcBorders>
              <w:top w:val="single" w:color="auto" w:sz="4" w:space="0"/>
              <w:left w:val="single" w:color="auto" w:sz="4" w:space="0"/>
              <w:bottom w:val="single" w:color="auto" w:sz="4" w:space="0"/>
              <w:right w:val="single" w:color="auto" w:sz="4" w:space="0"/>
            </w:tcBorders>
          </w:tcPr>
          <w:p w14:paraId="0D167BB7">
            <w:pPr>
              <w:jc w:val="center"/>
              <w:rPr>
                <w:b/>
                <w:spacing w:val="-2"/>
              </w:rPr>
            </w:pPr>
            <w:r>
              <w:rPr>
                <w:b/>
                <w:spacing w:val="-2"/>
              </w:rPr>
              <w:t>у тому числі</w:t>
            </w:r>
          </w:p>
        </w:tc>
        <w:tc>
          <w:tcPr>
            <w:tcW w:w="938" w:type="dxa"/>
            <w:vMerge w:val="restart"/>
            <w:tcBorders>
              <w:top w:val="single" w:color="auto" w:sz="4" w:space="0"/>
              <w:left w:val="single" w:color="auto" w:sz="4" w:space="0"/>
              <w:right w:val="single" w:color="auto" w:sz="4" w:space="0"/>
            </w:tcBorders>
            <w:vAlign w:val="center"/>
          </w:tcPr>
          <w:p w14:paraId="3294D600">
            <w:pPr>
              <w:jc w:val="center"/>
              <w:rPr>
                <w:b/>
                <w:spacing w:val="-2"/>
              </w:rPr>
            </w:pPr>
            <w:r>
              <w:rPr>
                <w:b/>
                <w:spacing w:val="-2"/>
              </w:rPr>
              <w:t>усього</w:t>
            </w:r>
          </w:p>
        </w:tc>
        <w:tc>
          <w:tcPr>
            <w:tcW w:w="2681" w:type="dxa"/>
            <w:gridSpan w:val="6"/>
            <w:tcBorders>
              <w:top w:val="single" w:color="auto" w:sz="4" w:space="0"/>
              <w:left w:val="single" w:color="auto" w:sz="4" w:space="0"/>
              <w:bottom w:val="single" w:color="auto" w:sz="4" w:space="0"/>
              <w:right w:val="single" w:color="auto" w:sz="4" w:space="0"/>
            </w:tcBorders>
          </w:tcPr>
          <w:p w14:paraId="12E29286">
            <w:pPr>
              <w:jc w:val="center"/>
              <w:rPr>
                <w:b/>
                <w:spacing w:val="-2"/>
              </w:rPr>
            </w:pPr>
            <w:r>
              <w:rPr>
                <w:b/>
                <w:spacing w:val="-2"/>
              </w:rPr>
              <w:t>у тому числі</w:t>
            </w:r>
          </w:p>
        </w:tc>
      </w:tr>
      <w:tr w14:paraId="3B5B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trPr>
        <w:tc>
          <w:tcPr>
            <w:tcW w:w="2021" w:type="dxa"/>
            <w:vMerge w:val="continue"/>
            <w:tcBorders>
              <w:top w:val="single" w:color="auto" w:sz="4" w:space="0"/>
              <w:left w:val="single" w:color="auto" w:sz="4" w:space="0"/>
              <w:bottom w:val="single" w:color="auto" w:sz="4" w:space="0"/>
              <w:right w:val="single" w:color="auto" w:sz="4" w:space="0"/>
            </w:tcBorders>
            <w:vAlign w:val="center"/>
          </w:tcPr>
          <w:p w14:paraId="5AB92172">
            <w:pPr>
              <w:rPr>
                <w:b/>
                <w:spacing w:val="-2"/>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0B44EC68">
            <w:pPr>
              <w:rPr>
                <w:b/>
                <w:spacing w:val="-2"/>
              </w:rPr>
            </w:pPr>
          </w:p>
        </w:tc>
        <w:tc>
          <w:tcPr>
            <w:tcW w:w="937" w:type="dxa"/>
            <w:vMerge w:val="continue"/>
            <w:tcBorders>
              <w:top w:val="single" w:color="auto" w:sz="4" w:space="0"/>
              <w:left w:val="single" w:color="auto" w:sz="4" w:space="0"/>
              <w:bottom w:val="single" w:color="auto" w:sz="4" w:space="0"/>
              <w:right w:val="single" w:color="auto" w:sz="4" w:space="0"/>
            </w:tcBorders>
            <w:vAlign w:val="center"/>
          </w:tcPr>
          <w:p w14:paraId="6E2E0B06">
            <w:pPr>
              <w:rPr>
                <w:b/>
                <w:spacing w:val="-2"/>
              </w:rPr>
            </w:pPr>
          </w:p>
        </w:tc>
        <w:tc>
          <w:tcPr>
            <w:tcW w:w="432" w:type="dxa"/>
            <w:tcBorders>
              <w:top w:val="single" w:color="auto" w:sz="4" w:space="0"/>
              <w:left w:val="single" w:color="auto" w:sz="4" w:space="0"/>
              <w:bottom w:val="single" w:color="auto" w:sz="4" w:space="0"/>
              <w:right w:val="single" w:color="auto" w:sz="4" w:space="0"/>
            </w:tcBorders>
          </w:tcPr>
          <w:p w14:paraId="7769DCB0">
            <w:pPr>
              <w:jc w:val="center"/>
              <w:rPr>
                <w:b/>
                <w:spacing w:val="-2"/>
              </w:rPr>
            </w:pPr>
            <w:r>
              <w:rPr>
                <w:b/>
                <w:spacing w:val="-2"/>
              </w:rPr>
              <w:t>л</w:t>
            </w:r>
          </w:p>
        </w:tc>
        <w:tc>
          <w:tcPr>
            <w:tcW w:w="554" w:type="dxa"/>
            <w:tcBorders>
              <w:top w:val="single" w:color="auto" w:sz="4" w:space="0"/>
              <w:left w:val="single" w:color="auto" w:sz="4" w:space="0"/>
              <w:bottom w:val="single" w:color="auto" w:sz="4" w:space="0"/>
              <w:right w:val="single" w:color="auto" w:sz="4" w:space="0"/>
            </w:tcBorders>
          </w:tcPr>
          <w:p w14:paraId="3344415A">
            <w:pPr>
              <w:jc w:val="center"/>
              <w:rPr>
                <w:b/>
                <w:spacing w:val="-2"/>
              </w:rPr>
            </w:pPr>
            <w:r>
              <w:rPr>
                <w:b/>
                <w:spacing w:val="-2"/>
              </w:rPr>
              <w:t>п</w:t>
            </w:r>
          </w:p>
        </w:tc>
        <w:tc>
          <w:tcPr>
            <w:tcW w:w="607" w:type="dxa"/>
            <w:tcBorders>
              <w:top w:val="single" w:color="auto" w:sz="4" w:space="0"/>
              <w:left w:val="single" w:color="auto" w:sz="4" w:space="0"/>
              <w:bottom w:val="single" w:color="auto" w:sz="4" w:space="0"/>
              <w:right w:val="single" w:color="auto" w:sz="4" w:space="0"/>
            </w:tcBorders>
          </w:tcPr>
          <w:p w14:paraId="5C8BE572">
            <w:pPr>
              <w:jc w:val="center"/>
              <w:rPr>
                <w:b/>
                <w:spacing w:val="-2"/>
              </w:rPr>
            </w:pPr>
            <w:r>
              <w:rPr>
                <w:b/>
                <w:spacing w:val="-2"/>
              </w:rPr>
              <w:t>лаб</w:t>
            </w:r>
          </w:p>
        </w:tc>
        <w:tc>
          <w:tcPr>
            <w:tcW w:w="558" w:type="dxa"/>
            <w:tcBorders>
              <w:top w:val="single" w:color="auto" w:sz="4" w:space="0"/>
              <w:left w:val="single" w:color="auto" w:sz="4" w:space="0"/>
              <w:bottom w:val="single" w:color="auto" w:sz="4" w:space="0"/>
              <w:right w:val="single" w:color="auto" w:sz="4" w:space="0"/>
            </w:tcBorders>
          </w:tcPr>
          <w:p w14:paraId="7DEE38C0">
            <w:pPr>
              <w:jc w:val="center"/>
              <w:rPr>
                <w:b/>
                <w:spacing w:val="-2"/>
              </w:rPr>
            </w:pPr>
            <w:r>
              <w:rPr>
                <w:b/>
                <w:spacing w:val="-2"/>
              </w:rPr>
              <w:t>інд</w:t>
            </w:r>
          </w:p>
        </w:tc>
        <w:tc>
          <w:tcPr>
            <w:tcW w:w="591" w:type="dxa"/>
            <w:tcBorders>
              <w:top w:val="single" w:color="auto" w:sz="4" w:space="0"/>
              <w:left w:val="single" w:color="auto" w:sz="4" w:space="0"/>
              <w:bottom w:val="single" w:color="auto" w:sz="4" w:space="0"/>
              <w:right w:val="single" w:color="auto" w:sz="4" w:space="0"/>
            </w:tcBorders>
          </w:tcPr>
          <w:p w14:paraId="370424FF">
            <w:pPr>
              <w:jc w:val="center"/>
              <w:rPr>
                <w:b/>
                <w:spacing w:val="-2"/>
              </w:rPr>
            </w:pPr>
            <w:r>
              <w:rPr>
                <w:b/>
                <w:spacing w:val="-2"/>
              </w:rPr>
              <w:t>с.р.</w:t>
            </w:r>
          </w:p>
        </w:tc>
        <w:tc>
          <w:tcPr>
            <w:tcW w:w="938" w:type="dxa"/>
            <w:vMerge w:val="continue"/>
            <w:tcBorders>
              <w:left w:val="single" w:color="auto" w:sz="4" w:space="0"/>
              <w:bottom w:val="single" w:color="auto" w:sz="4" w:space="0"/>
              <w:right w:val="single" w:color="auto" w:sz="4" w:space="0"/>
            </w:tcBorders>
          </w:tcPr>
          <w:p w14:paraId="350C1F3B">
            <w:pPr>
              <w:jc w:val="center"/>
              <w:rPr>
                <w:b/>
                <w:spacing w:val="-2"/>
              </w:rPr>
            </w:pPr>
          </w:p>
        </w:tc>
        <w:tc>
          <w:tcPr>
            <w:tcW w:w="464" w:type="dxa"/>
            <w:tcBorders>
              <w:top w:val="single" w:color="auto" w:sz="4" w:space="0"/>
              <w:left w:val="single" w:color="auto" w:sz="4" w:space="0"/>
              <w:bottom w:val="single" w:color="auto" w:sz="4" w:space="0"/>
              <w:right w:val="single" w:color="auto" w:sz="4" w:space="0"/>
            </w:tcBorders>
          </w:tcPr>
          <w:p w14:paraId="2D16F70C">
            <w:pPr>
              <w:jc w:val="center"/>
              <w:rPr>
                <w:b/>
                <w:spacing w:val="-2"/>
              </w:rPr>
            </w:pPr>
            <w:r>
              <w:rPr>
                <w:b/>
                <w:spacing w:val="-2"/>
              </w:rPr>
              <w:t>л</w:t>
            </w:r>
          </w:p>
        </w:tc>
        <w:tc>
          <w:tcPr>
            <w:tcW w:w="450" w:type="dxa"/>
            <w:tcBorders>
              <w:top w:val="single" w:color="auto" w:sz="4" w:space="0"/>
              <w:left w:val="single" w:color="auto" w:sz="4" w:space="0"/>
              <w:bottom w:val="single" w:color="auto" w:sz="4" w:space="0"/>
              <w:right w:val="single" w:color="auto" w:sz="4" w:space="0"/>
            </w:tcBorders>
          </w:tcPr>
          <w:p w14:paraId="65104E51">
            <w:pPr>
              <w:jc w:val="center"/>
              <w:rPr>
                <w:b/>
                <w:spacing w:val="-2"/>
              </w:rPr>
            </w:pPr>
            <w:r>
              <w:rPr>
                <w:b/>
                <w:spacing w:val="-2"/>
              </w:rPr>
              <w:t>п</w:t>
            </w:r>
          </w:p>
        </w:tc>
        <w:tc>
          <w:tcPr>
            <w:tcW w:w="607" w:type="dxa"/>
            <w:tcBorders>
              <w:top w:val="single" w:color="auto" w:sz="4" w:space="0"/>
              <w:left w:val="single" w:color="auto" w:sz="4" w:space="0"/>
              <w:bottom w:val="single" w:color="auto" w:sz="4" w:space="0"/>
              <w:right w:val="single" w:color="auto" w:sz="4" w:space="0"/>
            </w:tcBorders>
          </w:tcPr>
          <w:p w14:paraId="3D9953CA">
            <w:pPr>
              <w:jc w:val="center"/>
              <w:rPr>
                <w:b/>
                <w:spacing w:val="-2"/>
              </w:rPr>
            </w:pPr>
            <w:r>
              <w:rPr>
                <w:b/>
                <w:spacing w:val="-2"/>
              </w:rPr>
              <w:t>лаб</w:t>
            </w:r>
          </w:p>
        </w:tc>
        <w:tc>
          <w:tcPr>
            <w:tcW w:w="558" w:type="dxa"/>
            <w:tcBorders>
              <w:top w:val="single" w:color="auto" w:sz="4" w:space="0"/>
              <w:left w:val="single" w:color="auto" w:sz="4" w:space="0"/>
              <w:bottom w:val="single" w:color="auto" w:sz="4" w:space="0"/>
              <w:right w:val="single" w:color="auto" w:sz="4" w:space="0"/>
            </w:tcBorders>
          </w:tcPr>
          <w:p w14:paraId="3E304878">
            <w:pPr>
              <w:jc w:val="center"/>
              <w:rPr>
                <w:b/>
                <w:spacing w:val="-2"/>
              </w:rPr>
            </w:pPr>
            <w:r>
              <w:rPr>
                <w:b/>
                <w:spacing w:val="-2"/>
              </w:rPr>
              <w:t>інд</w:t>
            </w:r>
          </w:p>
        </w:tc>
        <w:tc>
          <w:tcPr>
            <w:tcW w:w="591" w:type="dxa"/>
            <w:tcBorders>
              <w:top w:val="single" w:color="auto" w:sz="4" w:space="0"/>
              <w:left w:val="single" w:color="auto" w:sz="4" w:space="0"/>
              <w:bottom w:val="single" w:color="auto" w:sz="4" w:space="0"/>
              <w:right w:val="single" w:color="auto" w:sz="4" w:space="0"/>
            </w:tcBorders>
          </w:tcPr>
          <w:p w14:paraId="5D59067F">
            <w:pPr>
              <w:jc w:val="center"/>
              <w:rPr>
                <w:b/>
                <w:spacing w:val="-2"/>
              </w:rPr>
            </w:pPr>
            <w:r>
              <w:rPr>
                <w:b/>
                <w:spacing w:val="-2"/>
              </w:rPr>
              <w:t>с.р.</w:t>
            </w:r>
          </w:p>
        </w:tc>
      </w:tr>
      <w:tr w14:paraId="39CF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trPr>
        <w:tc>
          <w:tcPr>
            <w:tcW w:w="2021" w:type="dxa"/>
            <w:tcBorders>
              <w:top w:val="single" w:color="auto" w:sz="4" w:space="0"/>
              <w:left w:val="single" w:color="auto" w:sz="4" w:space="0"/>
              <w:bottom w:val="single" w:color="auto" w:sz="4" w:space="0"/>
              <w:right w:val="single" w:color="auto" w:sz="4" w:space="0"/>
            </w:tcBorders>
            <w:vAlign w:val="center"/>
          </w:tcPr>
          <w:p w14:paraId="541F68E6">
            <w:pPr>
              <w:jc w:val="center"/>
              <w:rPr>
                <w:b/>
                <w:spacing w:val="-2"/>
              </w:rPr>
            </w:pPr>
            <w:r>
              <w:rPr>
                <w:b/>
                <w:spacing w:val="-2"/>
              </w:rPr>
              <w:t>1</w:t>
            </w:r>
          </w:p>
        </w:tc>
        <w:tc>
          <w:tcPr>
            <w:tcW w:w="870" w:type="dxa"/>
            <w:tcBorders>
              <w:top w:val="single" w:color="auto" w:sz="4" w:space="0"/>
              <w:left w:val="single" w:color="auto" w:sz="4" w:space="0"/>
              <w:bottom w:val="single" w:color="auto" w:sz="4" w:space="0"/>
              <w:right w:val="single" w:color="auto" w:sz="4" w:space="0"/>
            </w:tcBorders>
            <w:vAlign w:val="center"/>
          </w:tcPr>
          <w:p w14:paraId="54081F76">
            <w:pPr>
              <w:jc w:val="center"/>
              <w:rPr>
                <w:b/>
                <w:spacing w:val="-2"/>
              </w:rPr>
            </w:pPr>
            <w:r>
              <w:rPr>
                <w:b/>
                <w:spacing w:val="-2"/>
              </w:rPr>
              <w:t>2</w:t>
            </w:r>
          </w:p>
        </w:tc>
        <w:tc>
          <w:tcPr>
            <w:tcW w:w="937" w:type="dxa"/>
            <w:tcBorders>
              <w:top w:val="single" w:color="auto" w:sz="4" w:space="0"/>
              <w:left w:val="single" w:color="auto" w:sz="4" w:space="0"/>
              <w:bottom w:val="single" w:color="auto" w:sz="4" w:space="0"/>
              <w:right w:val="single" w:color="auto" w:sz="4" w:space="0"/>
            </w:tcBorders>
            <w:vAlign w:val="center"/>
          </w:tcPr>
          <w:p w14:paraId="56ABDEE3">
            <w:pPr>
              <w:jc w:val="center"/>
              <w:rPr>
                <w:b/>
                <w:spacing w:val="-2"/>
              </w:rPr>
            </w:pPr>
            <w:r>
              <w:rPr>
                <w:b/>
                <w:spacing w:val="-2"/>
              </w:rPr>
              <w:t>3</w:t>
            </w:r>
          </w:p>
        </w:tc>
        <w:tc>
          <w:tcPr>
            <w:tcW w:w="432" w:type="dxa"/>
            <w:tcBorders>
              <w:top w:val="single" w:color="auto" w:sz="4" w:space="0"/>
              <w:left w:val="single" w:color="auto" w:sz="4" w:space="0"/>
              <w:bottom w:val="single" w:color="auto" w:sz="4" w:space="0"/>
              <w:right w:val="single" w:color="auto" w:sz="4" w:space="0"/>
            </w:tcBorders>
          </w:tcPr>
          <w:p w14:paraId="1A928F52">
            <w:pPr>
              <w:jc w:val="center"/>
              <w:rPr>
                <w:b/>
                <w:spacing w:val="-2"/>
              </w:rPr>
            </w:pPr>
            <w:r>
              <w:rPr>
                <w:b/>
                <w:spacing w:val="-2"/>
              </w:rPr>
              <w:t>4</w:t>
            </w:r>
          </w:p>
        </w:tc>
        <w:tc>
          <w:tcPr>
            <w:tcW w:w="554" w:type="dxa"/>
            <w:tcBorders>
              <w:top w:val="single" w:color="auto" w:sz="4" w:space="0"/>
              <w:left w:val="single" w:color="auto" w:sz="4" w:space="0"/>
              <w:bottom w:val="single" w:color="auto" w:sz="4" w:space="0"/>
              <w:right w:val="single" w:color="auto" w:sz="4" w:space="0"/>
            </w:tcBorders>
          </w:tcPr>
          <w:p w14:paraId="03910300">
            <w:pPr>
              <w:jc w:val="center"/>
              <w:rPr>
                <w:b/>
                <w:spacing w:val="-2"/>
              </w:rPr>
            </w:pPr>
            <w:r>
              <w:rPr>
                <w:b/>
                <w:spacing w:val="-2"/>
              </w:rPr>
              <w:t>5</w:t>
            </w:r>
          </w:p>
        </w:tc>
        <w:tc>
          <w:tcPr>
            <w:tcW w:w="607" w:type="dxa"/>
            <w:tcBorders>
              <w:top w:val="single" w:color="auto" w:sz="4" w:space="0"/>
              <w:left w:val="single" w:color="auto" w:sz="4" w:space="0"/>
              <w:bottom w:val="single" w:color="auto" w:sz="4" w:space="0"/>
              <w:right w:val="single" w:color="auto" w:sz="4" w:space="0"/>
            </w:tcBorders>
          </w:tcPr>
          <w:p w14:paraId="6D2CD20B">
            <w:pPr>
              <w:jc w:val="center"/>
              <w:rPr>
                <w:b/>
                <w:spacing w:val="-2"/>
              </w:rPr>
            </w:pPr>
            <w:r>
              <w:rPr>
                <w:b/>
                <w:spacing w:val="-2"/>
              </w:rPr>
              <w:t>6</w:t>
            </w:r>
          </w:p>
        </w:tc>
        <w:tc>
          <w:tcPr>
            <w:tcW w:w="558" w:type="dxa"/>
            <w:tcBorders>
              <w:top w:val="single" w:color="auto" w:sz="4" w:space="0"/>
              <w:left w:val="single" w:color="auto" w:sz="4" w:space="0"/>
              <w:bottom w:val="single" w:color="auto" w:sz="4" w:space="0"/>
              <w:right w:val="single" w:color="auto" w:sz="4" w:space="0"/>
            </w:tcBorders>
          </w:tcPr>
          <w:p w14:paraId="6B82CEEE">
            <w:pPr>
              <w:jc w:val="center"/>
              <w:rPr>
                <w:b/>
                <w:spacing w:val="-2"/>
              </w:rPr>
            </w:pPr>
            <w:r>
              <w:rPr>
                <w:b/>
                <w:spacing w:val="-2"/>
              </w:rPr>
              <w:t>7</w:t>
            </w:r>
          </w:p>
        </w:tc>
        <w:tc>
          <w:tcPr>
            <w:tcW w:w="591" w:type="dxa"/>
            <w:tcBorders>
              <w:top w:val="single" w:color="auto" w:sz="4" w:space="0"/>
              <w:left w:val="single" w:color="auto" w:sz="4" w:space="0"/>
              <w:bottom w:val="single" w:color="auto" w:sz="4" w:space="0"/>
              <w:right w:val="single" w:color="auto" w:sz="4" w:space="0"/>
            </w:tcBorders>
          </w:tcPr>
          <w:p w14:paraId="14495FB3">
            <w:pPr>
              <w:jc w:val="center"/>
              <w:rPr>
                <w:b/>
                <w:spacing w:val="-2"/>
              </w:rPr>
            </w:pPr>
            <w:r>
              <w:rPr>
                <w:b/>
                <w:spacing w:val="-2"/>
              </w:rPr>
              <w:t>8</w:t>
            </w:r>
          </w:p>
        </w:tc>
        <w:tc>
          <w:tcPr>
            <w:tcW w:w="938" w:type="dxa"/>
            <w:tcBorders>
              <w:left w:val="single" w:color="auto" w:sz="4" w:space="0"/>
              <w:bottom w:val="single" w:color="auto" w:sz="4" w:space="0"/>
              <w:right w:val="single" w:color="auto" w:sz="4" w:space="0"/>
            </w:tcBorders>
          </w:tcPr>
          <w:p w14:paraId="5DE90468">
            <w:pPr>
              <w:jc w:val="center"/>
              <w:rPr>
                <w:b/>
                <w:spacing w:val="-2"/>
              </w:rPr>
            </w:pPr>
            <w:r>
              <w:rPr>
                <w:b/>
                <w:spacing w:val="-2"/>
              </w:rPr>
              <w:t>9</w:t>
            </w:r>
          </w:p>
        </w:tc>
        <w:tc>
          <w:tcPr>
            <w:tcW w:w="464" w:type="dxa"/>
            <w:tcBorders>
              <w:top w:val="single" w:color="auto" w:sz="4" w:space="0"/>
              <w:left w:val="single" w:color="auto" w:sz="4" w:space="0"/>
              <w:bottom w:val="single" w:color="auto" w:sz="4" w:space="0"/>
              <w:right w:val="single" w:color="auto" w:sz="4" w:space="0"/>
            </w:tcBorders>
          </w:tcPr>
          <w:p w14:paraId="4F5AF454">
            <w:pPr>
              <w:jc w:val="center"/>
              <w:rPr>
                <w:b/>
                <w:spacing w:val="-2"/>
              </w:rPr>
            </w:pPr>
            <w:r>
              <w:rPr>
                <w:b/>
                <w:spacing w:val="-2"/>
              </w:rPr>
              <w:t>10</w:t>
            </w:r>
          </w:p>
        </w:tc>
        <w:tc>
          <w:tcPr>
            <w:tcW w:w="450" w:type="dxa"/>
            <w:tcBorders>
              <w:top w:val="single" w:color="auto" w:sz="4" w:space="0"/>
              <w:left w:val="single" w:color="auto" w:sz="4" w:space="0"/>
              <w:bottom w:val="single" w:color="auto" w:sz="4" w:space="0"/>
              <w:right w:val="single" w:color="auto" w:sz="4" w:space="0"/>
            </w:tcBorders>
          </w:tcPr>
          <w:p w14:paraId="6F5C1F97">
            <w:pPr>
              <w:jc w:val="center"/>
              <w:rPr>
                <w:b/>
                <w:spacing w:val="-2"/>
              </w:rPr>
            </w:pPr>
            <w:r>
              <w:rPr>
                <w:b/>
                <w:spacing w:val="-2"/>
              </w:rPr>
              <w:t>11</w:t>
            </w:r>
          </w:p>
        </w:tc>
        <w:tc>
          <w:tcPr>
            <w:tcW w:w="607" w:type="dxa"/>
            <w:tcBorders>
              <w:top w:val="single" w:color="auto" w:sz="4" w:space="0"/>
              <w:left w:val="single" w:color="auto" w:sz="4" w:space="0"/>
              <w:bottom w:val="single" w:color="auto" w:sz="4" w:space="0"/>
              <w:right w:val="single" w:color="auto" w:sz="4" w:space="0"/>
            </w:tcBorders>
          </w:tcPr>
          <w:p w14:paraId="3C34E555">
            <w:pPr>
              <w:jc w:val="center"/>
              <w:rPr>
                <w:b/>
                <w:spacing w:val="-2"/>
              </w:rPr>
            </w:pPr>
            <w:r>
              <w:rPr>
                <w:b/>
                <w:spacing w:val="-2"/>
              </w:rPr>
              <w:t>12</w:t>
            </w:r>
          </w:p>
        </w:tc>
        <w:tc>
          <w:tcPr>
            <w:tcW w:w="558" w:type="dxa"/>
            <w:tcBorders>
              <w:top w:val="single" w:color="auto" w:sz="4" w:space="0"/>
              <w:left w:val="single" w:color="auto" w:sz="4" w:space="0"/>
              <w:bottom w:val="single" w:color="auto" w:sz="4" w:space="0"/>
              <w:right w:val="single" w:color="auto" w:sz="4" w:space="0"/>
            </w:tcBorders>
          </w:tcPr>
          <w:p w14:paraId="544EC2EC">
            <w:pPr>
              <w:jc w:val="center"/>
              <w:rPr>
                <w:b/>
                <w:spacing w:val="-2"/>
              </w:rPr>
            </w:pPr>
            <w:r>
              <w:rPr>
                <w:b/>
                <w:spacing w:val="-2"/>
              </w:rPr>
              <w:t>13</w:t>
            </w:r>
          </w:p>
        </w:tc>
        <w:tc>
          <w:tcPr>
            <w:tcW w:w="591" w:type="dxa"/>
            <w:tcBorders>
              <w:top w:val="single" w:color="auto" w:sz="4" w:space="0"/>
              <w:left w:val="single" w:color="auto" w:sz="4" w:space="0"/>
              <w:bottom w:val="single" w:color="auto" w:sz="4" w:space="0"/>
              <w:right w:val="single" w:color="auto" w:sz="4" w:space="0"/>
            </w:tcBorders>
          </w:tcPr>
          <w:p w14:paraId="6C98B7CA">
            <w:pPr>
              <w:jc w:val="center"/>
              <w:rPr>
                <w:b/>
                <w:spacing w:val="-2"/>
              </w:rPr>
            </w:pPr>
            <w:r>
              <w:rPr>
                <w:b/>
                <w:spacing w:val="-2"/>
              </w:rPr>
              <w:t>14</w:t>
            </w:r>
          </w:p>
        </w:tc>
      </w:tr>
      <w:tr w14:paraId="1358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trPr>
        <w:tc>
          <w:tcPr>
            <w:tcW w:w="10178" w:type="dxa"/>
            <w:gridSpan w:val="14"/>
            <w:tcBorders>
              <w:top w:val="single" w:color="auto" w:sz="4" w:space="0"/>
              <w:left w:val="single" w:color="auto" w:sz="4" w:space="0"/>
              <w:bottom w:val="single" w:color="auto" w:sz="4" w:space="0"/>
              <w:right w:val="single" w:color="auto" w:sz="4" w:space="0"/>
            </w:tcBorders>
          </w:tcPr>
          <w:p w14:paraId="33E788CC">
            <w:pPr>
              <w:suppressAutoHyphens/>
              <w:jc w:val="center"/>
              <w:rPr>
                <w:b/>
                <w:spacing w:val="-2"/>
              </w:rPr>
            </w:pPr>
            <w:r>
              <w:rPr>
                <w:b/>
                <w:spacing w:val="-2"/>
              </w:rPr>
              <w:t xml:space="preserve">Модуль № 1 </w:t>
            </w:r>
          </w:p>
          <w:p w14:paraId="5477CF4D">
            <w:pPr>
              <w:suppressAutoHyphens/>
              <w:jc w:val="center"/>
              <w:rPr>
                <w:b/>
                <w:spacing w:val="-2"/>
              </w:rPr>
            </w:pPr>
            <w:r>
              <w:rPr>
                <w:b/>
                <w:i/>
              </w:rPr>
              <w:t>ТЕОРЕТИЧНІ</w:t>
            </w:r>
            <w:r>
              <w:rPr>
                <w:b/>
                <w:i/>
                <w:spacing w:val="-6"/>
              </w:rPr>
              <w:t xml:space="preserve"> </w:t>
            </w:r>
            <w:r>
              <w:rPr>
                <w:b/>
                <w:i/>
              </w:rPr>
              <w:t>ЗАСАДИ СОЦІАЛЬНОГО ПРОЄКТУВАННЯ</w:t>
            </w:r>
          </w:p>
        </w:tc>
      </w:tr>
      <w:tr w14:paraId="7A56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trPr>
        <w:tc>
          <w:tcPr>
            <w:tcW w:w="2021" w:type="dxa"/>
            <w:tcBorders>
              <w:top w:val="single" w:color="auto" w:sz="4" w:space="0"/>
              <w:left w:val="single" w:color="auto" w:sz="4" w:space="0"/>
              <w:bottom w:val="single" w:color="auto" w:sz="4" w:space="0"/>
              <w:right w:val="single" w:color="auto" w:sz="4" w:space="0"/>
            </w:tcBorders>
          </w:tcPr>
          <w:p w14:paraId="4BA3B872">
            <w:pPr>
              <w:rPr>
                <w:b/>
                <w:bCs/>
                <w:spacing w:val="-2"/>
              </w:rPr>
            </w:pPr>
            <w:r>
              <w:rPr>
                <w:b/>
                <w:bCs/>
                <w:spacing w:val="-2"/>
              </w:rPr>
              <w:t>Тема 1</w:t>
            </w:r>
            <w:r>
              <w:rPr>
                <w:spacing w:val="-2"/>
              </w:rPr>
              <w:t>.</w:t>
            </w:r>
            <w:r>
              <w:rPr>
                <w:b/>
                <w:bCs/>
                <w:spacing w:val="-2"/>
              </w:rPr>
              <w:t xml:space="preserve"> </w:t>
            </w:r>
            <w:r>
              <w:t>Загальні положення соціального проєктування та роль соціального підприємництва</w:t>
            </w:r>
          </w:p>
        </w:tc>
        <w:tc>
          <w:tcPr>
            <w:tcW w:w="870" w:type="dxa"/>
            <w:tcBorders>
              <w:top w:val="single" w:color="auto" w:sz="4" w:space="0"/>
              <w:left w:val="single" w:color="auto" w:sz="4" w:space="0"/>
              <w:bottom w:val="single" w:color="auto" w:sz="4" w:space="0"/>
              <w:right w:val="single" w:color="auto" w:sz="4" w:space="0"/>
            </w:tcBorders>
            <w:vAlign w:val="center"/>
          </w:tcPr>
          <w:p w14:paraId="62E7CAC6">
            <w:pPr>
              <w:jc w:val="center"/>
              <w:rPr>
                <w:spacing w:val="-2"/>
              </w:rPr>
            </w:pPr>
            <w:r>
              <w:rPr>
                <w:spacing w:val="-2"/>
              </w:rPr>
              <w:t>1-2</w:t>
            </w:r>
          </w:p>
        </w:tc>
        <w:tc>
          <w:tcPr>
            <w:tcW w:w="937" w:type="dxa"/>
            <w:tcBorders>
              <w:top w:val="single" w:color="auto" w:sz="4" w:space="0"/>
              <w:left w:val="single" w:color="auto" w:sz="4" w:space="0"/>
              <w:bottom w:val="single" w:color="auto" w:sz="4" w:space="0"/>
              <w:right w:val="single" w:color="auto" w:sz="4" w:space="0"/>
            </w:tcBorders>
            <w:vAlign w:val="center"/>
          </w:tcPr>
          <w:p w14:paraId="715AF434">
            <w:pPr>
              <w:jc w:val="center"/>
              <w:rPr>
                <w:spacing w:val="-2"/>
              </w:rPr>
            </w:pPr>
            <w:r>
              <w:rPr>
                <w:spacing w:val="-2"/>
              </w:rPr>
              <w:t>4</w:t>
            </w:r>
          </w:p>
        </w:tc>
        <w:tc>
          <w:tcPr>
            <w:tcW w:w="432" w:type="dxa"/>
            <w:tcBorders>
              <w:top w:val="single" w:color="auto" w:sz="4" w:space="0"/>
              <w:left w:val="single" w:color="auto" w:sz="4" w:space="0"/>
              <w:bottom w:val="single" w:color="auto" w:sz="4" w:space="0"/>
              <w:right w:val="single" w:color="auto" w:sz="4" w:space="0"/>
            </w:tcBorders>
            <w:vAlign w:val="center"/>
          </w:tcPr>
          <w:p w14:paraId="49576CC5">
            <w:pPr>
              <w:jc w:val="center"/>
              <w:rPr>
                <w:spacing w:val="-2"/>
              </w:rPr>
            </w:pPr>
            <w:r>
              <w:rPr>
                <w:spacing w:val="-2"/>
              </w:rPr>
              <w:t>2</w:t>
            </w:r>
          </w:p>
        </w:tc>
        <w:tc>
          <w:tcPr>
            <w:tcW w:w="554" w:type="dxa"/>
            <w:tcBorders>
              <w:top w:val="single" w:color="auto" w:sz="4" w:space="0"/>
              <w:left w:val="single" w:color="auto" w:sz="4" w:space="0"/>
              <w:bottom w:val="single" w:color="auto" w:sz="4" w:space="0"/>
              <w:right w:val="single" w:color="auto" w:sz="4" w:space="0"/>
            </w:tcBorders>
            <w:vAlign w:val="center"/>
          </w:tcPr>
          <w:p w14:paraId="39F4A166">
            <w:pPr>
              <w:jc w:val="center"/>
              <w:rPr>
                <w:spacing w:val="-2"/>
              </w:rPr>
            </w:pPr>
            <w:r>
              <w:rPr>
                <w:spacing w:val="-2"/>
              </w:rPr>
              <w:t>2</w:t>
            </w:r>
          </w:p>
        </w:tc>
        <w:tc>
          <w:tcPr>
            <w:tcW w:w="607" w:type="dxa"/>
            <w:tcBorders>
              <w:top w:val="single" w:color="auto" w:sz="4" w:space="0"/>
              <w:left w:val="single" w:color="auto" w:sz="4" w:space="0"/>
              <w:bottom w:val="single" w:color="auto" w:sz="4" w:space="0"/>
              <w:right w:val="single" w:color="auto" w:sz="4" w:space="0"/>
            </w:tcBorders>
            <w:vAlign w:val="center"/>
          </w:tcPr>
          <w:p w14:paraId="78E0AC1B">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5E3770C8">
            <w:pPr>
              <w:jc w:val="center"/>
              <w:rPr>
                <w:spacing w:val="-2"/>
                <w:lang w:val="en-US"/>
              </w:rPr>
            </w:pPr>
            <w:r>
              <w:rPr>
                <w:spacing w:val="-2"/>
                <w:lang w:val="en-US"/>
              </w:rPr>
              <w:t>‒</w:t>
            </w:r>
          </w:p>
        </w:tc>
        <w:tc>
          <w:tcPr>
            <w:tcW w:w="591" w:type="dxa"/>
            <w:tcBorders>
              <w:top w:val="single" w:color="auto" w:sz="4" w:space="0"/>
              <w:left w:val="single" w:color="auto" w:sz="4" w:space="0"/>
              <w:bottom w:val="single" w:color="auto" w:sz="4" w:space="0"/>
              <w:right w:val="single" w:color="auto" w:sz="4" w:space="0"/>
            </w:tcBorders>
            <w:vAlign w:val="center"/>
          </w:tcPr>
          <w:p w14:paraId="0FEE94EE">
            <w:pPr>
              <w:jc w:val="center"/>
              <w:rPr>
                <w:spacing w:val="-2"/>
              </w:rPr>
            </w:pPr>
            <w:r>
              <w:rPr>
                <w:spacing w:val="-2"/>
              </w:rPr>
              <w:t>-</w:t>
            </w:r>
          </w:p>
        </w:tc>
        <w:tc>
          <w:tcPr>
            <w:tcW w:w="938" w:type="dxa"/>
            <w:tcBorders>
              <w:top w:val="single" w:color="auto" w:sz="4" w:space="0"/>
              <w:left w:val="single" w:color="auto" w:sz="4" w:space="0"/>
              <w:bottom w:val="single" w:color="auto" w:sz="4" w:space="0"/>
              <w:right w:val="single" w:color="auto" w:sz="4" w:space="0"/>
            </w:tcBorders>
            <w:vAlign w:val="center"/>
          </w:tcPr>
          <w:p w14:paraId="4ED433FE">
            <w:pPr>
              <w:jc w:val="center"/>
              <w:rPr>
                <w:spacing w:val="-2"/>
              </w:rPr>
            </w:pPr>
            <w:r>
              <w:rPr>
                <w:spacing w:val="-2"/>
              </w:rPr>
              <w:t>‒</w:t>
            </w:r>
          </w:p>
        </w:tc>
        <w:tc>
          <w:tcPr>
            <w:tcW w:w="464" w:type="dxa"/>
            <w:tcBorders>
              <w:top w:val="single" w:color="auto" w:sz="4" w:space="0"/>
              <w:left w:val="single" w:color="auto" w:sz="4" w:space="0"/>
              <w:bottom w:val="single" w:color="auto" w:sz="4" w:space="0"/>
              <w:right w:val="single" w:color="auto" w:sz="4" w:space="0"/>
            </w:tcBorders>
            <w:vAlign w:val="center"/>
          </w:tcPr>
          <w:p w14:paraId="3DDB86B1">
            <w:pPr>
              <w:jc w:val="center"/>
              <w:rPr>
                <w:spacing w:val="-2"/>
              </w:rPr>
            </w:pPr>
            <w:r>
              <w:rPr>
                <w:spacing w:val="-2"/>
              </w:rPr>
              <w:t>‒</w:t>
            </w:r>
          </w:p>
        </w:tc>
        <w:tc>
          <w:tcPr>
            <w:tcW w:w="450" w:type="dxa"/>
            <w:tcBorders>
              <w:top w:val="single" w:color="auto" w:sz="4" w:space="0"/>
              <w:left w:val="single" w:color="auto" w:sz="4" w:space="0"/>
              <w:bottom w:val="single" w:color="auto" w:sz="4" w:space="0"/>
              <w:right w:val="single" w:color="auto" w:sz="4" w:space="0"/>
            </w:tcBorders>
            <w:vAlign w:val="center"/>
          </w:tcPr>
          <w:p w14:paraId="29CB11F6">
            <w:pPr>
              <w:jc w:val="center"/>
              <w:rPr>
                <w:spacing w:val="-2"/>
              </w:rPr>
            </w:pPr>
            <w:r>
              <w:rPr>
                <w:spacing w:val="-2"/>
              </w:rPr>
              <w:t>‒</w:t>
            </w:r>
          </w:p>
        </w:tc>
        <w:tc>
          <w:tcPr>
            <w:tcW w:w="607" w:type="dxa"/>
            <w:tcBorders>
              <w:top w:val="single" w:color="auto" w:sz="4" w:space="0"/>
              <w:left w:val="single" w:color="auto" w:sz="4" w:space="0"/>
              <w:bottom w:val="single" w:color="auto" w:sz="4" w:space="0"/>
              <w:right w:val="single" w:color="auto" w:sz="4" w:space="0"/>
            </w:tcBorders>
            <w:vAlign w:val="center"/>
          </w:tcPr>
          <w:p w14:paraId="6E7CE627">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48965390">
            <w:pPr>
              <w:jc w:val="center"/>
              <w:rPr>
                <w:spacing w:val="-2"/>
              </w:rPr>
            </w:pPr>
            <w:r>
              <w:rPr>
                <w:spacing w:val="-2"/>
              </w:rPr>
              <w:t>‒</w:t>
            </w:r>
          </w:p>
        </w:tc>
        <w:tc>
          <w:tcPr>
            <w:tcW w:w="591" w:type="dxa"/>
            <w:tcBorders>
              <w:top w:val="single" w:color="auto" w:sz="4" w:space="0"/>
              <w:left w:val="single" w:color="auto" w:sz="4" w:space="0"/>
              <w:bottom w:val="single" w:color="auto" w:sz="4" w:space="0"/>
              <w:right w:val="single" w:color="auto" w:sz="4" w:space="0"/>
            </w:tcBorders>
            <w:vAlign w:val="center"/>
          </w:tcPr>
          <w:p w14:paraId="4A109CA5">
            <w:pPr>
              <w:jc w:val="center"/>
              <w:rPr>
                <w:spacing w:val="-2"/>
              </w:rPr>
            </w:pPr>
            <w:r>
              <w:rPr>
                <w:spacing w:val="-2"/>
              </w:rPr>
              <w:t>‒</w:t>
            </w:r>
          </w:p>
        </w:tc>
      </w:tr>
      <w:tr w14:paraId="5A99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trPr>
        <w:tc>
          <w:tcPr>
            <w:tcW w:w="2021" w:type="dxa"/>
            <w:tcBorders>
              <w:top w:val="single" w:color="auto" w:sz="4" w:space="0"/>
              <w:left w:val="single" w:color="auto" w:sz="4" w:space="0"/>
              <w:bottom w:val="single" w:color="auto" w:sz="4" w:space="0"/>
              <w:right w:val="single" w:color="auto" w:sz="4" w:space="0"/>
            </w:tcBorders>
          </w:tcPr>
          <w:p w14:paraId="5991D08F">
            <w:pPr>
              <w:suppressAutoHyphens/>
              <w:rPr>
                <w:b/>
                <w:spacing w:val="-2"/>
              </w:rPr>
            </w:pPr>
            <w:r>
              <w:rPr>
                <w:b/>
                <w:bCs/>
              </w:rPr>
              <w:t>Тема</w:t>
            </w:r>
            <w:r>
              <w:rPr>
                <w:b/>
                <w:bCs/>
                <w:spacing w:val="-6"/>
              </w:rPr>
              <w:t xml:space="preserve"> </w:t>
            </w:r>
            <w:r>
              <w:rPr>
                <w:b/>
                <w:bCs/>
              </w:rPr>
              <w:t>2</w:t>
            </w:r>
            <w:r>
              <w:t>.</w:t>
            </w:r>
            <w:r>
              <w:rPr>
                <w:spacing w:val="-5"/>
              </w:rPr>
              <w:t xml:space="preserve"> </w:t>
            </w:r>
            <w:r>
              <w:t>Найкращі практики соціального підприємства та обґрунтування соціального проєкту</w:t>
            </w:r>
          </w:p>
        </w:tc>
        <w:tc>
          <w:tcPr>
            <w:tcW w:w="870" w:type="dxa"/>
            <w:tcBorders>
              <w:top w:val="single" w:color="auto" w:sz="4" w:space="0"/>
              <w:left w:val="single" w:color="auto" w:sz="4" w:space="0"/>
              <w:bottom w:val="single" w:color="auto" w:sz="4" w:space="0"/>
              <w:right w:val="single" w:color="auto" w:sz="4" w:space="0"/>
            </w:tcBorders>
            <w:vAlign w:val="center"/>
          </w:tcPr>
          <w:p w14:paraId="49FAF1B7">
            <w:pPr>
              <w:jc w:val="center"/>
              <w:rPr>
                <w:spacing w:val="-2"/>
              </w:rPr>
            </w:pPr>
            <w:r>
              <w:rPr>
                <w:spacing w:val="-2"/>
              </w:rPr>
              <w:t>3-4</w:t>
            </w:r>
          </w:p>
        </w:tc>
        <w:tc>
          <w:tcPr>
            <w:tcW w:w="937" w:type="dxa"/>
            <w:tcBorders>
              <w:top w:val="single" w:color="auto" w:sz="4" w:space="0"/>
              <w:left w:val="single" w:color="auto" w:sz="4" w:space="0"/>
              <w:bottom w:val="single" w:color="auto" w:sz="4" w:space="0"/>
              <w:right w:val="single" w:color="auto" w:sz="4" w:space="0"/>
            </w:tcBorders>
            <w:vAlign w:val="center"/>
          </w:tcPr>
          <w:p w14:paraId="3B17C54F">
            <w:pPr>
              <w:jc w:val="center"/>
              <w:rPr>
                <w:spacing w:val="-2"/>
              </w:rPr>
            </w:pPr>
            <w:r>
              <w:rPr>
                <w:spacing w:val="-2"/>
              </w:rPr>
              <w:t>24</w:t>
            </w:r>
          </w:p>
        </w:tc>
        <w:tc>
          <w:tcPr>
            <w:tcW w:w="432" w:type="dxa"/>
            <w:tcBorders>
              <w:top w:val="single" w:color="auto" w:sz="4" w:space="0"/>
              <w:left w:val="single" w:color="auto" w:sz="4" w:space="0"/>
              <w:bottom w:val="single" w:color="auto" w:sz="4" w:space="0"/>
              <w:right w:val="single" w:color="auto" w:sz="4" w:space="0"/>
            </w:tcBorders>
            <w:vAlign w:val="center"/>
          </w:tcPr>
          <w:p w14:paraId="19F93AA6">
            <w:pPr>
              <w:jc w:val="center"/>
              <w:rPr>
                <w:spacing w:val="-2"/>
              </w:rPr>
            </w:pPr>
            <w:r>
              <w:rPr>
                <w:spacing w:val="-2"/>
              </w:rPr>
              <w:t>2</w:t>
            </w:r>
          </w:p>
        </w:tc>
        <w:tc>
          <w:tcPr>
            <w:tcW w:w="554" w:type="dxa"/>
            <w:tcBorders>
              <w:top w:val="single" w:color="auto" w:sz="4" w:space="0"/>
              <w:left w:val="single" w:color="auto" w:sz="4" w:space="0"/>
              <w:bottom w:val="single" w:color="auto" w:sz="4" w:space="0"/>
              <w:right w:val="single" w:color="auto" w:sz="4" w:space="0"/>
            </w:tcBorders>
            <w:vAlign w:val="center"/>
          </w:tcPr>
          <w:p w14:paraId="094BA8B5">
            <w:pPr>
              <w:jc w:val="center"/>
              <w:rPr>
                <w:spacing w:val="-2"/>
              </w:rPr>
            </w:pPr>
            <w:r>
              <w:rPr>
                <w:spacing w:val="-2"/>
              </w:rPr>
              <w:t>2</w:t>
            </w:r>
          </w:p>
        </w:tc>
        <w:tc>
          <w:tcPr>
            <w:tcW w:w="607" w:type="dxa"/>
            <w:tcBorders>
              <w:top w:val="single" w:color="auto" w:sz="4" w:space="0"/>
              <w:left w:val="single" w:color="auto" w:sz="4" w:space="0"/>
              <w:bottom w:val="single" w:color="auto" w:sz="4" w:space="0"/>
              <w:right w:val="single" w:color="auto" w:sz="4" w:space="0"/>
            </w:tcBorders>
            <w:vAlign w:val="center"/>
          </w:tcPr>
          <w:p w14:paraId="3693D649">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609080A4">
            <w:pPr>
              <w:jc w:val="center"/>
              <w:rPr>
                <w:spacing w:val="-2"/>
                <w:lang w:val="en-US"/>
              </w:rPr>
            </w:pPr>
            <w:r>
              <w:rPr>
                <w:spacing w:val="-2"/>
                <w:lang w:val="en-US"/>
              </w:rPr>
              <w:t>‒</w:t>
            </w:r>
          </w:p>
        </w:tc>
        <w:tc>
          <w:tcPr>
            <w:tcW w:w="591" w:type="dxa"/>
            <w:tcBorders>
              <w:top w:val="single" w:color="auto" w:sz="4" w:space="0"/>
              <w:left w:val="single" w:color="auto" w:sz="4" w:space="0"/>
              <w:bottom w:val="single" w:color="auto" w:sz="4" w:space="0"/>
              <w:right w:val="single" w:color="auto" w:sz="4" w:space="0"/>
            </w:tcBorders>
            <w:vAlign w:val="center"/>
          </w:tcPr>
          <w:p w14:paraId="22A3F06B">
            <w:pPr>
              <w:jc w:val="center"/>
              <w:rPr>
                <w:spacing w:val="-2"/>
              </w:rPr>
            </w:pPr>
            <w:r>
              <w:rPr>
                <w:spacing w:val="-2"/>
              </w:rPr>
              <w:t>20</w:t>
            </w:r>
          </w:p>
        </w:tc>
        <w:tc>
          <w:tcPr>
            <w:tcW w:w="938" w:type="dxa"/>
            <w:tcBorders>
              <w:top w:val="single" w:color="auto" w:sz="4" w:space="0"/>
              <w:left w:val="single" w:color="auto" w:sz="4" w:space="0"/>
              <w:bottom w:val="single" w:color="auto" w:sz="4" w:space="0"/>
              <w:right w:val="single" w:color="auto" w:sz="4" w:space="0"/>
            </w:tcBorders>
            <w:vAlign w:val="center"/>
          </w:tcPr>
          <w:p w14:paraId="064AEE60">
            <w:pPr>
              <w:jc w:val="center"/>
              <w:rPr>
                <w:spacing w:val="-2"/>
              </w:rPr>
            </w:pPr>
            <w:r>
              <w:rPr>
                <w:spacing w:val="-2"/>
              </w:rPr>
              <w:t>‒</w:t>
            </w:r>
          </w:p>
        </w:tc>
        <w:tc>
          <w:tcPr>
            <w:tcW w:w="464" w:type="dxa"/>
            <w:tcBorders>
              <w:top w:val="single" w:color="auto" w:sz="4" w:space="0"/>
              <w:left w:val="single" w:color="auto" w:sz="4" w:space="0"/>
              <w:bottom w:val="single" w:color="auto" w:sz="4" w:space="0"/>
              <w:right w:val="single" w:color="auto" w:sz="4" w:space="0"/>
            </w:tcBorders>
            <w:vAlign w:val="center"/>
          </w:tcPr>
          <w:p w14:paraId="03A78084">
            <w:pPr>
              <w:jc w:val="center"/>
              <w:rPr>
                <w:spacing w:val="-2"/>
              </w:rPr>
            </w:pPr>
            <w:r>
              <w:rPr>
                <w:spacing w:val="-2"/>
              </w:rPr>
              <w:t>‒</w:t>
            </w:r>
          </w:p>
        </w:tc>
        <w:tc>
          <w:tcPr>
            <w:tcW w:w="450" w:type="dxa"/>
            <w:tcBorders>
              <w:top w:val="single" w:color="auto" w:sz="4" w:space="0"/>
              <w:left w:val="single" w:color="auto" w:sz="4" w:space="0"/>
              <w:bottom w:val="single" w:color="auto" w:sz="4" w:space="0"/>
              <w:right w:val="single" w:color="auto" w:sz="4" w:space="0"/>
            </w:tcBorders>
            <w:vAlign w:val="center"/>
          </w:tcPr>
          <w:p w14:paraId="4BF9FECD">
            <w:pPr>
              <w:jc w:val="center"/>
              <w:rPr>
                <w:spacing w:val="-2"/>
              </w:rPr>
            </w:pPr>
            <w:r>
              <w:rPr>
                <w:spacing w:val="-2"/>
              </w:rPr>
              <w:t>‒</w:t>
            </w:r>
          </w:p>
        </w:tc>
        <w:tc>
          <w:tcPr>
            <w:tcW w:w="607" w:type="dxa"/>
            <w:tcBorders>
              <w:top w:val="single" w:color="auto" w:sz="4" w:space="0"/>
              <w:left w:val="single" w:color="auto" w:sz="4" w:space="0"/>
              <w:bottom w:val="single" w:color="auto" w:sz="4" w:space="0"/>
              <w:right w:val="single" w:color="auto" w:sz="4" w:space="0"/>
            </w:tcBorders>
            <w:vAlign w:val="center"/>
          </w:tcPr>
          <w:p w14:paraId="50B0D6D0">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2B2DC953">
            <w:pPr>
              <w:jc w:val="center"/>
              <w:rPr>
                <w:spacing w:val="-2"/>
              </w:rPr>
            </w:pPr>
            <w:r>
              <w:rPr>
                <w:spacing w:val="-2"/>
              </w:rPr>
              <w:t>‒</w:t>
            </w:r>
          </w:p>
        </w:tc>
        <w:tc>
          <w:tcPr>
            <w:tcW w:w="591" w:type="dxa"/>
            <w:tcBorders>
              <w:top w:val="single" w:color="auto" w:sz="4" w:space="0"/>
              <w:left w:val="single" w:color="auto" w:sz="4" w:space="0"/>
              <w:bottom w:val="single" w:color="auto" w:sz="4" w:space="0"/>
              <w:right w:val="single" w:color="auto" w:sz="4" w:space="0"/>
            </w:tcBorders>
            <w:vAlign w:val="center"/>
          </w:tcPr>
          <w:p w14:paraId="16912DE0">
            <w:pPr>
              <w:jc w:val="center"/>
              <w:rPr>
                <w:spacing w:val="-2"/>
              </w:rPr>
            </w:pPr>
            <w:r>
              <w:rPr>
                <w:spacing w:val="-2"/>
              </w:rPr>
              <w:t>‒</w:t>
            </w:r>
          </w:p>
        </w:tc>
      </w:tr>
      <w:tr w14:paraId="641E0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trPr>
        <w:tc>
          <w:tcPr>
            <w:tcW w:w="2021" w:type="dxa"/>
            <w:tcBorders>
              <w:top w:val="single" w:color="auto" w:sz="4" w:space="0"/>
              <w:left w:val="single" w:color="auto" w:sz="4" w:space="0"/>
              <w:bottom w:val="single" w:color="auto" w:sz="4" w:space="0"/>
              <w:right w:val="single" w:color="auto" w:sz="4" w:space="0"/>
            </w:tcBorders>
          </w:tcPr>
          <w:p w14:paraId="552C44A1">
            <w:pPr>
              <w:suppressAutoHyphens/>
              <w:rPr>
                <w:b/>
                <w:spacing w:val="-2"/>
              </w:rPr>
            </w:pPr>
            <w:r>
              <w:rPr>
                <w:b/>
                <w:bCs/>
              </w:rPr>
              <w:t>Тема</w:t>
            </w:r>
            <w:r>
              <w:rPr>
                <w:b/>
                <w:bCs/>
                <w:spacing w:val="-3"/>
              </w:rPr>
              <w:t xml:space="preserve"> </w:t>
            </w:r>
            <w:r>
              <w:rPr>
                <w:b/>
                <w:bCs/>
              </w:rPr>
              <w:t>3</w:t>
            </w:r>
            <w:r>
              <w:t>.</w:t>
            </w:r>
            <w:r>
              <w:rPr>
                <w:spacing w:val="-2"/>
              </w:rPr>
              <w:t xml:space="preserve"> Бізнес-моделювання соціального підприємства на основі дизайн-мислення</w:t>
            </w:r>
          </w:p>
        </w:tc>
        <w:tc>
          <w:tcPr>
            <w:tcW w:w="870" w:type="dxa"/>
            <w:tcBorders>
              <w:top w:val="single" w:color="auto" w:sz="4" w:space="0"/>
              <w:left w:val="single" w:color="auto" w:sz="4" w:space="0"/>
              <w:bottom w:val="single" w:color="auto" w:sz="4" w:space="0"/>
              <w:right w:val="single" w:color="auto" w:sz="4" w:space="0"/>
            </w:tcBorders>
            <w:vAlign w:val="center"/>
          </w:tcPr>
          <w:p w14:paraId="1E51BCF1">
            <w:pPr>
              <w:jc w:val="center"/>
              <w:rPr>
                <w:spacing w:val="-2"/>
              </w:rPr>
            </w:pPr>
            <w:r>
              <w:rPr>
                <w:spacing w:val="-2"/>
              </w:rPr>
              <w:t>5-6</w:t>
            </w:r>
          </w:p>
        </w:tc>
        <w:tc>
          <w:tcPr>
            <w:tcW w:w="937" w:type="dxa"/>
            <w:tcBorders>
              <w:top w:val="single" w:color="auto" w:sz="4" w:space="0"/>
              <w:left w:val="single" w:color="auto" w:sz="4" w:space="0"/>
              <w:bottom w:val="single" w:color="auto" w:sz="4" w:space="0"/>
              <w:right w:val="single" w:color="auto" w:sz="4" w:space="0"/>
            </w:tcBorders>
            <w:vAlign w:val="center"/>
          </w:tcPr>
          <w:p w14:paraId="40CA24F8">
            <w:pPr>
              <w:jc w:val="center"/>
              <w:rPr>
                <w:spacing w:val="-2"/>
              </w:rPr>
            </w:pPr>
            <w:r>
              <w:rPr>
                <w:spacing w:val="-2"/>
              </w:rPr>
              <w:t>4</w:t>
            </w:r>
          </w:p>
        </w:tc>
        <w:tc>
          <w:tcPr>
            <w:tcW w:w="432" w:type="dxa"/>
            <w:tcBorders>
              <w:top w:val="single" w:color="auto" w:sz="4" w:space="0"/>
              <w:left w:val="single" w:color="auto" w:sz="4" w:space="0"/>
              <w:bottom w:val="single" w:color="auto" w:sz="4" w:space="0"/>
              <w:right w:val="single" w:color="auto" w:sz="4" w:space="0"/>
            </w:tcBorders>
            <w:vAlign w:val="center"/>
          </w:tcPr>
          <w:p w14:paraId="25F91982">
            <w:pPr>
              <w:jc w:val="center"/>
              <w:rPr>
                <w:spacing w:val="-2"/>
              </w:rPr>
            </w:pPr>
            <w:r>
              <w:rPr>
                <w:spacing w:val="-2"/>
              </w:rPr>
              <w:t>2</w:t>
            </w:r>
          </w:p>
        </w:tc>
        <w:tc>
          <w:tcPr>
            <w:tcW w:w="554" w:type="dxa"/>
            <w:tcBorders>
              <w:top w:val="single" w:color="auto" w:sz="4" w:space="0"/>
              <w:left w:val="single" w:color="auto" w:sz="4" w:space="0"/>
              <w:bottom w:val="single" w:color="auto" w:sz="4" w:space="0"/>
              <w:right w:val="single" w:color="auto" w:sz="4" w:space="0"/>
            </w:tcBorders>
            <w:vAlign w:val="center"/>
          </w:tcPr>
          <w:p w14:paraId="60545AC7">
            <w:pPr>
              <w:jc w:val="center"/>
              <w:rPr>
                <w:spacing w:val="-2"/>
              </w:rPr>
            </w:pPr>
            <w:r>
              <w:rPr>
                <w:spacing w:val="-2"/>
              </w:rPr>
              <w:t>2</w:t>
            </w:r>
          </w:p>
        </w:tc>
        <w:tc>
          <w:tcPr>
            <w:tcW w:w="607" w:type="dxa"/>
            <w:tcBorders>
              <w:top w:val="single" w:color="auto" w:sz="4" w:space="0"/>
              <w:left w:val="single" w:color="auto" w:sz="4" w:space="0"/>
              <w:bottom w:val="single" w:color="auto" w:sz="4" w:space="0"/>
              <w:right w:val="single" w:color="auto" w:sz="4" w:space="0"/>
            </w:tcBorders>
            <w:vAlign w:val="center"/>
          </w:tcPr>
          <w:p w14:paraId="1F2B7A3C">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61FCFF86">
            <w:pPr>
              <w:jc w:val="center"/>
              <w:rPr>
                <w:spacing w:val="-2"/>
                <w:lang w:val="en-US"/>
              </w:rPr>
            </w:pPr>
            <w:r>
              <w:rPr>
                <w:spacing w:val="-2"/>
              </w:rPr>
              <w:t>-</w:t>
            </w:r>
          </w:p>
        </w:tc>
        <w:tc>
          <w:tcPr>
            <w:tcW w:w="591" w:type="dxa"/>
            <w:tcBorders>
              <w:top w:val="single" w:color="auto" w:sz="4" w:space="0"/>
              <w:left w:val="single" w:color="auto" w:sz="4" w:space="0"/>
              <w:bottom w:val="single" w:color="auto" w:sz="4" w:space="0"/>
              <w:right w:val="single" w:color="auto" w:sz="4" w:space="0"/>
            </w:tcBorders>
            <w:vAlign w:val="center"/>
          </w:tcPr>
          <w:p w14:paraId="41E3AC91">
            <w:pPr>
              <w:jc w:val="center"/>
              <w:rPr>
                <w:spacing w:val="-2"/>
              </w:rPr>
            </w:pPr>
            <w:r>
              <w:rPr>
                <w:spacing w:val="-2"/>
              </w:rPr>
              <w:t>-</w:t>
            </w:r>
          </w:p>
        </w:tc>
        <w:tc>
          <w:tcPr>
            <w:tcW w:w="938" w:type="dxa"/>
            <w:tcBorders>
              <w:top w:val="single" w:color="auto" w:sz="4" w:space="0"/>
              <w:left w:val="single" w:color="auto" w:sz="4" w:space="0"/>
              <w:bottom w:val="single" w:color="auto" w:sz="4" w:space="0"/>
              <w:right w:val="single" w:color="auto" w:sz="4" w:space="0"/>
            </w:tcBorders>
            <w:vAlign w:val="center"/>
          </w:tcPr>
          <w:p w14:paraId="56601E4D">
            <w:pPr>
              <w:jc w:val="center"/>
              <w:rPr>
                <w:spacing w:val="-2"/>
              </w:rPr>
            </w:pPr>
            <w:r>
              <w:rPr>
                <w:spacing w:val="-2"/>
              </w:rPr>
              <w:t>‒</w:t>
            </w:r>
          </w:p>
        </w:tc>
        <w:tc>
          <w:tcPr>
            <w:tcW w:w="464" w:type="dxa"/>
            <w:tcBorders>
              <w:top w:val="single" w:color="auto" w:sz="4" w:space="0"/>
              <w:left w:val="single" w:color="auto" w:sz="4" w:space="0"/>
              <w:bottom w:val="single" w:color="auto" w:sz="4" w:space="0"/>
              <w:right w:val="single" w:color="auto" w:sz="4" w:space="0"/>
            </w:tcBorders>
            <w:vAlign w:val="center"/>
          </w:tcPr>
          <w:p w14:paraId="407751D4">
            <w:pPr>
              <w:jc w:val="center"/>
              <w:rPr>
                <w:spacing w:val="-2"/>
              </w:rPr>
            </w:pPr>
            <w:r>
              <w:rPr>
                <w:spacing w:val="-2"/>
              </w:rPr>
              <w:t>‒</w:t>
            </w:r>
          </w:p>
        </w:tc>
        <w:tc>
          <w:tcPr>
            <w:tcW w:w="450" w:type="dxa"/>
            <w:tcBorders>
              <w:top w:val="single" w:color="auto" w:sz="4" w:space="0"/>
              <w:left w:val="single" w:color="auto" w:sz="4" w:space="0"/>
              <w:bottom w:val="single" w:color="auto" w:sz="4" w:space="0"/>
              <w:right w:val="single" w:color="auto" w:sz="4" w:space="0"/>
            </w:tcBorders>
            <w:vAlign w:val="center"/>
          </w:tcPr>
          <w:p w14:paraId="3C8B1466">
            <w:pPr>
              <w:jc w:val="center"/>
              <w:rPr>
                <w:spacing w:val="-2"/>
              </w:rPr>
            </w:pPr>
            <w:r>
              <w:rPr>
                <w:spacing w:val="-2"/>
              </w:rPr>
              <w:t>‒</w:t>
            </w:r>
          </w:p>
        </w:tc>
        <w:tc>
          <w:tcPr>
            <w:tcW w:w="607" w:type="dxa"/>
            <w:tcBorders>
              <w:top w:val="single" w:color="auto" w:sz="4" w:space="0"/>
              <w:left w:val="single" w:color="auto" w:sz="4" w:space="0"/>
              <w:bottom w:val="single" w:color="auto" w:sz="4" w:space="0"/>
              <w:right w:val="single" w:color="auto" w:sz="4" w:space="0"/>
            </w:tcBorders>
            <w:vAlign w:val="center"/>
          </w:tcPr>
          <w:p w14:paraId="3E9A537D">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4181B25C">
            <w:pPr>
              <w:jc w:val="center"/>
              <w:rPr>
                <w:spacing w:val="-2"/>
              </w:rPr>
            </w:pPr>
            <w:r>
              <w:rPr>
                <w:spacing w:val="-2"/>
              </w:rPr>
              <w:t>‒</w:t>
            </w:r>
          </w:p>
        </w:tc>
        <w:tc>
          <w:tcPr>
            <w:tcW w:w="591" w:type="dxa"/>
            <w:tcBorders>
              <w:top w:val="single" w:color="auto" w:sz="4" w:space="0"/>
              <w:left w:val="single" w:color="auto" w:sz="4" w:space="0"/>
              <w:bottom w:val="single" w:color="auto" w:sz="4" w:space="0"/>
              <w:right w:val="single" w:color="auto" w:sz="4" w:space="0"/>
            </w:tcBorders>
            <w:vAlign w:val="center"/>
          </w:tcPr>
          <w:p w14:paraId="27A445FF">
            <w:pPr>
              <w:jc w:val="center"/>
              <w:rPr>
                <w:spacing w:val="-2"/>
              </w:rPr>
            </w:pPr>
            <w:r>
              <w:rPr>
                <w:spacing w:val="-2"/>
              </w:rPr>
              <w:t>‒</w:t>
            </w:r>
          </w:p>
        </w:tc>
      </w:tr>
      <w:tr w14:paraId="3646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trPr>
        <w:tc>
          <w:tcPr>
            <w:tcW w:w="2021" w:type="dxa"/>
            <w:tcBorders>
              <w:top w:val="single" w:color="auto" w:sz="4" w:space="0"/>
              <w:left w:val="single" w:color="auto" w:sz="4" w:space="0"/>
              <w:bottom w:val="single" w:color="auto" w:sz="4" w:space="0"/>
              <w:right w:val="single" w:color="auto" w:sz="4" w:space="0"/>
            </w:tcBorders>
          </w:tcPr>
          <w:p w14:paraId="48B3F7A5">
            <w:pPr>
              <w:rPr>
                <w:spacing w:val="-2"/>
              </w:rPr>
            </w:pPr>
            <w:r>
              <w:rPr>
                <w:bCs/>
                <w:spacing w:val="-2"/>
              </w:rPr>
              <w:t xml:space="preserve">Разом за модулем </w:t>
            </w:r>
            <w:r>
              <w:rPr>
                <w:spacing w:val="-2"/>
              </w:rPr>
              <w:t xml:space="preserve">1 </w:t>
            </w:r>
          </w:p>
        </w:tc>
        <w:tc>
          <w:tcPr>
            <w:tcW w:w="870" w:type="dxa"/>
            <w:tcBorders>
              <w:top w:val="single" w:color="auto" w:sz="4" w:space="0"/>
              <w:left w:val="single" w:color="auto" w:sz="4" w:space="0"/>
              <w:bottom w:val="single" w:color="auto" w:sz="4" w:space="0"/>
              <w:right w:val="single" w:color="auto" w:sz="4" w:space="0"/>
            </w:tcBorders>
          </w:tcPr>
          <w:p w14:paraId="3B30403F">
            <w:pPr>
              <w:jc w:val="center"/>
              <w:rPr>
                <w:spacing w:val="-2"/>
              </w:rPr>
            </w:pPr>
          </w:p>
        </w:tc>
        <w:tc>
          <w:tcPr>
            <w:tcW w:w="937" w:type="dxa"/>
            <w:tcBorders>
              <w:top w:val="single" w:color="auto" w:sz="4" w:space="0"/>
              <w:left w:val="single" w:color="auto" w:sz="4" w:space="0"/>
              <w:bottom w:val="single" w:color="auto" w:sz="4" w:space="0"/>
              <w:right w:val="single" w:color="auto" w:sz="4" w:space="0"/>
            </w:tcBorders>
            <w:vAlign w:val="center"/>
          </w:tcPr>
          <w:p w14:paraId="451D796B">
            <w:pPr>
              <w:jc w:val="center"/>
              <w:rPr>
                <w:spacing w:val="-2"/>
              </w:rPr>
            </w:pPr>
            <w:r>
              <w:rPr>
                <w:spacing w:val="-2"/>
              </w:rPr>
              <w:t>32</w:t>
            </w:r>
          </w:p>
        </w:tc>
        <w:tc>
          <w:tcPr>
            <w:tcW w:w="432" w:type="dxa"/>
            <w:tcBorders>
              <w:top w:val="single" w:color="auto" w:sz="4" w:space="0"/>
              <w:left w:val="single" w:color="auto" w:sz="4" w:space="0"/>
              <w:bottom w:val="single" w:color="auto" w:sz="4" w:space="0"/>
              <w:right w:val="single" w:color="auto" w:sz="4" w:space="0"/>
            </w:tcBorders>
            <w:vAlign w:val="center"/>
          </w:tcPr>
          <w:p w14:paraId="16C7D11F">
            <w:pPr>
              <w:jc w:val="center"/>
              <w:rPr>
                <w:spacing w:val="-2"/>
              </w:rPr>
            </w:pPr>
            <w:r>
              <w:rPr>
                <w:spacing w:val="-2"/>
              </w:rPr>
              <w:t>6</w:t>
            </w:r>
          </w:p>
        </w:tc>
        <w:tc>
          <w:tcPr>
            <w:tcW w:w="554" w:type="dxa"/>
            <w:tcBorders>
              <w:top w:val="single" w:color="auto" w:sz="4" w:space="0"/>
              <w:left w:val="single" w:color="auto" w:sz="4" w:space="0"/>
              <w:bottom w:val="single" w:color="auto" w:sz="4" w:space="0"/>
              <w:right w:val="single" w:color="auto" w:sz="4" w:space="0"/>
            </w:tcBorders>
            <w:vAlign w:val="center"/>
          </w:tcPr>
          <w:p w14:paraId="0AAE3E2C">
            <w:pPr>
              <w:jc w:val="center"/>
              <w:rPr>
                <w:spacing w:val="-2"/>
              </w:rPr>
            </w:pPr>
            <w:r>
              <w:rPr>
                <w:spacing w:val="-2"/>
              </w:rPr>
              <w:t>6</w:t>
            </w:r>
          </w:p>
        </w:tc>
        <w:tc>
          <w:tcPr>
            <w:tcW w:w="607" w:type="dxa"/>
            <w:tcBorders>
              <w:top w:val="single" w:color="auto" w:sz="4" w:space="0"/>
              <w:left w:val="single" w:color="auto" w:sz="4" w:space="0"/>
              <w:bottom w:val="single" w:color="auto" w:sz="4" w:space="0"/>
              <w:right w:val="single" w:color="auto" w:sz="4" w:space="0"/>
            </w:tcBorders>
            <w:vAlign w:val="center"/>
          </w:tcPr>
          <w:p w14:paraId="5993E265">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19611050">
            <w:pPr>
              <w:jc w:val="center"/>
              <w:rPr>
                <w:spacing w:val="-2"/>
                <w:lang w:val="en-US"/>
              </w:rPr>
            </w:pPr>
            <w:r>
              <w:rPr>
                <w:spacing w:val="-2"/>
              </w:rPr>
              <w:t>-</w:t>
            </w:r>
          </w:p>
        </w:tc>
        <w:tc>
          <w:tcPr>
            <w:tcW w:w="591" w:type="dxa"/>
            <w:tcBorders>
              <w:top w:val="single" w:color="auto" w:sz="4" w:space="0"/>
              <w:left w:val="single" w:color="auto" w:sz="4" w:space="0"/>
              <w:bottom w:val="single" w:color="auto" w:sz="4" w:space="0"/>
              <w:right w:val="single" w:color="auto" w:sz="4" w:space="0"/>
            </w:tcBorders>
            <w:vAlign w:val="center"/>
          </w:tcPr>
          <w:p w14:paraId="3BBB9BD0">
            <w:pPr>
              <w:jc w:val="center"/>
              <w:rPr>
                <w:spacing w:val="-2"/>
              </w:rPr>
            </w:pPr>
            <w:r>
              <w:rPr>
                <w:spacing w:val="-2"/>
              </w:rPr>
              <w:t>20</w:t>
            </w:r>
          </w:p>
        </w:tc>
        <w:tc>
          <w:tcPr>
            <w:tcW w:w="938" w:type="dxa"/>
            <w:tcBorders>
              <w:top w:val="single" w:color="auto" w:sz="4" w:space="0"/>
              <w:left w:val="single" w:color="auto" w:sz="4" w:space="0"/>
              <w:bottom w:val="single" w:color="auto" w:sz="4" w:space="0"/>
              <w:right w:val="single" w:color="auto" w:sz="4" w:space="0"/>
            </w:tcBorders>
            <w:vAlign w:val="center"/>
          </w:tcPr>
          <w:p w14:paraId="275550BB">
            <w:pPr>
              <w:jc w:val="center"/>
              <w:rPr>
                <w:spacing w:val="-2"/>
              </w:rPr>
            </w:pPr>
            <w:r>
              <w:rPr>
                <w:spacing w:val="-2"/>
              </w:rPr>
              <w:t>‒</w:t>
            </w:r>
          </w:p>
        </w:tc>
        <w:tc>
          <w:tcPr>
            <w:tcW w:w="464" w:type="dxa"/>
            <w:tcBorders>
              <w:top w:val="single" w:color="auto" w:sz="4" w:space="0"/>
              <w:left w:val="single" w:color="auto" w:sz="4" w:space="0"/>
              <w:bottom w:val="single" w:color="auto" w:sz="4" w:space="0"/>
              <w:right w:val="single" w:color="auto" w:sz="4" w:space="0"/>
            </w:tcBorders>
            <w:vAlign w:val="center"/>
          </w:tcPr>
          <w:p w14:paraId="0F06EB6E">
            <w:pPr>
              <w:jc w:val="center"/>
              <w:rPr>
                <w:spacing w:val="-2"/>
              </w:rPr>
            </w:pPr>
            <w:r>
              <w:rPr>
                <w:spacing w:val="-2"/>
              </w:rPr>
              <w:t>‒</w:t>
            </w:r>
          </w:p>
        </w:tc>
        <w:tc>
          <w:tcPr>
            <w:tcW w:w="450" w:type="dxa"/>
            <w:tcBorders>
              <w:top w:val="single" w:color="auto" w:sz="4" w:space="0"/>
              <w:left w:val="single" w:color="auto" w:sz="4" w:space="0"/>
              <w:bottom w:val="single" w:color="auto" w:sz="4" w:space="0"/>
              <w:right w:val="single" w:color="auto" w:sz="4" w:space="0"/>
            </w:tcBorders>
            <w:vAlign w:val="center"/>
          </w:tcPr>
          <w:p w14:paraId="1782981B">
            <w:pPr>
              <w:jc w:val="center"/>
              <w:rPr>
                <w:spacing w:val="-2"/>
              </w:rPr>
            </w:pPr>
            <w:r>
              <w:rPr>
                <w:spacing w:val="-2"/>
              </w:rPr>
              <w:t>‒</w:t>
            </w:r>
          </w:p>
        </w:tc>
        <w:tc>
          <w:tcPr>
            <w:tcW w:w="607" w:type="dxa"/>
            <w:tcBorders>
              <w:top w:val="single" w:color="auto" w:sz="4" w:space="0"/>
              <w:left w:val="single" w:color="auto" w:sz="4" w:space="0"/>
              <w:bottom w:val="single" w:color="auto" w:sz="4" w:space="0"/>
              <w:right w:val="single" w:color="auto" w:sz="4" w:space="0"/>
            </w:tcBorders>
            <w:vAlign w:val="center"/>
          </w:tcPr>
          <w:p w14:paraId="0811FFAE">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358A6EB5">
            <w:pPr>
              <w:jc w:val="center"/>
              <w:rPr>
                <w:spacing w:val="-2"/>
              </w:rPr>
            </w:pPr>
            <w:r>
              <w:rPr>
                <w:spacing w:val="-2"/>
              </w:rPr>
              <w:t>‒</w:t>
            </w:r>
          </w:p>
        </w:tc>
        <w:tc>
          <w:tcPr>
            <w:tcW w:w="591" w:type="dxa"/>
            <w:tcBorders>
              <w:top w:val="single" w:color="auto" w:sz="4" w:space="0"/>
              <w:left w:val="single" w:color="auto" w:sz="4" w:space="0"/>
              <w:bottom w:val="single" w:color="auto" w:sz="4" w:space="0"/>
              <w:right w:val="single" w:color="auto" w:sz="4" w:space="0"/>
            </w:tcBorders>
            <w:vAlign w:val="center"/>
          </w:tcPr>
          <w:p w14:paraId="1AC5EDF2">
            <w:pPr>
              <w:jc w:val="center"/>
              <w:rPr>
                <w:spacing w:val="-2"/>
              </w:rPr>
            </w:pPr>
            <w:r>
              <w:rPr>
                <w:spacing w:val="-2"/>
              </w:rPr>
              <w:t>‒</w:t>
            </w:r>
          </w:p>
        </w:tc>
      </w:tr>
      <w:tr w14:paraId="0C80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trPr>
        <w:tc>
          <w:tcPr>
            <w:tcW w:w="10178" w:type="dxa"/>
            <w:gridSpan w:val="14"/>
            <w:tcBorders>
              <w:top w:val="nil"/>
              <w:left w:val="single" w:color="auto" w:sz="4" w:space="0"/>
              <w:bottom w:val="single" w:color="auto" w:sz="4" w:space="0"/>
              <w:right w:val="single" w:color="auto" w:sz="4" w:space="0"/>
            </w:tcBorders>
          </w:tcPr>
          <w:p w14:paraId="3D7BC9A0">
            <w:pPr>
              <w:suppressAutoHyphens/>
              <w:jc w:val="center"/>
              <w:rPr>
                <w:b/>
                <w:spacing w:val="-2"/>
              </w:rPr>
            </w:pPr>
            <w:r>
              <w:rPr>
                <w:b/>
                <w:bCs/>
                <w:spacing w:val="-2"/>
              </w:rPr>
              <w:t>Модуль 2</w:t>
            </w:r>
            <w:r>
              <w:rPr>
                <w:b/>
                <w:spacing w:val="-2"/>
              </w:rPr>
              <w:t xml:space="preserve"> </w:t>
            </w:r>
          </w:p>
          <w:p w14:paraId="50F2C51B">
            <w:pPr>
              <w:suppressAutoHyphens/>
              <w:jc w:val="center"/>
              <w:rPr>
                <w:b/>
                <w:bCs/>
                <w:spacing w:val="-2"/>
              </w:rPr>
            </w:pPr>
            <w:r>
              <w:rPr>
                <w:b/>
                <w:i/>
              </w:rPr>
              <w:t>ОСНОВИ РЕАЛІЗАЦІЇ СОЦІАЛЬНИХ ПРОЄКТІВ</w:t>
            </w:r>
          </w:p>
        </w:tc>
      </w:tr>
      <w:tr w14:paraId="6617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trPr>
        <w:tc>
          <w:tcPr>
            <w:tcW w:w="2021" w:type="dxa"/>
            <w:tcBorders>
              <w:top w:val="single" w:color="auto" w:sz="4" w:space="0"/>
              <w:left w:val="single" w:color="auto" w:sz="4" w:space="0"/>
              <w:bottom w:val="single" w:color="auto" w:sz="4" w:space="0"/>
              <w:right w:val="single" w:color="auto" w:sz="4" w:space="0"/>
            </w:tcBorders>
          </w:tcPr>
          <w:p w14:paraId="3B14A4C8">
            <w:pPr>
              <w:suppressAutoHyphens/>
              <w:rPr>
                <w:b/>
                <w:spacing w:val="-2"/>
              </w:rPr>
            </w:pPr>
            <w:r>
              <w:rPr>
                <w:b/>
                <w:spacing w:val="-2"/>
              </w:rPr>
              <w:t>Тема 4</w:t>
            </w:r>
            <w:r>
              <w:rPr>
                <w:bCs/>
                <w:spacing w:val="-2"/>
              </w:rPr>
              <w:t>.</w:t>
            </w:r>
            <w:r>
              <w:rPr>
                <w:b/>
                <w:spacing w:val="-2"/>
              </w:rPr>
              <w:t xml:space="preserve"> </w:t>
            </w:r>
            <w:r>
              <w:rPr>
                <w:spacing w:val="-2"/>
              </w:rPr>
              <w:t>Планування та організація соціального підприємства</w:t>
            </w:r>
          </w:p>
        </w:tc>
        <w:tc>
          <w:tcPr>
            <w:tcW w:w="870" w:type="dxa"/>
            <w:tcBorders>
              <w:top w:val="single" w:color="auto" w:sz="4" w:space="0"/>
              <w:left w:val="single" w:color="auto" w:sz="4" w:space="0"/>
              <w:bottom w:val="single" w:color="auto" w:sz="4" w:space="0"/>
              <w:right w:val="single" w:color="auto" w:sz="4" w:space="0"/>
            </w:tcBorders>
            <w:vAlign w:val="center"/>
          </w:tcPr>
          <w:p w14:paraId="22026AB2">
            <w:pPr>
              <w:jc w:val="center"/>
              <w:rPr>
                <w:spacing w:val="-2"/>
              </w:rPr>
            </w:pPr>
            <w:r>
              <w:rPr>
                <w:spacing w:val="-2"/>
              </w:rPr>
              <w:t>7-8</w:t>
            </w:r>
          </w:p>
        </w:tc>
        <w:tc>
          <w:tcPr>
            <w:tcW w:w="937" w:type="dxa"/>
            <w:tcBorders>
              <w:top w:val="single" w:color="auto" w:sz="4" w:space="0"/>
              <w:left w:val="single" w:color="auto" w:sz="4" w:space="0"/>
              <w:bottom w:val="single" w:color="auto" w:sz="4" w:space="0"/>
              <w:right w:val="single" w:color="auto" w:sz="4" w:space="0"/>
            </w:tcBorders>
            <w:vAlign w:val="center"/>
          </w:tcPr>
          <w:p w14:paraId="51C3E091">
            <w:pPr>
              <w:jc w:val="center"/>
              <w:rPr>
                <w:spacing w:val="-2"/>
              </w:rPr>
            </w:pPr>
            <w:r>
              <w:rPr>
                <w:spacing w:val="-2"/>
              </w:rPr>
              <w:t>4</w:t>
            </w:r>
          </w:p>
        </w:tc>
        <w:tc>
          <w:tcPr>
            <w:tcW w:w="432" w:type="dxa"/>
            <w:tcBorders>
              <w:top w:val="single" w:color="auto" w:sz="4" w:space="0"/>
              <w:left w:val="single" w:color="auto" w:sz="4" w:space="0"/>
              <w:bottom w:val="single" w:color="auto" w:sz="4" w:space="0"/>
              <w:right w:val="single" w:color="auto" w:sz="4" w:space="0"/>
            </w:tcBorders>
            <w:vAlign w:val="center"/>
          </w:tcPr>
          <w:p w14:paraId="628AF377">
            <w:pPr>
              <w:jc w:val="center"/>
              <w:rPr>
                <w:spacing w:val="-2"/>
              </w:rPr>
            </w:pPr>
            <w:r>
              <w:rPr>
                <w:spacing w:val="-2"/>
              </w:rPr>
              <w:t>2</w:t>
            </w:r>
          </w:p>
        </w:tc>
        <w:tc>
          <w:tcPr>
            <w:tcW w:w="554" w:type="dxa"/>
            <w:tcBorders>
              <w:top w:val="single" w:color="auto" w:sz="4" w:space="0"/>
              <w:left w:val="single" w:color="auto" w:sz="4" w:space="0"/>
              <w:bottom w:val="single" w:color="auto" w:sz="4" w:space="0"/>
              <w:right w:val="single" w:color="auto" w:sz="4" w:space="0"/>
            </w:tcBorders>
            <w:vAlign w:val="center"/>
          </w:tcPr>
          <w:p w14:paraId="07AAFF70">
            <w:pPr>
              <w:jc w:val="center"/>
              <w:rPr>
                <w:spacing w:val="-2"/>
              </w:rPr>
            </w:pPr>
            <w:r>
              <w:rPr>
                <w:spacing w:val="-2"/>
              </w:rPr>
              <w:t>2</w:t>
            </w:r>
          </w:p>
        </w:tc>
        <w:tc>
          <w:tcPr>
            <w:tcW w:w="607" w:type="dxa"/>
            <w:tcBorders>
              <w:top w:val="single" w:color="auto" w:sz="4" w:space="0"/>
              <w:left w:val="single" w:color="auto" w:sz="4" w:space="0"/>
              <w:bottom w:val="single" w:color="auto" w:sz="4" w:space="0"/>
              <w:right w:val="single" w:color="auto" w:sz="4" w:space="0"/>
            </w:tcBorders>
            <w:vAlign w:val="center"/>
          </w:tcPr>
          <w:p w14:paraId="4616320C">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5C8ABF57">
            <w:pPr>
              <w:jc w:val="center"/>
              <w:rPr>
                <w:spacing w:val="-2"/>
                <w:lang w:val="en-US"/>
              </w:rPr>
            </w:pPr>
            <w:r>
              <w:rPr>
                <w:spacing w:val="-2"/>
                <w:lang w:val="en-US"/>
              </w:rPr>
              <w:t>‒</w:t>
            </w:r>
          </w:p>
        </w:tc>
        <w:tc>
          <w:tcPr>
            <w:tcW w:w="591" w:type="dxa"/>
            <w:tcBorders>
              <w:top w:val="single" w:color="auto" w:sz="4" w:space="0"/>
              <w:left w:val="single" w:color="auto" w:sz="4" w:space="0"/>
              <w:bottom w:val="single" w:color="auto" w:sz="4" w:space="0"/>
              <w:right w:val="single" w:color="auto" w:sz="4" w:space="0"/>
            </w:tcBorders>
            <w:vAlign w:val="center"/>
          </w:tcPr>
          <w:p w14:paraId="51DB434C">
            <w:pPr>
              <w:jc w:val="center"/>
              <w:rPr>
                <w:spacing w:val="-2"/>
              </w:rPr>
            </w:pPr>
            <w:r>
              <w:rPr>
                <w:spacing w:val="-2"/>
              </w:rPr>
              <w:t>-</w:t>
            </w:r>
          </w:p>
        </w:tc>
        <w:tc>
          <w:tcPr>
            <w:tcW w:w="938" w:type="dxa"/>
            <w:tcBorders>
              <w:top w:val="single" w:color="auto" w:sz="4" w:space="0"/>
              <w:left w:val="single" w:color="auto" w:sz="4" w:space="0"/>
              <w:bottom w:val="single" w:color="auto" w:sz="4" w:space="0"/>
              <w:right w:val="single" w:color="auto" w:sz="4" w:space="0"/>
            </w:tcBorders>
            <w:vAlign w:val="center"/>
          </w:tcPr>
          <w:p w14:paraId="63B19A84">
            <w:pPr>
              <w:jc w:val="center"/>
              <w:rPr>
                <w:spacing w:val="-2"/>
              </w:rPr>
            </w:pPr>
          </w:p>
        </w:tc>
        <w:tc>
          <w:tcPr>
            <w:tcW w:w="464" w:type="dxa"/>
            <w:tcBorders>
              <w:top w:val="single" w:color="auto" w:sz="4" w:space="0"/>
              <w:left w:val="single" w:color="auto" w:sz="4" w:space="0"/>
              <w:bottom w:val="single" w:color="auto" w:sz="4" w:space="0"/>
              <w:right w:val="single" w:color="auto" w:sz="4" w:space="0"/>
            </w:tcBorders>
            <w:vAlign w:val="center"/>
          </w:tcPr>
          <w:p w14:paraId="2F81A6FA">
            <w:pPr>
              <w:jc w:val="center"/>
              <w:rPr>
                <w:spacing w:val="-2"/>
              </w:rPr>
            </w:pPr>
            <w:r>
              <w:rPr>
                <w:spacing w:val="-2"/>
              </w:rPr>
              <w:t>‒</w:t>
            </w:r>
          </w:p>
        </w:tc>
        <w:tc>
          <w:tcPr>
            <w:tcW w:w="450" w:type="dxa"/>
            <w:tcBorders>
              <w:top w:val="single" w:color="auto" w:sz="4" w:space="0"/>
              <w:left w:val="single" w:color="auto" w:sz="4" w:space="0"/>
              <w:bottom w:val="single" w:color="auto" w:sz="4" w:space="0"/>
              <w:right w:val="single" w:color="auto" w:sz="4" w:space="0"/>
            </w:tcBorders>
            <w:vAlign w:val="center"/>
          </w:tcPr>
          <w:p w14:paraId="1BEF8350">
            <w:pPr>
              <w:jc w:val="center"/>
              <w:rPr>
                <w:spacing w:val="-2"/>
              </w:rPr>
            </w:pPr>
            <w:r>
              <w:rPr>
                <w:spacing w:val="-2"/>
              </w:rPr>
              <w:t>‒</w:t>
            </w:r>
          </w:p>
        </w:tc>
        <w:tc>
          <w:tcPr>
            <w:tcW w:w="607" w:type="dxa"/>
            <w:tcBorders>
              <w:top w:val="single" w:color="auto" w:sz="4" w:space="0"/>
              <w:left w:val="single" w:color="auto" w:sz="4" w:space="0"/>
              <w:bottom w:val="single" w:color="auto" w:sz="4" w:space="0"/>
              <w:right w:val="single" w:color="auto" w:sz="4" w:space="0"/>
            </w:tcBorders>
            <w:vAlign w:val="center"/>
          </w:tcPr>
          <w:p w14:paraId="4E8D5A45">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1FCCEA7A">
            <w:pPr>
              <w:jc w:val="center"/>
              <w:rPr>
                <w:spacing w:val="-2"/>
              </w:rPr>
            </w:pPr>
            <w:r>
              <w:rPr>
                <w:spacing w:val="-2"/>
              </w:rPr>
              <w:t>‒</w:t>
            </w:r>
          </w:p>
        </w:tc>
        <w:tc>
          <w:tcPr>
            <w:tcW w:w="591" w:type="dxa"/>
            <w:tcBorders>
              <w:top w:val="single" w:color="auto" w:sz="4" w:space="0"/>
              <w:left w:val="single" w:color="auto" w:sz="4" w:space="0"/>
              <w:bottom w:val="single" w:color="auto" w:sz="4" w:space="0"/>
              <w:right w:val="single" w:color="auto" w:sz="4" w:space="0"/>
            </w:tcBorders>
            <w:vAlign w:val="center"/>
          </w:tcPr>
          <w:p w14:paraId="134C02E5">
            <w:pPr>
              <w:jc w:val="center"/>
              <w:rPr>
                <w:spacing w:val="-2"/>
              </w:rPr>
            </w:pPr>
            <w:r>
              <w:rPr>
                <w:spacing w:val="-2"/>
              </w:rPr>
              <w:t>‒</w:t>
            </w:r>
          </w:p>
        </w:tc>
      </w:tr>
      <w:tr w14:paraId="3E6B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 w:hRule="atLeast"/>
        </w:trPr>
        <w:tc>
          <w:tcPr>
            <w:tcW w:w="2021" w:type="dxa"/>
            <w:tcBorders>
              <w:top w:val="single" w:color="auto" w:sz="4" w:space="0"/>
              <w:left w:val="single" w:color="auto" w:sz="4" w:space="0"/>
              <w:bottom w:val="single" w:color="auto" w:sz="4" w:space="0"/>
              <w:right w:val="single" w:color="auto" w:sz="4" w:space="0"/>
            </w:tcBorders>
          </w:tcPr>
          <w:p w14:paraId="38C68E9D">
            <w:pPr>
              <w:rPr>
                <w:b/>
                <w:bCs/>
                <w:spacing w:val="-2"/>
              </w:rPr>
            </w:pPr>
            <w:r>
              <w:rPr>
                <w:b/>
                <w:bCs/>
                <w:spacing w:val="-2"/>
              </w:rPr>
              <w:t xml:space="preserve">Тема 5. </w:t>
            </w:r>
            <w:r>
              <w:rPr>
                <w:spacing w:val="-2"/>
              </w:rPr>
              <w:t>Організаційно-виробничий та маркетинговий план проєкту</w:t>
            </w:r>
          </w:p>
        </w:tc>
        <w:tc>
          <w:tcPr>
            <w:tcW w:w="870" w:type="dxa"/>
            <w:tcBorders>
              <w:top w:val="single" w:color="auto" w:sz="4" w:space="0"/>
              <w:left w:val="single" w:color="auto" w:sz="4" w:space="0"/>
              <w:bottom w:val="single" w:color="auto" w:sz="4" w:space="0"/>
              <w:right w:val="single" w:color="auto" w:sz="4" w:space="0"/>
            </w:tcBorders>
            <w:vAlign w:val="center"/>
          </w:tcPr>
          <w:p w14:paraId="3459DE60">
            <w:pPr>
              <w:jc w:val="center"/>
              <w:rPr>
                <w:spacing w:val="-2"/>
              </w:rPr>
            </w:pPr>
            <w:r>
              <w:rPr>
                <w:spacing w:val="-2"/>
              </w:rPr>
              <w:t>9-10</w:t>
            </w:r>
          </w:p>
        </w:tc>
        <w:tc>
          <w:tcPr>
            <w:tcW w:w="937" w:type="dxa"/>
            <w:tcBorders>
              <w:top w:val="single" w:color="auto" w:sz="4" w:space="0"/>
              <w:left w:val="single" w:color="auto" w:sz="4" w:space="0"/>
              <w:bottom w:val="single" w:color="auto" w:sz="4" w:space="0"/>
              <w:right w:val="single" w:color="auto" w:sz="4" w:space="0"/>
            </w:tcBorders>
            <w:vAlign w:val="center"/>
          </w:tcPr>
          <w:p w14:paraId="76B4CB55">
            <w:pPr>
              <w:jc w:val="center"/>
              <w:rPr>
                <w:spacing w:val="-2"/>
              </w:rPr>
            </w:pPr>
            <w:r>
              <w:rPr>
                <w:spacing w:val="-2"/>
              </w:rPr>
              <w:t>24</w:t>
            </w:r>
          </w:p>
        </w:tc>
        <w:tc>
          <w:tcPr>
            <w:tcW w:w="432" w:type="dxa"/>
            <w:tcBorders>
              <w:top w:val="single" w:color="auto" w:sz="4" w:space="0"/>
              <w:left w:val="single" w:color="auto" w:sz="4" w:space="0"/>
              <w:bottom w:val="single" w:color="auto" w:sz="4" w:space="0"/>
              <w:right w:val="single" w:color="auto" w:sz="4" w:space="0"/>
            </w:tcBorders>
            <w:vAlign w:val="center"/>
          </w:tcPr>
          <w:p w14:paraId="10E98081">
            <w:pPr>
              <w:jc w:val="center"/>
              <w:rPr>
                <w:spacing w:val="-2"/>
              </w:rPr>
            </w:pPr>
            <w:r>
              <w:rPr>
                <w:spacing w:val="-2"/>
              </w:rPr>
              <w:t>2</w:t>
            </w:r>
          </w:p>
        </w:tc>
        <w:tc>
          <w:tcPr>
            <w:tcW w:w="554" w:type="dxa"/>
            <w:tcBorders>
              <w:top w:val="single" w:color="auto" w:sz="4" w:space="0"/>
              <w:left w:val="single" w:color="auto" w:sz="4" w:space="0"/>
              <w:bottom w:val="single" w:color="auto" w:sz="4" w:space="0"/>
              <w:right w:val="single" w:color="auto" w:sz="4" w:space="0"/>
            </w:tcBorders>
            <w:vAlign w:val="center"/>
          </w:tcPr>
          <w:p w14:paraId="68F39BD1">
            <w:pPr>
              <w:jc w:val="center"/>
              <w:rPr>
                <w:spacing w:val="-2"/>
              </w:rPr>
            </w:pPr>
            <w:r>
              <w:rPr>
                <w:spacing w:val="-2"/>
              </w:rPr>
              <w:t>2</w:t>
            </w:r>
          </w:p>
        </w:tc>
        <w:tc>
          <w:tcPr>
            <w:tcW w:w="607" w:type="dxa"/>
            <w:tcBorders>
              <w:top w:val="single" w:color="auto" w:sz="4" w:space="0"/>
              <w:left w:val="single" w:color="auto" w:sz="4" w:space="0"/>
              <w:bottom w:val="single" w:color="auto" w:sz="4" w:space="0"/>
              <w:right w:val="single" w:color="auto" w:sz="4" w:space="0"/>
            </w:tcBorders>
            <w:vAlign w:val="center"/>
          </w:tcPr>
          <w:p w14:paraId="64ADA1A7">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741F5FC1">
            <w:pPr>
              <w:jc w:val="center"/>
              <w:rPr>
                <w:spacing w:val="-2"/>
                <w:lang w:val="en-US"/>
              </w:rPr>
            </w:pPr>
            <w:r>
              <w:rPr>
                <w:spacing w:val="-2"/>
              </w:rPr>
              <w:t>-</w:t>
            </w:r>
          </w:p>
        </w:tc>
        <w:tc>
          <w:tcPr>
            <w:tcW w:w="591" w:type="dxa"/>
            <w:tcBorders>
              <w:top w:val="single" w:color="auto" w:sz="4" w:space="0"/>
              <w:left w:val="single" w:color="auto" w:sz="4" w:space="0"/>
              <w:bottom w:val="single" w:color="auto" w:sz="4" w:space="0"/>
              <w:right w:val="single" w:color="auto" w:sz="4" w:space="0"/>
            </w:tcBorders>
            <w:vAlign w:val="center"/>
          </w:tcPr>
          <w:p w14:paraId="72A95204">
            <w:pPr>
              <w:jc w:val="center"/>
              <w:rPr>
                <w:spacing w:val="-2"/>
              </w:rPr>
            </w:pPr>
            <w:r>
              <w:rPr>
                <w:spacing w:val="-2"/>
              </w:rPr>
              <w:t>20</w:t>
            </w:r>
          </w:p>
        </w:tc>
        <w:tc>
          <w:tcPr>
            <w:tcW w:w="938" w:type="dxa"/>
            <w:tcBorders>
              <w:top w:val="single" w:color="auto" w:sz="4" w:space="0"/>
              <w:left w:val="single" w:color="auto" w:sz="4" w:space="0"/>
              <w:bottom w:val="single" w:color="auto" w:sz="4" w:space="0"/>
              <w:right w:val="single" w:color="auto" w:sz="4" w:space="0"/>
            </w:tcBorders>
            <w:vAlign w:val="center"/>
          </w:tcPr>
          <w:p w14:paraId="64BC5AAA">
            <w:pPr>
              <w:jc w:val="center"/>
              <w:rPr>
                <w:spacing w:val="-2"/>
              </w:rPr>
            </w:pPr>
          </w:p>
        </w:tc>
        <w:tc>
          <w:tcPr>
            <w:tcW w:w="464" w:type="dxa"/>
            <w:tcBorders>
              <w:top w:val="single" w:color="auto" w:sz="4" w:space="0"/>
              <w:left w:val="single" w:color="auto" w:sz="4" w:space="0"/>
              <w:bottom w:val="single" w:color="auto" w:sz="4" w:space="0"/>
              <w:right w:val="single" w:color="auto" w:sz="4" w:space="0"/>
            </w:tcBorders>
            <w:vAlign w:val="center"/>
          </w:tcPr>
          <w:p w14:paraId="28EF054D">
            <w:pPr>
              <w:jc w:val="center"/>
              <w:rPr>
                <w:spacing w:val="-2"/>
              </w:rPr>
            </w:pPr>
          </w:p>
        </w:tc>
        <w:tc>
          <w:tcPr>
            <w:tcW w:w="450" w:type="dxa"/>
            <w:tcBorders>
              <w:top w:val="single" w:color="auto" w:sz="4" w:space="0"/>
              <w:left w:val="single" w:color="auto" w:sz="4" w:space="0"/>
              <w:bottom w:val="single" w:color="auto" w:sz="4" w:space="0"/>
              <w:right w:val="single" w:color="auto" w:sz="4" w:space="0"/>
            </w:tcBorders>
            <w:vAlign w:val="center"/>
          </w:tcPr>
          <w:p w14:paraId="74AB10C5">
            <w:pPr>
              <w:jc w:val="center"/>
              <w:rPr>
                <w:spacing w:val="-2"/>
              </w:rPr>
            </w:pPr>
          </w:p>
        </w:tc>
        <w:tc>
          <w:tcPr>
            <w:tcW w:w="607" w:type="dxa"/>
            <w:tcBorders>
              <w:top w:val="single" w:color="auto" w:sz="4" w:space="0"/>
              <w:left w:val="single" w:color="auto" w:sz="4" w:space="0"/>
              <w:bottom w:val="single" w:color="auto" w:sz="4" w:space="0"/>
              <w:right w:val="single" w:color="auto" w:sz="4" w:space="0"/>
            </w:tcBorders>
            <w:vAlign w:val="center"/>
          </w:tcPr>
          <w:p w14:paraId="61AF3F70">
            <w:pPr>
              <w:jc w:val="center"/>
              <w:rPr>
                <w:spacing w:val="-2"/>
              </w:rPr>
            </w:pPr>
          </w:p>
        </w:tc>
        <w:tc>
          <w:tcPr>
            <w:tcW w:w="558" w:type="dxa"/>
            <w:tcBorders>
              <w:top w:val="single" w:color="auto" w:sz="4" w:space="0"/>
              <w:left w:val="single" w:color="auto" w:sz="4" w:space="0"/>
              <w:bottom w:val="single" w:color="auto" w:sz="4" w:space="0"/>
              <w:right w:val="single" w:color="auto" w:sz="4" w:space="0"/>
            </w:tcBorders>
            <w:vAlign w:val="center"/>
          </w:tcPr>
          <w:p w14:paraId="1B219EDB">
            <w:pPr>
              <w:jc w:val="center"/>
              <w:rPr>
                <w:spacing w:val="-2"/>
              </w:rPr>
            </w:pPr>
          </w:p>
        </w:tc>
        <w:tc>
          <w:tcPr>
            <w:tcW w:w="591" w:type="dxa"/>
            <w:tcBorders>
              <w:top w:val="single" w:color="auto" w:sz="4" w:space="0"/>
              <w:left w:val="single" w:color="auto" w:sz="4" w:space="0"/>
              <w:bottom w:val="single" w:color="auto" w:sz="4" w:space="0"/>
              <w:right w:val="single" w:color="auto" w:sz="4" w:space="0"/>
            </w:tcBorders>
            <w:vAlign w:val="center"/>
          </w:tcPr>
          <w:p w14:paraId="73D7F200">
            <w:pPr>
              <w:jc w:val="center"/>
              <w:rPr>
                <w:spacing w:val="-2"/>
              </w:rPr>
            </w:pPr>
          </w:p>
        </w:tc>
      </w:tr>
    </w:tbl>
    <w:p w14:paraId="2265C132"/>
    <w:p w14:paraId="145036A7"/>
    <w:p w14:paraId="099C8E31"/>
    <w:tbl>
      <w:tblPr>
        <w:tblStyle w:val="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6"/>
        <w:gridCol w:w="889"/>
        <w:gridCol w:w="958"/>
        <w:gridCol w:w="442"/>
        <w:gridCol w:w="566"/>
        <w:gridCol w:w="621"/>
        <w:gridCol w:w="570"/>
        <w:gridCol w:w="604"/>
        <w:gridCol w:w="959"/>
        <w:gridCol w:w="474"/>
        <w:gridCol w:w="460"/>
        <w:gridCol w:w="621"/>
        <w:gridCol w:w="570"/>
        <w:gridCol w:w="605"/>
      </w:tblGrid>
      <w:tr w14:paraId="4726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1" w:type="dxa"/>
            <w:tcBorders>
              <w:top w:val="single" w:color="auto" w:sz="4" w:space="0"/>
              <w:left w:val="single" w:color="auto" w:sz="4" w:space="0"/>
              <w:bottom w:val="single" w:color="auto" w:sz="4" w:space="0"/>
              <w:right w:val="single" w:color="auto" w:sz="4" w:space="0"/>
            </w:tcBorders>
          </w:tcPr>
          <w:p w14:paraId="08593024">
            <w:pPr>
              <w:suppressAutoHyphens/>
              <w:jc w:val="center"/>
              <w:rPr>
                <w:b/>
                <w:spacing w:val="-2"/>
              </w:rPr>
            </w:pPr>
            <w:r>
              <w:rPr>
                <w:b/>
                <w:spacing w:val="-2"/>
              </w:rPr>
              <w:t>1</w:t>
            </w:r>
          </w:p>
        </w:tc>
        <w:tc>
          <w:tcPr>
            <w:tcW w:w="870" w:type="dxa"/>
            <w:tcBorders>
              <w:top w:val="single" w:color="auto" w:sz="4" w:space="0"/>
              <w:left w:val="single" w:color="auto" w:sz="4" w:space="0"/>
              <w:bottom w:val="single" w:color="auto" w:sz="4" w:space="0"/>
              <w:right w:val="single" w:color="auto" w:sz="4" w:space="0"/>
            </w:tcBorders>
            <w:vAlign w:val="center"/>
          </w:tcPr>
          <w:p w14:paraId="609895BD">
            <w:pPr>
              <w:jc w:val="center"/>
              <w:rPr>
                <w:b/>
                <w:spacing w:val="-2"/>
              </w:rPr>
            </w:pPr>
            <w:r>
              <w:rPr>
                <w:b/>
                <w:spacing w:val="-2"/>
              </w:rPr>
              <w:t>2</w:t>
            </w:r>
          </w:p>
        </w:tc>
        <w:tc>
          <w:tcPr>
            <w:tcW w:w="937" w:type="dxa"/>
            <w:tcBorders>
              <w:top w:val="single" w:color="auto" w:sz="4" w:space="0"/>
              <w:left w:val="single" w:color="auto" w:sz="4" w:space="0"/>
              <w:bottom w:val="single" w:color="auto" w:sz="4" w:space="0"/>
              <w:right w:val="single" w:color="auto" w:sz="4" w:space="0"/>
            </w:tcBorders>
            <w:vAlign w:val="center"/>
          </w:tcPr>
          <w:p w14:paraId="58B56A7F">
            <w:pPr>
              <w:jc w:val="center"/>
              <w:rPr>
                <w:b/>
                <w:spacing w:val="-2"/>
              </w:rPr>
            </w:pPr>
            <w:r>
              <w:rPr>
                <w:b/>
                <w:spacing w:val="-2"/>
              </w:rPr>
              <w:t>3</w:t>
            </w:r>
          </w:p>
        </w:tc>
        <w:tc>
          <w:tcPr>
            <w:tcW w:w="432" w:type="dxa"/>
            <w:tcBorders>
              <w:top w:val="single" w:color="auto" w:sz="4" w:space="0"/>
              <w:left w:val="single" w:color="auto" w:sz="4" w:space="0"/>
              <w:bottom w:val="single" w:color="auto" w:sz="4" w:space="0"/>
              <w:right w:val="single" w:color="auto" w:sz="4" w:space="0"/>
            </w:tcBorders>
            <w:vAlign w:val="center"/>
          </w:tcPr>
          <w:p w14:paraId="42C3671F">
            <w:pPr>
              <w:jc w:val="center"/>
              <w:rPr>
                <w:b/>
                <w:spacing w:val="-2"/>
              </w:rPr>
            </w:pPr>
            <w:r>
              <w:rPr>
                <w:b/>
                <w:spacing w:val="-2"/>
              </w:rPr>
              <w:t>4</w:t>
            </w:r>
          </w:p>
        </w:tc>
        <w:tc>
          <w:tcPr>
            <w:tcW w:w="554" w:type="dxa"/>
            <w:tcBorders>
              <w:top w:val="single" w:color="auto" w:sz="4" w:space="0"/>
              <w:left w:val="single" w:color="auto" w:sz="4" w:space="0"/>
              <w:bottom w:val="single" w:color="auto" w:sz="4" w:space="0"/>
              <w:right w:val="single" w:color="auto" w:sz="4" w:space="0"/>
            </w:tcBorders>
            <w:vAlign w:val="center"/>
          </w:tcPr>
          <w:p w14:paraId="5D57FA0F">
            <w:pPr>
              <w:jc w:val="center"/>
              <w:rPr>
                <w:b/>
                <w:spacing w:val="-2"/>
              </w:rPr>
            </w:pPr>
            <w:r>
              <w:rPr>
                <w:b/>
                <w:spacing w:val="-2"/>
              </w:rPr>
              <w:t>5</w:t>
            </w:r>
          </w:p>
        </w:tc>
        <w:tc>
          <w:tcPr>
            <w:tcW w:w="607" w:type="dxa"/>
            <w:tcBorders>
              <w:top w:val="single" w:color="auto" w:sz="4" w:space="0"/>
              <w:left w:val="single" w:color="auto" w:sz="4" w:space="0"/>
              <w:bottom w:val="single" w:color="auto" w:sz="4" w:space="0"/>
              <w:right w:val="single" w:color="auto" w:sz="4" w:space="0"/>
            </w:tcBorders>
            <w:vAlign w:val="center"/>
          </w:tcPr>
          <w:p w14:paraId="1320FD93">
            <w:pPr>
              <w:jc w:val="center"/>
              <w:rPr>
                <w:b/>
                <w:spacing w:val="-2"/>
              </w:rPr>
            </w:pPr>
            <w:r>
              <w:rPr>
                <w:b/>
                <w:spacing w:val="-2"/>
              </w:rPr>
              <w:t>6</w:t>
            </w:r>
          </w:p>
        </w:tc>
        <w:tc>
          <w:tcPr>
            <w:tcW w:w="558" w:type="dxa"/>
            <w:tcBorders>
              <w:top w:val="single" w:color="auto" w:sz="4" w:space="0"/>
              <w:left w:val="single" w:color="auto" w:sz="4" w:space="0"/>
              <w:bottom w:val="single" w:color="auto" w:sz="4" w:space="0"/>
              <w:right w:val="single" w:color="auto" w:sz="4" w:space="0"/>
            </w:tcBorders>
            <w:vAlign w:val="center"/>
          </w:tcPr>
          <w:p w14:paraId="73ACA7FF">
            <w:pPr>
              <w:jc w:val="center"/>
              <w:rPr>
                <w:b/>
                <w:spacing w:val="-2"/>
              </w:rPr>
            </w:pPr>
            <w:r>
              <w:rPr>
                <w:b/>
                <w:spacing w:val="-2"/>
              </w:rPr>
              <w:t>7</w:t>
            </w:r>
          </w:p>
        </w:tc>
        <w:tc>
          <w:tcPr>
            <w:tcW w:w="591" w:type="dxa"/>
            <w:tcBorders>
              <w:top w:val="single" w:color="auto" w:sz="4" w:space="0"/>
              <w:left w:val="single" w:color="auto" w:sz="4" w:space="0"/>
              <w:bottom w:val="single" w:color="auto" w:sz="4" w:space="0"/>
              <w:right w:val="single" w:color="auto" w:sz="4" w:space="0"/>
            </w:tcBorders>
            <w:vAlign w:val="center"/>
          </w:tcPr>
          <w:p w14:paraId="41B5D94C">
            <w:pPr>
              <w:jc w:val="center"/>
              <w:rPr>
                <w:b/>
                <w:spacing w:val="-2"/>
              </w:rPr>
            </w:pPr>
            <w:r>
              <w:rPr>
                <w:b/>
                <w:spacing w:val="-2"/>
              </w:rPr>
              <w:t>8</w:t>
            </w:r>
          </w:p>
        </w:tc>
        <w:tc>
          <w:tcPr>
            <w:tcW w:w="938" w:type="dxa"/>
            <w:tcBorders>
              <w:top w:val="single" w:color="auto" w:sz="4" w:space="0"/>
              <w:left w:val="single" w:color="auto" w:sz="4" w:space="0"/>
              <w:bottom w:val="single" w:color="auto" w:sz="4" w:space="0"/>
              <w:right w:val="single" w:color="auto" w:sz="4" w:space="0"/>
            </w:tcBorders>
            <w:vAlign w:val="center"/>
          </w:tcPr>
          <w:p w14:paraId="785E1598">
            <w:pPr>
              <w:jc w:val="center"/>
              <w:rPr>
                <w:b/>
                <w:spacing w:val="-2"/>
              </w:rPr>
            </w:pPr>
            <w:r>
              <w:rPr>
                <w:b/>
                <w:spacing w:val="-2"/>
              </w:rPr>
              <w:t>9</w:t>
            </w:r>
          </w:p>
        </w:tc>
        <w:tc>
          <w:tcPr>
            <w:tcW w:w="464" w:type="dxa"/>
            <w:tcBorders>
              <w:top w:val="single" w:color="auto" w:sz="4" w:space="0"/>
              <w:left w:val="single" w:color="auto" w:sz="4" w:space="0"/>
              <w:bottom w:val="single" w:color="auto" w:sz="4" w:space="0"/>
              <w:right w:val="single" w:color="auto" w:sz="4" w:space="0"/>
            </w:tcBorders>
            <w:vAlign w:val="center"/>
          </w:tcPr>
          <w:p w14:paraId="4C6F5204">
            <w:pPr>
              <w:jc w:val="center"/>
              <w:rPr>
                <w:b/>
                <w:spacing w:val="-2"/>
              </w:rPr>
            </w:pPr>
            <w:r>
              <w:rPr>
                <w:b/>
                <w:spacing w:val="-2"/>
              </w:rPr>
              <w:t>10</w:t>
            </w:r>
          </w:p>
        </w:tc>
        <w:tc>
          <w:tcPr>
            <w:tcW w:w="450" w:type="dxa"/>
            <w:tcBorders>
              <w:top w:val="single" w:color="auto" w:sz="4" w:space="0"/>
              <w:left w:val="single" w:color="auto" w:sz="4" w:space="0"/>
              <w:bottom w:val="single" w:color="auto" w:sz="4" w:space="0"/>
              <w:right w:val="single" w:color="auto" w:sz="4" w:space="0"/>
            </w:tcBorders>
            <w:vAlign w:val="center"/>
          </w:tcPr>
          <w:p w14:paraId="65AA4F93">
            <w:pPr>
              <w:jc w:val="center"/>
              <w:rPr>
                <w:b/>
                <w:spacing w:val="-2"/>
              </w:rPr>
            </w:pPr>
            <w:r>
              <w:rPr>
                <w:b/>
                <w:spacing w:val="-2"/>
              </w:rPr>
              <w:t>11</w:t>
            </w:r>
          </w:p>
        </w:tc>
        <w:tc>
          <w:tcPr>
            <w:tcW w:w="607" w:type="dxa"/>
            <w:tcBorders>
              <w:top w:val="single" w:color="auto" w:sz="4" w:space="0"/>
              <w:left w:val="single" w:color="auto" w:sz="4" w:space="0"/>
              <w:bottom w:val="single" w:color="auto" w:sz="4" w:space="0"/>
              <w:right w:val="single" w:color="auto" w:sz="4" w:space="0"/>
            </w:tcBorders>
            <w:vAlign w:val="center"/>
          </w:tcPr>
          <w:p w14:paraId="51BB985D">
            <w:pPr>
              <w:jc w:val="center"/>
              <w:rPr>
                <w:b/>
                <w:spacing w:val="-2"/>
              </w:rPr>
            </w:pPr>
            <w:r>
              <w:rPr>
                <w:b/>
                <w:spacing w:val="-2"/>
              </w:rPr>
              <w:t>12</w:t>
            </w:r>
          </w:p>
        </w:tc>
        <w:tc>
          <w:tcPr>
            <w:tcW w:w="558" w:type="dxa"/>
            <w:tcBorders>
              <w:top w:val="single" w:color="auto" w:sz="4" w:space="0"/>
              <w:left w:val="single" w:color="auto" w:sz="4" w:space="0"/>
              <w:bottom w:val="single" w:color="auto" w:sz="4" w:space="0"/>
              <w:right w:val="single" w:color="auto" w:sz="4" w:space="0"/>
            </w:tcBorders>
            <w:vAlign w:val="center"/>
          </w:tcPr>
          <w:p w14:paraId="24D0F916">
            <w:pPr>
              <w:jc w:val="center"/>
              <w:rPr>
                <w:b/>
                <w:spacing w:val="-2"/>
              </w:rPr>
            </w:pPr>
            <w:r>
              <w:rPr>
                <w:b/>
                <w:spacing w:val="-2"/>
              </w:rPr>
              <w:t>13</w:t>
            </w:r>
          </w:p>
        </w:tc>
        <w:tc>
          <w:tcPr>
            <w:tcW w:w="591" w:type="dxa"/>
            <w:tcBorders>
              <w:top w:val="single" w:color="auto" w:sz="4" w:space="0"/>
              <w:left w:val="single" w:color="auto" w:sz="4" w:space="0"/>
              <w:bottom w:val="single" w:color="auto" w:sz="4" w:space="0"/>
              <w:right w:val="single" w:color="auto" w:sz="4" w:space="0"/>
            </w:tcBorders>
            <w:vAlign w:val="center"/>
          </w:tcPr>
          <w:p w14:paraId="7FF07789">
            <w:pPr>
              <w:jc w:val="center"/>
              <w:rPr>
                <w:b/>
                <w:spacing w:val="-2"/>
              </w:rPr>
            </w:pPr>
            <w:r>
              <w:rPr>
                <w:b/>
                <w:spacing w:val="-2"/>
              </w:rPr>
              <w:t>14</w:t>
            </w:r>
          </w:p>
        </w:tc>
      </w:tr>
      <w:tr w14:paraId="7359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1" w:type="dxa"/>
            <w:tcBorders>
              <w:top w:val="single" w:color="auto" w:sz="4" w:space="0"/>
              <w:left w:val="single" w:color="auto" w:sz="4" w:space="0"/>
              <w:bottom w:val="single" w:color="auto" w:sz="4" w:space="0"/>
              <w:right w:val="single" w:color="auto" w:sz="4" w:space="0"/>
            </w:tcBorders>
          </w:tcPr>
          <w:p w14:paraId="4B2D33D9">
            <w:pPr>
              <w:suppressAutoHyphens/>
              <w:rPr>
                <w:b/>
                <w:spacing w:val="-2"/>
              </w:rPr>
            </w:pPr>
            <w:r>
              <w:rPr>
                <w:b/>
                <w:spacing w:val="-2"/>
              </w:rPr>
              <w:t xml:space="preserve">Тема 6. </w:t>
            </w:r>
            <w:r>
              <w:rPr>
                <w:spacing w:val="-2"/>
              </w:rPr>
              <w:t>Джерела фінансування та фінансовий план проєкту</w:t>
            </w:r>
          </w:p>
        </w:tc>
        <w:tc>
          <w:tcPr>
            <w:tcW w:w="870" w:type="dxa"/>
            <w:tcBorders>
              <w:top w:val="single" w:color="auto" w:sz="4" w:space="0"/>
              <w:left w:val="single" w:color="auto" w:sz="4" w:space="0"/>
              <w:bottom w:val="single" w:color="auto" w:sz="4" w:space="0"/>
              <w:right w:val="single" w:color="auto" w:sz="4" w:space="0"/>
            </w:tcBorders>
            <w:vAlign w:val="center"/>
          </w:tcPr>
          <w:p w14:paraId="202ADD82">
            <w:pPr>
              <w:jc w:val="center"/>
              <w:rPr>
                <w:spacing w:val="-2"/>
              </w:rPr>
            </w:pPr>
            <w:r>
              <w:rPr>
                <w:spacing w:val="-2"/>
              </w:rPr>
              <w:t>11</w:t>
            </w:r>
          </w:p>
        </w:tc>
        <w:tc>
          <w:tcPr>
            <w:tcW w:w="937" w:type="dxa"/>
            <w:tcBorders>
              <w:top w:val="single" w:color="auto" w:sz="4" w:space="0"/>
              <w:left w:val="single" w:color="auto" w:sz="4" w:space="0"/>
              <w:bottom w:val="single" w:color="auto" w:sz="4" w:space="0"/>
              <w:right w:val="single" w:color="auto" w:sz="4" w:space="0"/>
            </w:tcBorders>
            <w:vAlign w:val="center"/>
          </w:tcPr>
          <w:p w14:paraId="27807741">
            <w:pPr>
              <w:jc w:val="center"/>
              <w:rPr>
                <w:spacing w:val="-2"/>
              </w:rPr>
            </w:pPr>
            <w:r>
              <w:rPr>
                <w:spacing w:val="-2"/>
              </w:rPr>
              <w:t>14</w:t>
            </w:r>
          </w:p>
        </w:tc>
        <w:tc>
          <w:tcPr>
            <w:tcW w:w="432" w:type="dxa"/>
            <w:tcBorders>
              <w:top w:val="single" w:color="auto" w:sz="4" w:space="0"/>
              <w:left w:val="single" w:color="auto" w:sz="4" w:space="0"/>
              <w:bottom w:val="single" w:color="auto" w:sz="4" w:space="0"/>
              <w:right w:val="single" w:color="auto" w:sz="4" w:space="0"/>
            </w:tcBorders>
            <w:vAlign w:val="center"/>
          </w:tcPr>
          <w:p w14:paraId="066BC6D8">
            <w:pPr>
              <w:jc w:val="center"/>
              <w:rPr>
                <w:spacing w:val="-2"/>
              </w:rPr>
            </w:pPr>
            <w:r>
              <w:rPr>
                <w:spacing w:val="-2"/>
              </w:rPr>
              <w:t>2</w:t>
            </w:r>
          </w:p>
        </w:tc>
        <w:tc>
          <w:tcPr>
            <w:tcW w:w="554" w:type="dxa"/>
            <w:tcBorders>
              <w:top w:val="single" w:color="auto" w:sz="4" w:space="0"/>
              <w:left w:val="single" w:color="auto" w:sz="4" w:space="0"/>
              <w:bottom w:val="single" w:color="auto" w:sz="4" w:space="0"/>
              <w:right w:val="single" w:color="auto" w:sz="4" w:space="0"/>
            </w:tcBorders>
            <w:vAlign w:val="center"/>
          </w:tcPr>
          <w:p w14:paraId="6FB7F1DB">
            <w:pPr>
              <w:jc w:val="center"/>
              <w:rPr>
                <w:spacing w:val="-2"/>
              </w:rPr>
            </w:pPr>
            <w:r>
              <w:rPr>
                <w:spacing w:val="-2"/>
              </w:rPr>
              <w:t>2</w:t>
            </w:r>
          </w:p>
        </w:tc>
        <w:tc>
          <w:tcPr>
            <w:tcW w:w="607" w:type="dxa"/>
            <w:tcBorders>
              <w:top w:val="single" w:color="auto" w:sz="4" w:space="0"/>
              <w:left w:val="single" w:color="auto" w:sz="4" w:space="0"/>
              <w:bottom w:val="single" w:color="auto" w:sz="4" w:space="0"/>
              <w:right w:val="single" w:color="auto" w:sz="4" w:space="0"/>
            </w:tcBorders>
            <w:vAlign w:val="center"/>
          </w:tcPr>
          <w:p w14:paraId="7EC650E5">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191A6897">
            <w:pPr>
              <w:jc w:val="center"/>
              <w:rPr>
                <w:spacing w:val="-2"/>
                <w:lang w:val="en-US"/>
              </w:rPr>
            </w:pPr>
            <w:r>
              <w:rPr>
                <w:spacing w:val="-2"/>
              </w:rPr>
              <w:t>-</w:t>
            </w:r>
          </w:p>
        </w:tc>
        <w:tc>
          <w:tcPr>
            <w:tcW w:w="591" w:type="dxa"/>
            <w:tcBorders>
              <w:top w:val="single" w:color="auto" w:sz="4" w:space="0"/>
              <w:left w:val="single" w:color="auto" w:sz="4" w:space="0"/>
              <w:bottom w:val="single" w:color="auto" w:sz="4" w:space="0"/>
              <w:right w:val="single" w:color="auto" w:sz="4" w:space="0"/>
            </w:tcBorders>
            <w:vAlign w:val="center"/>
          </w:tcPr>
          <w:p w14:paraId="252B2506">
            <w:pPr>
              <w:jc w:val="center"/>
              <w:rPr>
                <w:spacing w:val="-2"/>
              </w:rPr>
            </w:pPr>
            <w:r>
              <w:rPr>
                <w:spacing w:val="-2"/>
              </w:rPr>
              <w:t>10</w:t>
            </w:r>
          </w:p>
        </w:tc>
        <w:tc>
          <w:tcPr>
            <w:tcW w:w="938" w:type="dxa"/>
            <w:tcBorders>
              <w:top w:val="single" w:color="auto" w:sz="4" w:space="0"/>
              <w:left w:val="single" w:color="auto" w:sz="4" w:space="0"/>
              <w:bottom w:val="single" w:color="auto" w:sz="4" w:space="0"/>
              <w:right w:val="single" w:color="auto" w:sz="4" w:space="0"/>
            </w:tcBorders>
            <w:vAlign w:val="center"/>
          </w:tcPr>
          <w:p w14:paraId="03382B8E">
            <w:pPr>
              <w:jc w:val="center"/>
              <w:rPr>
                <w:spacing w:val="-2"/>
              </w:rPr>
            </w:pPr>
          </w:p>
        </w:tc>
        <w:tc>
          <w:tcPr>
            <w:tcW w:w="464" w:type="dxa"/>
            <w:tcBorders>
              <w:top w:val="single" w:color="auto" w:sz="4" w:space="0"/>
              <w:left w:val="single" w:color="auto" w:sz="4" w:space="0"/>
              <w:bottom w:val="single" w:color="auto" w:sz="4" w:space="0"/>
              <w:right w:val="single" w:color="auto" w:sz="4" w:space="0"/>
            </w:tcBorders>
            <w:vAlign w:val="center"/>
          </w:tcPr>
          <w:p w14:paraId="1CEB87EE">
            <w:pPr>
              <w:jc w:val="center"/>
              <w:rPr>
                <w:spacing w:val="-2"/>
              </w:rPr>
            </w:pPr>
          </w:p>
        </w:tc>
        <w:tc>
          <w:tcPr>
            <w:tcW w:w="450" w:type="dxa"/>
            <w:tcBorders>
              <w:top w:val="single" w:color="auto" w:sz="4" w:space="0"/>
              <w:left w:val="single" w:color="auto" w:sz="4" w:space="0"/>
              <w:bottom w:val="single" w:color="auto" w:sz="4" w:space="0"/>
              <w:right w:val="single" w:color="auto" w:sz="4" w:space="0"/>
            </w:tcBorders>
            <w:vAlign w:val="center"/>
          </w:tcPr>
          <w:p w14:paraId="12CA88C9">
            <w:pPr>
              <w:jc w:val="center"/>
              <w:rPr>
                <w:spacing w:val="-2"/>
              </w:rPr>
            </w:pPr>
          </w:p>
        </w:tc>
        <w:tc>
          <w:tcPr>
            <w:tcW w:w="607" w:type="dxa"/>
            <w:tcBorders>
              <w:top w:val="single" w:color="auto" w:sz="4" w:space="0"/>
              <w:left w:val="single" w:color="auto" w:sz="4" w:space="0"/>
              <w:bottom w:val="single" w:color="auto" w:sz="4" w:space="0"/>
              <w:right w:val="single" w:color="auto" w:sz="4" w:space="0"/>
            </w:tcBorders>
            <w:vAlign w:val="center"/>
          </w:tcPr>
          <w:p w14:paraId="7EEE50E5">
            <w:pPr>
              <w:jc w:val="center"/>
              <w:rPr>
                <w:spacing w:val="-2"/>
              </w:rPr>
            </w:pPr>
          </w:p>
        </w:tc>
        <w:tc>
          <w:tcPr>
            <w:tcW w:w="558" w:type="dxa"/>
            <w:tcBorders>
              <w:top w:val="single" w:color="auto" w:sz="4" w:space="0"/>
              <w:left w:val="single" w:color="auto" w:sz="4" w:space="0"/>
              <w:bottom w:val="single" w:color="auto" w:sz="4" w:space="0"/>
              <w:right w:val="single" w:color="auto" w:sz="4" w:space="0"/>
            </w:tcBorders>
            <w:vAlign w:val="center"/>
          </w:tcPr>
          <w:p w14:paraId="17A26525">
            <w:pPr>
              <w:jc w:val="center"/>
              <w:rPr>
                <w:spacing w:val="-2"/>
              </w:rPr>
            </w:pPr>
          </w:p>
        </w:tc>
        <w:tc>
          <w:tcPr>
            <w:tcW w:w="591" w:type="dxa"/>
            <w:tcBorders>
              <w:top w:val="single" w:color="auto" w:sz="4" w:space="0"/>
              <w:left w:val="single" w:color="auto" w:sz="4" w:space="0"/>
              <w:bottom w:val="single" w:color="auto" w:sz="4" w:space="0"/>
              <w:right w:val="single" w:color="auto" w:sz="4" w:space="0"/>
            </w:tcBorders>
            <w:vAlign w:val="center"/>
          </w:tcPr>
          <w:p w14:paraId="4C0EEAF9">
            <w:pPr>
              <w:jc w:val="center"/>
              <w:rPr>
                <w:spacing w:val="-2"/>
              </w:rPr>
            </w:pPr>
          </w:p>
        </w:tc>
      </w:tr>
      <w:tr w14:paraId="407A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1" w:type="dxa"/>
            <w:tcBorders>
              <w:top w:val="single" w:color="auto" w:sz="4" w:space="0"/>
              <w:left w:val="single" w:color="auto" w:sz="4" w:space="0"/>
              <w:bottom w:val="single" w:color="auto" w:sz="4" w:space="0"/>
              <w:right w:val="single" w:color="auto" w:sz="4" w:space="0"/>
            </w:tcBorders>
          </w:tcPr>
          <w:p w14:paraId="4DB7A6D3">
            <w:pPr>
              <w:suppressAutoHyphens/>
              <w:rPr>
                <w:bCs/>
                <w:spacing w:val="-2"/>
              </w:rPr>
            </w:pPr>
            <w:r>
              <w:rPr>
                <w:bCs/>
                <w:spacing w:val="-2"/>
              </w:rPr>
              <w:t>Тема 7. Вимірювання соціального ефекту та оцінка ризиків проєкту</w:t>
            </w:r>
          </w:p>
        </w:tc>
        <w:tc>
          <w:tcPr>
            <w:tcW w:w="870" w:type="dxa"/>
            <w:tcBorders>
              <w:top w:val="single" w:color="auto" w:sz="4" w:space="0"/>
              <w:left w:val="single" w:color="auto" w:sz="4" w:space="0"/>
              <w:bottom w:val="single" w:color="auto" w:sz="4" w:space="0"/>
              <w:right w:val="single" w:color="auto" w:sz="4" w:space="0"/>
            </w:tcBorders>
            <w:vAlign w:val="center"/>
          </w:tcPr>
          <w:p w14:paraId="1987BEED">
            <w:pPr>
              <w:jc w:val="center"/>
              <w:rPr>
                <w:spacing w:val="-2"/>
              </w:rPr>
            </w:pPr>
            <w:r>
              <w:rPr>
                <w:spacing w:val="-2"/>
              </w:rPr>
              <w:t>12</w:t>
            </w:r>
          </w:p>
        </w:tc>
        <w:tc>
          <w:tcPr>
            <w:tcW w:w="937" w:type="dxa"/>
            <w:tcBorders>
              <w:top w:val="single" w:color="auto" w:sz="4" w:space="0"/>
              <w:left w:val="single" w:color="auto" w:sz="4" w:space="0"/>
              <w:bottom w:val="single" w:color="auto" w:sz="4" w:space="0"/>
              <w:right w:val="single" w:color="auto" w:sz="4" w:space="0"/>
            </w:tcBorders>
            <w:vAlign w:val="center"/>
          </w:tcPr>
          <w:p w14:paraId="07B44E83">
            <w:pPr>
              <w:jc w:val="center"/>
              <w:rPr>
                <w:spacing w:val="-2"/>
              </w:rPr>
            </w:pPr>
            <w:r>
              <w:rPr>
                <w:spacing w:val="-2"/>
              </w:rPr>
              <w:t>16</w:t>
            </w:r>
          </w:p>
        </w:tc>
        <w:tc>
          <w:tcPr>
            <w:tcW w:w="432" w:type="dxa"/>
            <w:tcBorders>
              <w:top w:val="single" w:color="auto" w:sz="4" w:space="0"/>
              <w:left w:val="single" w:color="auto" w:sz="4" w:space="0"/>
              <w:bottom w:val="single" w:color="auto" w:sz="4" w:space="0"/>
              <w:right w:val="single" w:color="auto" w:sz="4" w:space="0"/>
            </w:tcBorders>
            <w:vAlign w:val="center"/>
          </w:tcPr>
          <w:p w14:paraId="2B34A4D9">
            <w:pPr>
              <w:jc w:val="center"/>
              <w:rPr>
                <w:spacing w:val="-2"/>
              </w:rPr>
            </w:pPr>
            <w:r>
              <w:rPr>
                <w:spacing w:val="-2"/>
              </w:rPr>
              <w:t>2</w:t>
            </w:r>
          </w:p>
        </w:tc>
        <w:tc>
          <w:tcPr>
            <w:tcW w:w="554" w:type="dxa"/>
            <w:tcBorders>
              <w:top w:val="single" w:color="auto" w:sz="4" w:space="0"/>
              <w:left w:val="single" w:color="auto" w:sz="4" w:space="0"/>
              <w:bottom w:val="single" w:color="auto" w:sz="4" w:space="0"/>
              <w:right w:val="single" w:color="auto" w:sz="4" w:space="0"/>
            </w:tcBorders>
            <w:vAlign w:val="center"/>
          </w:tcPr>
          <w:p w14:paraId="1DA4E796">
            <w:pPr>
              <w:jc w:val="center"/>
              <w:rPr>
                <w:spacing w:val="-2"/>
              </w:rPr>
            </w:pPr>
            <w:r>
              <w:rPr>
                <w:spacing w:val="-2"/>
              </w:rPr>
              <w:t>4</w:t>
            </w:r>
          </w:p>
        </w:tc>
        <w:tc>
          <w:tcPr>
            <w:tcW w:w="607" w:type="dxa"/>
            <w:tcBorders>
              <w:top w:val="single" w:color="auto" w:sz="4" w:space="0"/>
              <w:left w:val="single" w:color="auto" w:sz="4" w:space="0"/>
              <w:bottom w:val="single" w:color="auto" w:sz="4" w:space="0"/>
              <w:right w:val="single" w:color="auto" w:sz="4" w:space="0"/>
            </w:tcBorders>
            <w:vAlign w:val="center"/>
          </w:tcPr>
          <w:p w14:paraId="5A55154C">
            <w:pPr>
              <w:jc w:val="center"/>
              <w:rPr>
                <w:spacing w:val="-2"/>
              </w:rPr>
            </w:pPr>
          </w:p>
        </w:tc>
        <w:tc>
          <w:tcPr>
            <w:tcW w:w="558" w:type="dxa"/>
            <w:tcBorders>
              <w:top w:val="single" w:color="auto" w:sz="4" w:space="0"/>
              <w:left w:val="single" w:color="auto" w:sz="4" w:space="0"/>
              <w:bottom w:val="single" w:color="auto" w:sz="4" w:space="0"/>
              <w:right w:val="single" w:color="auto" w:sz="4" w:space="0"/>
            </w:tcBorders>
            <w:vAlign w:val="center"/>
          </w:tcPr>
          <w:p w14:paraId="0D1EDA1B">
            <w:pPr>
              <w:jc w:val="center"/>
              <w:rPr>
                <w:spacing w:val="-2"/>
              </w:rPr>
            </w:pPr>
          </w:p>
        </w:tc>
        <w:tc>
          <w:tcPr>
            <w:tcW w:w="591" w:type="dxa"/>
            <w:tcBorders>
              <w:top w:val="single" w:color="auto" w:sz="4" w:space="0"/>
              <w:left w:val="single" w:color="auto" w:sz="4" w:space="0"/>
              <w:bottom w:val="single" w:color="auto" w:sz="4" w:space="0"/>
              <w:right w:val="single" w:color="auto" w:sz="4" w:space="0"/>
            </w:tcBorders>
            <w:vAlign w:val="center"/>
          </w:tcPr>
          <w:p w14:paraId="73A1FAF2">
            <w:pPr>
              <w:jc w:val="center"/>
              <w:rPr>
                <w:spacing w:val="-2"/>
              </w:rPr>
            </w:pPr>
            <w:r>
              <w:rPr>
                <w:spacing w:val="-2"/>
              </w:rPr>
              <w:t>10</w:t>
            </w:r>
          </w:p>
        </w:tc>
        <w:tc>
          <w:tcPr>
            <w:tcW w:w="938" w:type="dxa"/>
            <w:tcBorders>
              <w:top w:val="single" w:color="auto" w:sz="4" w:space="0"/>
              <w:left w:val="single" w:color="auto" w:sz="4" w:space="0"/>
              <w:bottom w:val="single" w:color="auto" w:sz="4" w:space="0"/>
              <w:right w:val="single" w:color="auto" w:sz="4" w:space="0"/>
            </w:tcBorders>
            <w:vAlign w:val="center"/>
          </w:tcPr>
          <w:p w14:paraId="28251E83">
            <w:pPr>
              <w:jc w:val="center"/>
              <w:rPr>
                <w:spacing w:val="-2"/>
              </w:rPr>
            </w:pPr>
          </w:p>
        </w:tc>
        <w:tc>
          <w:tcPr>
            <w:tcW w:w="464" w:type="dxa"/>
            <w:tcBorders>
              <w:top w:val="single" w:color="auto" w:sz="4" w:space="0"/>
              <w:left w:val="single" w:color="auto" w:sz="4" w:space="0"/>
              <w:bottom w:val="single" w:color="auto" w:sz="4" w:space="0"/>
              <w:right w:val="single" w:color="auto" w:sz="4" w:space="0"/>
            </w:tcBorders>
            <w:vAlign w:val="center"/>
          </w:tcPr>
          <w:p w14:paraId="33104029">
            <w:pPr>
              <w:jc w:val="center"/>
              <w:rPr>
                <w:spacing w:val="-2"/>
              </w:rPr>
            </w:pPr>
          </w:p>
        </w:tc>
        <w:tc>
          <w:tcPr>
            <w:tcW w:w="450" w:type="dxa"/>
            <w:tcBorders>
              <w:top w:val="single" w:color="auto" w:sz="4" w:space="0"/>
              <w:left w:val="single" w:color="auto" w:sz="4" w:space="0"/>
              <w:bottom w:val="single" w:color="auto" w:sz="4" w:space="0"/>
              <w:right w:val="single" w:color="auto" w:sz="4" w:space="0"/>
            </w:tcBorders>
            <w:vAlign w:val="center"/>
          </w:tcPr>
          <w:p w14:paraId="117A440E">
            <w:pPr>
              <w:jc w:val="center"/>
              <w:rPr>
                <w:spacing w:val="-2"/>
              </w:rPr>
            </w:pPr>
          </w:p>
        </w:tc>
        <w:tc>
          <w:tcPr>
            <w:tcW w:w="607" w:type="dxa"/>
            <w:tcBorders>
              <w:top w:val="single" w:color="auto" w:sz="4" w:space="0"/>
              <w:left w:val="single" w:color="auto" w:sz="4" w:space="0"/>
              <w:bottom w:val="single" w:color="auto" w:sz="4" w:space="0"/>
              <w:right w:val="single" w:color="auto" w:sz="4" w:space="0"/>
            </w:tcBorders>
            <w:vAlign w:val="center"/>
          </w:tcPr>
          <w:p w14:paraId="1A919ACA">
            <w:pPr>
              <w:jc w:val="center"/>
              <w:rPr>
                <w:spacing w:val="-2"/>
              </w:rPr>
            </w:pPr>
          </w:p>
        </w:tc>
        <w:tc>
          <w:tcPr>
            <w:tcW w:w="558" w:type="dxa"/>
            <w:tcBorders>
              <w:top w:val="single" w:color="auto" w:sz="4" w:space="0"/>
              <w:left w:val="single" w:color="auto" w:sz="4" w:space="0"/>
              <w:bottom w:val="single" w:color="auto" w:sz="4" w:space="0"/>
              <w:right w:val="single" w:color="auto" w:sz="4" w:space="0"/>
            </w:tcBorders>
            <w:vAlign w:val="center"/>
          </w:tcPr>
          <w:p w14:paraId="5EEBF8B8">
            <w:pPr>
              <w:jc w:val="center"/>
              <w:rPr>
                <w:spacing w:val="-2"/>
              </w:rPr>
            </w:pPr>
          </w:p>
        </w:tc>
        <w:tc>
          <w:tcPr>
            <w:tcW w:w="591" w:type="dxa"/>
            <w:tcBorders>
              <w:top w:val="single" w:color="auto" w:sz="4" w:space="0"/>
              <w:left w:val="single" w:color="auto" w:sz="4" w:space="0"/>
              <w:bottom w:val="single" w:color="auto" w:sz="4" w:space="0"/>
              <w:right w:val="single" w:color="auto" w:sz="4" w:space="0"/>
            </w:tcBorders>
            <w:vAlign w:val="center"/>
          </w:tcPr>
          <w:p w14:paraId="1DB193AC">
            <w:pPr>
              <w:jc w:val="center"/>
              <w:rPr>
                <w:spacing w:val="-2"/>
              </w:rPr>
            </w:pPr>
          </w:p>
        </w:tc>
      </w:tr>
      <w:tr w14:paraId="2E5F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1" w:type="dxa"/>
            <w:tcBorders>
              <w:top w:val="single" w:color="auto" w:sz="4" w:space="0"/>
              <w:left w:val="single" w:color="auto" w:sz="4" w:space="0"/>
              <w:bottom w:val="single" w:color="auto" w:sz="4" w:space="0"/>
              <w:right w:val="single" w:color="auto" w:sz="4" w:space="0"/>
            </w:tcBorders>
          </w:tcPr>
          <w:p w14:paraId="48F12AE5">
            <w:pPr>
              <w:rPr>
                <w:bCs/>
                <w:spacing w:val="-2"/>
              </w:rPr>
            </w:pPr>
            <w:r>
              <w:rPr>
                <w:bCs/>
                <w:spacing w:val="-2"/>
              </w:rPr>
              <w:t>Разом за модулем 2</w:t>
            </w:r>
          </w:p>
        </w:tc>
        <w:tc>
          <w:tcPr>
            <w:tcW w:w="870" w:type="dxa"/>
            <w:tcBorders>
              <w:top w:val="single" w:color="auto" w:sz="4" w:space="0"/>
              <w:left w:val="single" w:color="auto" w:sz="4" w:space="0"/>
              <w:bottom w:val="single" w:color="auto" w:sz="4" w:space="0"/>
              <w:right w:val="single" w:color="auto" w:sz="4" w:space="0"/>
            </w:tcBorders>
          </w:tcPr>
          <w:p w14:paraId="67076310">
            <w:pPr>
              <w:jc w:val="center"/>
              <w:rPr>
                <w:spacing w:val="-2"/>
              </w:rPr>
            </w:pPr>
          </w:p>
        </w:tc>
        <w:tc>
          <w:tcPr>
            <w:tcW w:w="937" w:type="dxa"/>
            <w:tcBorders>
              <w:top w:val="single" w:color="auto" w:sz="4" w:space="0"/>
              <w:left w:val="single" w:color="auto" w:sz="4" w:space="0"/>
              <w:bottom w:val="single" w:color="auto" w:sz="4" w:space="0"/>
              <w:right w:val="single" w:color="auto" w:sz="4" w:space="0"/>
            </w:tcBorders>
            <w:vAlign w:val="center"/>
          </w:tcPr>
          <w:p w14:paraId="21705A3F">
            <w:pPr>
              <w:jc w:val="center"/>
              <w:rPr>
                <w:spacing w:val="-2"/>
              </w:rPr>
            </w:pPr>
            <w:r>
              <w:rPr>
                <w:spacing w:val="-2"/>
              </w:rPr>
              <w:t>58</w:t>
            </w:r>
          </w:p>
        </w:tc>
        <w:tc>
          <w:tcPr>
            <w:tcW w:w="432" w:type="dxa"/>
            <w:tcBorders>
              <w:top w:val="single" w:color="auto" w:sz="4" w:space="0"/>
              <w:left w:val="single" w:color="auto" w:sz="4" w:space="0"/>
              <w:bottom w:val="single" w:color="auto" w:sz="4" w:space="0"/>
              <w:right w:val="single" w:color="auto" w:sz="4" w:space="0"/>
            </w:tcBorders>
            <w:vAlign w:val="center"/>
          </w:tcPr>
          <w:p w14:paraId="6E42D8E8">
            <w:pPr>
              <w:jc w:val="center"/>
              <w:rPr>
                <w:spacing w:val="-2"/>
              </w:rPr>
            </w:pPr>
            <w:r>
              <w:rPr>
                <w:spacing w:val="-2"/>
              </w:rPr>
              <w:t>8</w:t>
            </w:r>
          </w:p>
        </w:tc>
        <w:tc>
          <w:tcPr>
            <w:tcW w:w="554" w:type="dxa"/>
            <w:tcBorders>
              <w:top w:val="single" w:color="auto" w:sz="4" w:space="0"/>
              <w:left w:val="single" w:color="auto" w:sz="4" w:space="0"/>
              <w:bottom w:val="single" w:color="auto" w:sz="4" w:space="0"/>
              <w:right w:val="single" w:color="auto" w:sz="4" w:space="0"/>
            </w:tcBorders>
            <w:vAlign w:val="center"/>
          </w:tcPr>
          <w:p w14:paraId="15883B10">
            <w:pPr>
              <w:jc w:val="center"/>
              <w:rPr>
                <w:spacing w:val="-2"/>
              </w:rPr>
            </w:pPr>
            <w:r>
              <w:rPr>
                <w:spacing w:val="-2"/>
              </w:rPr>
              <w:t>10</w:t>
            </w:r>
          </w:p>
        </w:tc>
        <w:tc>
          <w:tcPr>
            <w:tcW w:w="607" w:type="dxa"/>
            <w:tcBorders>
              <w:top w:val="single" w:color="auto" w:sz="4" w:space="0"/>
              <w:left w:val="single" w:color="auto" w:sz="4" w:space="0"/>
              <w:bottom w:val="single" w:color="auto" w:sz="4" w:space="0"/>
              <w:right w:val="single" w:color="auto" w:sz="4" w:space="0"/>
            </w:tcBorders>
            <w:vAlign w:val="center"/>
          </w:tcPr>
          <w:p w14:paraId="264E952E">
            <w:pPr>
              <w:jc w:val="center"/>
              <w:rPr>
                <w:spacing w:val="-2"/>
              </w:rPr>
            </w:pPr>
            <w:r>
              <w:rPr>
                <w:spacing w:val="-2"/>
              </w:rPr>
              <w:t>-</w:t>
            </w:r>
          </w:p>
        </w:tc>
        <w:tc>
          <w:tcPr>
            <w:tcW w:w="558" w:type="dxa"/>
            <w:tcBorders>
              <w:top w:val="single" w:color="auto" w:sz="4" w:space="0"/>
              <w:left w:val="single" w:color="auto" w:sz="4" w:space="0"/>
              <w:bottom w:val="single" w:color="auto" w:sz="4" w:space="0"/>
              <w:right w:val="single" w:color="auto" w:sz="4" w:space="0"/>
            </w:tcBorders>
            <w:vAlign w:val="center"/>
          </w:tcPr>
          <w:p w14:paraId="2FBDBA50">
            <w:pPr>
              <w:jc w:val="center"/>
              <w:rPr>
                <w:spacing w:val="-2"/>
                <w:lang w:val="en-US"/>
              </w:rPr>
            </w:pPr>
            <w:r>
              <w:rPr>
                <w:spacing w:val="-2"/>
              </w:rPr>
              <w:t>-</w:t>
            </w:r>
          </w:p>
        </w:tc>
        <w:tc>
          <w:tcPr>
            <w:tcW w:w="591" w:type="dxa"/>
            <w:tcBorders>
              <w:top w:val="single" w:color="auto" w:sz="4" w:space="0"/>
              <w:left w:val="single" w:color="auto" w:sz="4" w:space="0"/>
              <w:bottom w:val="single" w:color="auto" w:sz="4" w:space="0"/>
              <w:right w:val="single" w:color="auto" w:sz="4" w:space="0"/>
            </w:tcBorders>
            <w:vAlign w:val="center"/>
          </w:tcPr>
          <w:p w14:paraId="1CA1562C">
            <w:pPr>
              <w:jc w:val="center"/>
              <w:rPr>
                <w:spacing w:val="-2"/>
              </w:rPr>
            </w:pPr>
            <w:r>
              <w:rPr>
                <w:spacing w:val="-2"/>
              </w:rPr>
              <w:t>40</w:t>
            </w:r>
          </w:p>
        </w:tc>
        <w:tc>
          <w:tcPr>
            <w:tcW w:w="938" w:type="dxa"/>
            <w:tcBorders>
              <w:top w:val="single" w:color="auto" w:sz="4" w:space="0"/>
              <w:left w:val="single" w:color="auto" w:sz="4" w:space="0"/>
              <w:bottom w:val="single" w:color="auto" w:sz="4" w:space="0"/>
              <w:right w:val="single" w:color="auto" w:sz="4" w:space="0"/>
            </w:tcBorders>
            <w:vAlign w:val="center"/>
          </w:tcPr>
          <w:p w14:paraId="747397EB">
            <w:pPr>
              <w:jc w:val="center"/>
              <w:rPr>
                <w:spacing w:val="-2"/>
              </w:rPr>
            </w:pPr>
          </w:p>
        </w:tc>
        <w:tc>
          <w:tcPr>
            <w:tcW w:w="464" w:type="dxa"/>
            <w:tcBorders>
              <w:top w:val="single" w:color="auto" w:sz="4" w:space="0"/>
              <w:left w:val="single" w:color="auto" w:sz="4" w:space="0"/>
              <w:bottom w:val="single" w:color="auto" w:sz="4" w:space="0"/>
              <w:right w:val="single" w:color="auto" w:sz="4" w:space="0"/>
            </w:tcBorders>
            <w:vAlign w:val="center"/>
          </w:tcPr>
          <w:p w14:paraId="11980C95">
            <w:pPr>
              <w:jc w:val="center"/>
              <w:rPr>
                <w:spacing w:val="-2"/>
              </w:rPr>
            </w:pPr>
          </w:p>
        </w:tc>
        <w:tc>
          <w:tcPr>
            <w:tcW w:w="450" w:type="dxa"/>
            <w:tcBorders>
              <w:top w:val="single" w:color="auto" w:sz="4" w:space="0"/>
              <w:left w:val="single" w:color="auto" w:sz="4" w:space="0"/>
              <w:bottom w:val="single" w:color="auto" w:sz="4" w:space="0"/>
              <w:right w:val="single" w:color="auto" w:sz="4" w:space="0"/>
            </w:tcBorders>
            <w:vAlign w:val="center"/>
          </w:tcPr>
          <w:p w14:paraId="11276D80">
            <w:pPr>
              <w:jc w:val="center"/>
              <w:rPr>
                <w:spacing w:val="-2"/>
              </w:rPr>
            </w:pPr>
          </w:p>
        </w:tc>
        <w:tc>
          <w:tcPr>
            <w:tcW w:w="607" w:type="dxa"/>
            <w:tcBorders>
              <w:top w:val="single" w:color="auto" w:sz="4" w:space="0"/>
              <w:left w:val="single" w:color="auto" w:sz="4" w:space="0"/>
              <w:bottom w:val="single" w:color="auto" w:sz="4" w:space="0"/>
              <w:right w:val="single" w:color="auto" w:sz="4" w:space="0"/>
            </w:tcBorders>
            <w:vAlign w:val="center"/>
          </w:tcPr>
          <w:p w14:paraId="30A071E9">
            <w:pPr>
              <w:jc w:val="center"/>
              <w:rPr>
                <w:spacing w:val="-2"/>
              </w:rPr>
            </w:pPr>
          </w:p>
        </w:tc>
        <w:tc>
          <w:tcPr>
            <w:tcW w:w="558" w:type="dxa"/>
            <w:tcBorders>
              <w:top w:val="single" w:color="auto" w:sz="4" w:space="0"/>
              <w:left w:val="single" w:color="auto" w:sz="4" w:space="0"/>
              <w:bottom w:val="single" w:color="auto" w:sz="4" w:space="0"/>
              <w:right w:val="single" w:color="auto" w:sz="4" w:space="0"/>
            </w:tcBorders>
            <w:vAlign w:val="center"/>
          </w:tcPr>
          <w:p w14:paraId="163ECA25">
            <w:pPr>
              <w:jc w:val="center"/>
              <w:rPr>
                <w:spacing w:val="-2"/>
              </w:rPr>
            </w:pPr>
          </w:p>
        </w:tc>
        <w:tc>
          <w:tcPr>
            <w:tcW w:w="591" w:type="dxa"/>
            <w:tcBorders>
              <w:top w:val="single" w:color="auto" w:sz="4" w:space="0"/>
              <w:left w:val="single" w:color="auto" w:sz="4" w:space="0"/>
              <w:bottom w:val="single" w:color="auto" w:sz="4" w:space="0"/>
              <w:right w:val="single" w:color="auto" w:sz="4" w:space="0"/>
            </w:tcBorders>
            <w:vAlign w:val="center"/>
          </w:tcPr>
          <w:p w14:paraId="01DDA066">
            <w:pPr>
              <w:jc w:val="center"/>
              <w:rPr>
                <w:spacing w:val="-2"/>
              </w:rPr>
            </w:pPr>
          </w:p>
        </w:tc>
      </w:tr>
      <w:tr w14:paraId="6024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21" w:type="dxa"/>
            <w:tcBorders>
              <w:top w:val="single" w:color="auto" w:sz="4" w:space="0"/>
              <w:left w:val="single" w:color="auto" w:sz="4" w:space="0"/>
              <w:bottom w:val="single" w:color="auto" w:sz="4" w:space="0"/>
              <w:right w:val="single" w:color="auto" w:sz="4" w:space="0"/>
            </w:tcBorders>
          </w:tcPr>
          <w:p w14:paraId="0F0D7F28">
            <w:pPr>
              <w:keepNext/>
              <w:jc w:val="right"/>
              <w:outlineLvl w:val="3"/>
              <w:rPr>
                <w:bCs/>
                <w:spacing w:val="-2"/>
              </w:rPr>
            </w:pPr>
            <w:r>
              <w:rPr>
                <w:bCs/>
                <w:spacing w:val="-2"/>
              </w:rPr>
              <w:t xml:space="preserve">Усього годин </w:t>
            </w:r>
          </w:p>
        </w:tc>
        <w:tc>
          <w:tcPr>
            <w:tcW w:w="870" w:type="dxa"/>
            <w:tcBorders>
              <w:top w:val="single" w:color="auto" w:sz="4" w:space="0"/>
              <w:left w:val="single" w:color="auto" w:sz="4" w:space="0"/>
              <w:bottom w:val="single" w:color="auto" w:sz="4" w:space="0"/>
              <w:right w:val="single" w:color="auto" w:sz="4" w:space="0"/>
            </w:tcBorders>
          </w:tcPr>
          <w:p w14:paraId="13D3DDC7">
            <w:pPr>
              <w:jc w:val="center"/>
              <w:rPr>
                <w:spacing w:val="-2"/>
              </w:rPr>
            </w:pPr>
          </w:p>
        </w:tc>
        <w:tc>
          <w:tcPr>
            <w:tcW w:w="937" w:type="dxa"/>
            <w:tcBorders>
              <w:top w:val="single" w:color="auto" w:sz="4" w:space="0"/>
              <w:left w:val="single" w:color="auto" w:sz="4" w:space="0"/>
              <w:bottom w:val="single" w:color="auto" w:sz="4" w:space="0"/>
              <w:right w:val="single" w:color="auto" w:sz="4" w:space="0"/>
            </w:tcBorders>
          </w:tcPr>
          <w:p w14:paraId="41EFD044">
            <w:pPr>
              <w:jc w:val="center"/>
              <w:rPr>
                <w:spacing w:val="-2"/>
              </w:rPr>
            </w:pPr>
            <w:r>
              <w:rPr>
                <w:spacing w:val="-2"/>
              </w:rPr>
              <w:t>90</w:t>
            </w:r>
          </w:p>
        </w:tc>
        <w:tc>
          <w:tcPr>
            <w:tcW w:w="432" w:type="dxa"/>
            <w:tcBorders>
              <w:top w:val="single" w:color="auto" w:sz="4" w:space="0"/>
              <w:left w:val="single" w:color="auto" w:sz="4" w:space="0"/>
              <w:bottom w:val="single" w:color="auto" w:sz="4" w:space="0"/>
              <w:right w:val="single" w:color="auto" w:sz="4" w:space="0"/>
            </w:tcBorders>
          </w:tcPr>
          <w:p w14:paraId="2815AAA7">
            <w:pPr>
              <w:jc w:val="center"/>
              <w:rPr>
                <w:spacing w:val="-2"/>
              </w:rPr>
            </w:pPr>
            <w:r>
              <w:rPr>
                <w:spacing w:val="-2"/>
              </w:rPr>
              <w:t>14</w:t>
            </w:r>
          </w:p>
        </w:tc>
        <w:tc>
          <w:tcPr>
            <w:tcW w:w="554" w:type="dxa"/>
            <w:tcBorders>
              <w:top w:val="single" w:color="auto" w:sz="4" w:space="0"/>
              <w:left w:val="single" w:color="auto" w:sz="4" w:space="0"/>
              <w:bottom w:val="single" w:color="auto" w:sz="4" w:space="0"/>
              <w:right w:val="single" w:color="auto" w:sz="4" w:space="0"/>
            </w:tcBorders>
          </w:tcPr>
          <w:p w14:paraId="62409C5C">
            <w:pPr>
              <w:jc w:val="center"/>
              <w:rPr>
                <w:spacing w:val="-2"/>
              </w:rPr>
            </w:pPr>
            <w:r>
              <w:rPr>
                <w:spacing w:val="-2"/>
              </w:rPr>
              <w:t>16</w:t>
            </w:r>
          </w:p>
        </w:tc>
        <w:tc>
          <w:tcPr>
            <w:tcW w:w="607" w:type="dxa"/>
            <w:tcBorders>
              <w:top w:val="single" w:color="auto" w:sz="4" w:space="0"/>
              <w:left w:val="single" w:color="auto" w:sz="4" w:space="0"/>
              <w:bottom w:val="single" w:color="auto" w:sz="4" w:space="0"/>
              <w:right w:val="single" w:color="auto" w:sz="4" w:space="0"/>
            </w:tcBorders>
          </w:tcPr>
          <w:p w14:paraId="63BB7180">
            <w:pPr>
              <w:jc w:val="center"/>
              <w:rPr>
                <w:spacing w:val="-2"/>
              </w:rPr>
            </w:pPr>
          </w:p>
        </w:tc>
        <w:tc>
          <w:tcPr>
            <w:tcW w:w="558" w:type="dxa"/>
            <w:tcBorders>
              <w:top w:val="single" w:color="auto" w:sz="4" w:space="0"/>
              <w:left w:val="single" w:color="auto" w:sz="4" w:space="0"/>
              <w:bottom w:val="single" w:color="auto" w:sz="4" w:space="0"/>
              <w:right w:val="single" w:color="auto" w:sz="4" w:space="0"/>
            </w:tcBorders>
          </w:tcPr>
          <w:p w14:paraId="28FE33E9">
            <w:pPr>
              <w:jc w:val="center"/>
              <w:rPr>
                <w:spacing w:val="-2"/>
              </w:rPr>
            </w:pPr>
            <w:r>
              <w:rPr>
                <w:spacing w:val="-2"/>
              </w:rPr>
              <w:t>-</w:t>
            </w:r>
          </w:p>
        </w:tc>
        <w:tc>
          <w:tcPr>
            <w:tcW w:w="591" w:type="dxa"/>
            <w:tcBorders>
              <w:top w:val="single" w:color="auto" w:sz="4" w:space="0"/>
              <w:left w:val="single" w:color="auto" w:sz="4" w:space="0"/>
              <w:bottom w:val="single" w:color="auto" w:sz="4" w:space="0"/>
              <w:right w:val="single" w:color="auto" w:sz="4" w:space="0"/>
            </w:tcBorders>
          </w:tcPr>
          <w:p w14:paraId="3B1A4783">
            <w:pPr>
              <w:jc w:val="center"/>
              <w:rPr>
                <w:spacing w:val="-2"/>
              </w:rPr>
            </w:pPr>
            <w:r>
              <w:rPr>
                <w:spacing w:val="-2"/>
              </w:rPr>
              <w:t>60</w:t>
            </w:r>
          </w:p>
        </w:tc>
        <w:tc>
          <w:tcPr>
            <w:tcW w:w="938" w:type="dxa"/>
            <w:tcBorders>
              <w:top w:val="single" w:color="auto" w:sz="4" w:space="0"/>
              <w:left w:val="single" w:color="auto" w:sz="4" w:space="0"/>
              <w:bottom w:val="single" w:color="auto" w:sz="4" w:space="0"/>
              <w:right w:val="single" w:color="auto" w:sz="4" w:space="0"/>
            </w:tcBorders>
          </w:tcPr>
          <w:p w14:paraId="7A364C92">
            <w:pPr>
              <w:jc w:val="center"/>
              <w:rPr>
                <w:spacing w:val="-2"/>
              </w:rPr>
            </w:pPr>
          </w:p>
        </w:tc>
        <w:tc>
          <w:tcPr>
            <w:tcW w:w="464" w:type="dxa"/>
            <w:tcBorders>
              <w:top w:val="single" w:color="auto" w:sz="4" w:space="0"/>
              <w:left w:val="single" w:color="auto" w:sz="4" w:space="0"/>
              <w:bottom w:val="single" w:color="auto" w:sz="4" w:space="0"/>
              <w:right w:val="single" w:color="auto" w:sz="4" w:space="0"/>
            </w:tcBorders>
          </w:tcPr>
          <w:p w14:paraId="10247108">
            <w:pPr>
              <w:jc w:val="center"/>
              <w:rPr>
                <w:spacing w:val="-2"/>
              </w:rPr>
            </w:pPr>
          </w:p>
        </w:tc>
        <w:tc>
          <w:tcPr>
            <w:tcW w:w="450" w:type="dxa"/>
            <w:tcBorders>
              <w:top w:val="single" w:color="auto" w:sz="4" w:space="0"/>
              <w:left w:val="single" w:color="auto" w:sz="4" w:space="0"/>
              <w:bottom w:val="single" w:color="auto" w:sz="4" w:space="0"/>
              <w:right w:val="single" w:color="auto" w:sz="4" w:space="0"/>
            </w:tcBorders>
          </w:tcPr>
          <w:p w14:paraId="6110FA46">
            <w:pPr>
              <w:jc w:val="center"/>
              <w:rPr>
                <w:spacing w:val="-2"/>
              </w:rPr>
            </w:pPr>
          </w:p>
        </w:tc>
        <w:tc>
          <w:tcPr>
            <w:tcW w:w="607" w:type="dxa"/>
            <w:tcBorders>
              <w:top w:val="single" w:color="auto" w:sz="4" w:space="0"/>
              <w:left w:val="single" w:color="auto" w:sz="4" w:space="0"/>
              <w:bottom w:val="single" w:color="auto" w:sz="4" w:space="0"/>
              <w:right w:val="single" w:color="auto" w:sz="4" w:space="0"/>
            </w:tcBorders>
          </w:tcPr>
          <w:p w14:paraId="635E3C60">
            <w:pPr>
              <w:jc w:val="center"/>
              <w:rPr>
                <w:spacing w:val="-2"/>
              </w:rPr>
            </w:pPr>
          </w:p>
        </w:tc>
        <w:tc>
          <w:tcPr>
            <w:tcW w:w="558" w:type="dxa"/>
            <w:tcBorders>
              <w:top w:val="single" w:color="auto" w:sz="4" w:space="0"/>
              <w:left w:val="single" w:color="auto" w:sz="4" w:space="0"/>
              <w:bottom w:val="single" w:color="auto" w:sz="4" w:space="0"/>
              <w:right w:val="single" w:color="auto" w:sz="4" w:space="0"/>
            </w:tcBorders>
          </w:tcPr>
          <w:p w14:paraId="313F0CC3">
            <w:pPr>
              <w:jc w:val="center"/>
              <w:rPr>
                <w:spacing w:val="-2"/>
              </w:rPr>
            </w:pPr>
          </w:p>
        </w:tc>
        <w:tc>
          <w:tcPr>
            <w:tcW w:w="591" w:type="dxa"/>
            <w:tcBorders>
              <w:top w:val="single" w:color="auto" w:sz="4" w:space="0"/>
              <w:left w:val="single" w:color="auto" w:sz="4" w:space="0"/>
              <w:bottom w:val="single" w:color="auto" w:sz="4" w:space="0"/>
              <w:right w:val="single" w:color="auto" w:sz="4" w:space="0"/>
            </w:tcBorders>
          </w:tcPr>
          <w:p w14:paraId="5AD95F2B">
            <w:pPr>
              <w:jc w:val="center"/>
              <w:rPr>
                <w:spacing w:val="-2"/>
              </w:rPr>
            </w:pPr>
          </w:p>
        </w:tc>
      </w:tr>
    </w:tbl>
    <w:p w14:paraId="7E4CCFC5">
      <w:pPr>
        <w:pStyle w:val="2"/>
        <w:spacing w:before="0"/>
        <w:ind w:left="0" w:firstLine="709"/>
        <w:rPr>
          <w:b w:val="0"/>
        </w:rPr>
      </w:pPr>
      <w:r>
        <w:t>3. Теми</w:t>
      </w:r>
      <w:r>
        <w:rPr>
          <w:spacing w:val="-4"/>
        </w:rPr>
        <w:t xml:space="preserve"> </w:t>
      </w:r>
      <w:r>
        <w:rPr>
          <w:spacing w:val="-2"/>
        </w:rPr>
        <w:t>лекцій</w:t>
      </w:r>
    </w:p>
    <w:tbl>
      <w:tblPr>
        <w:tblStyle w:val="10"/>
        <w:tblW w:w="497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8174"/>
        <w:gridCol w:w="1279"/>
      </w:tblGrid>
      <w:tr w14:paraId="48035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04" w:type="dxa"/>
          </w:tcPr>
          <w:p w14:paraId="63CBA6A2">
            <w:pPr>
              <w:pStyle w:val="12"/>
              <w:spacing w:line="274" w:lineRule="exact"/>
              <w:ind w:left="110" w:right="89" w:firstLine="30"/>
              <w:rPr>
                <w:b/>
                <w:bCs/>
                <w:sz w:val="24"/>
                <w:szCs w:val="24"/>
              </w:rPr>
            </w:pPr>
            <w:r>
              <w:rPr>
                <w:b/>
                <w:bCs/>
                <w:spacing w:val="-10"/>
                <w:sz w:val="24"/>
                <w:szCs w:val="24"/>
              </w:rPr>
              <w:t xml:space="preserve">№ </w:t>
            </w:r>
            <w:r>
              <w:rPr>
                <w:b/>
                <w:bCs/>
                <w:spacing w:val="-5"/>
                <w:sz w:val="24"/>
                <w:szCs w:val="24"/>
              </w:rPr>
              <w:t>з/п</w:t>
            </w:r>
          </w:p>
        </w:tc>
        <w:tc>
          <w:tcPr>
            <w:tcW w:w="8158" w:type="dxa"/>
          </w:tcPr>
          <w:p w14:paraId="16C48E9D">
            <w:pPr>
              <w:pStyle w:val="12"/>
              <w:spacing w:before="135"/>
              <w:ind w:left="10"/>
              <w:jc w:val="center"/>
              <w:rPr>
                <w:b/>
                <w:bCs/>
                <w:sz w:val="24"/>
                <w:szCs w:val="24"/>
              </w:rPr>
            </w:pPr>
            <w:r>
              <w:rPr>
                <w:b/>
                <w:bCs/>
                <w:sz w:val="24"/>
                <w:szCs w:val="24"/>
              </w:rPr>
              <w:t>Назва</w:t>
            </w:r>
            <w:r>
              <w:rPr>
                <w:b/>
                <w:bCs/>
                <w:spacing w:val="-3"/>
                <w:sz w:val="24"/>
                <w:szCs w:val="24"/>
              </w:rPr>
              <w:t xml:space="preserve"> </w:t>
            </w:r>
            <w:r>
              <w:rPr>
                <w:b/>
                <w:bCs/>
                <w:spacing w:val="-4"/>
                <w:sz w:val="24"/>
                <w:szCs w:val="24"/>
              </w:rPr>
              <w:t>теми</w:t>
            </w:r>
          </w:p>
        </w:tc>
        <w:tc>
          <w:tcPr>
            <w:tcW w:w="1276" w:type="dxa"/>
          </w:tcPr>
          <w:p w14:paraId="0D9FD6E2">
            <w:pPr>
              <w:pStyle w:val="12"/>
              <w:spacing w:line="274" w:lineRule="exact"/>
              <w:ind w:left="287" w:hanging="182"/>
              <w:rPr>
                <w:b/>
                <w:bCs/>
                <w:sz w:val="24"/>
                <w:szCs w:val="24"/>
              </w:rPr>
            </w:pPr>
            <w:r>
              <w:rPr>
                <w:b/>
                <w:bCs/>
                <w:spacing w:val="-2"/>
                <w:sz w:val="24"/>
                <w:szCs w:val="24"/>
              </w:rPr>
              <w:t>Кількість годин</w:t>
            </w:r>
          </w:p>
        </w:tc>
      </w:tr>
      <w:tr w14:paraId="23D3B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04" w:type="dxa"/>
          </w:tcPr>
          <w:p w14:paraId="6FCBA22A">
            <w:pPr>
              <w:pStyle w:val="12"/>
              <w:spacing w:line="258" w:lineRule="exact"/>
              <w:ind w:left="16"/>
              <w:jc w:val="center"/>
              <w:rPr>
                <w:sz w:val="24"/>
                <w:szCs w:val="24"/>
              </w:rPr>
            </w:pPr>
            <w:r>
              <w:rPr>
                <w:spacing w:val="-10"/>
                <w:sz w:val="24"/>
                <w:szCs w:val="24"/>
              </w:rPr>
              <w:t>1</w:t>
            </w:r>
          </w:p>
        </w:tc>
        <w:tc>
          <w:tcPr>
            <w:tcW w:w="8158" w:type="dxa"/>
          </w:tcPr>
          <w:p w14:paraId="72191F9D">
            <w:pPr>
              <w:pStyle w:val="12"/>
              <w:spacing w:line="258" w:lineRule="exact"/>
              <w:ind w:left="110"/>
              <w:rPr>
                <w:sz w:val="24"/>
                <w:szCs w:val="24"/>
              </w:rPr>
            </w:pPr>
            <w:r>
              <w:rPr>
                <w:sz w:val="24"/>
                <w:szCs w:val="24"/>
              </w:rPr>
              <w:t>Загальні положення соціального проєктування та роль соціального підприємництва</w:t>
            </w:r>
          </w:p>
        </w:tc>
        <w:tc>
          <w:tcPr>
            <w:tcW w:w="1276" w:type="dxa"/>
          </w:tcPr>
          <w:p w14:paraId="48DEBBB3">
            <w:pPr>
              <w:pStyle w:val="12"/>
              <w:spacing w:line="258" w:lineRule="exact"/>
              <w:ind w:left="5"/>
              <w:jc w:val="center"/>
              <w:rPr>
                <w:sz w:val="24"/>
                <w:szCs w:val="24"/>
              </w:rPr>
            </w:pPr>
            <w:r>
              <w:rPr>
                <w:spacing w:val="-10"/>
                <w:sz w:val="24"/>
                <w:szCs w:val="24"/>
              </w:rPr>
              <w:t>2</w:t>
            </w:r>
          </w:p>
        </w:tc>
      </w:tr>
      <w:tr w14:paraId="0BBA1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704" w:type="dxa"/>
          </w:tcPr>
          <w:p w14:paraId="0B3A00DB">
            <w:pPr>
              <w:pStyle w:val="12"/>
              <w:spacing w:line="253" w:lineRule="exact"/>
              <w:ind w:left="16"/>
              <w:jc w:val="center"/>
              <w:rPr>
                <w:sz w:val="24"/>
                <w:szCs w:val="24"/>
              </w:rPr>
            </w:pPr>
            <w:r>
              <w:rPr>
                <w:spacing w:val="-10"/>
                <w:sz w:val="24"/>
                <w:szCs w:val="24"/>
              </w:rPr>
              <w:t>2</w:t>
            </w:r>
          </w:p>
        </w:tc>
        <w:tc>
          <w:tcPr>
            <w:tcW w:w="8158" w:type="dxa"/>
          </w:tcPr>
          <w:p w14:paraId="4B3F7958">
            <w:pPr>
              <w:pStyle w:val="12"/>
              <w:spacing w:line="253" w:lineRule="exact"/>
              <w:ind w:left="110"/>
              <w:rPr>
                <w:sz w:val="24"/>
                <w:szCs w:val="24"/>
              </w:rPr>
            </w:pPr>
            <w:r>
              <w:rPr>
                <w:sz w:val="24"/>
                <w:szCs w:val="24"/>
              </w:rPr>
              <w:t>Найкращі практики соціального підприємства та обґрунтування соціального проєкту</w:t>
            </w:r>
          </w:p>
        </w:tc>
        <w:tc>
          <w:tcPr>
            <w:tcW w:w="1276" w:type="dxa"/>
          </w:tcPr>
          <w:p w14:paraId="5D1F101D">
            <w:pPr>
              <w:pStyle w:val="12"/>
              <w:spacing w:line="253" w:lineRule="exact"/>
              <w:ind w:left="5"/>
              <w:jc w:val="center"/>
              <w:rPr>
                <w:sz w:val="24"/>
                <w:szCs w:val="24"/>
              </w:rPr>
            </w:pPr>
            <w:r>
              <w:rPr>
                <w:spacing w:val="-10"/>
                <w:sz w:val="24"/>
                <w:szCs w:val="24"/>
              </w:rPr>
              <w:t>2</w:t>
            </w:r>
          </w:p>
        </w:tc>
      </w:tr>
      <w:tr w14:paraId="6A291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04" w:type="dxa"/>
          </w:tcPr>
          <w:p w14:paraId="7E43FD24">
            <w:pPr>
              <w:pStyle w:val="12"/>
              <w:spacing w:line="258" w:lineRule="exact"/>
              <w:ind w:left="16"/>
              <w:jc w:val="center"/>
              <w:rPr>
                <w:sz w:val="24"/>
                <w:szCs w:val="24"/>
              </w:rPr>
            </w:pPr>
            <w:r>
              <w:rPr>
                <w:spacing w:val="-10"/>
                <w:sz w:val="24"/>
                <w:szCs w:val="24"/>
              </w:rPr>
              <w:t>3</w:t>
            </w:r>
          </w:p>
        </w:tc>
        <w:tc>
          <w:tcPr>
            <w:tcW w:w="8158" w:type="dxa"/>
          </w:tcPr>
          <w:p w14:paraId="11534C7C">
            <w:pPr>
              <w:pStyle w:val="12"/>
              <w:spacing w:line="258" w:lineRule="exact"/>
              <w:ind w:left="110"/>
              <w:rPr>
                <w:sz w:val="24"/>
                <w:szCs w:val="24"/>
              </w:rPr>
            </w:pPr>
            <w:r>
              <w:rPr>
                <w:spacing w:val="-2"/>
                <w:sz w:val="24"/>
                <w:szCs w:val="24"/>
              </w:rPr>
              <w:t>Бізнес-моделювання соціального підприємства на основі дизайн-мислення</w:t>
            </w:r>
          </w:p>
        </w:tc>
        <w:tc>
          <w:tcPr>
            <w:tcW w:w="1276" w:type="dxa"/>
          </w:tcPr>
          <w:p w14:paraId="43A9F502">
            <w:pPr>
              <w:pStyle w:val="12"/>
              <w:spacing w:line="258" w:lineRule="exact"/>
              <w:ind w:left="5"/>
              <w:jc w:val="center"/>
              <w:rPr>
                <w:sz w:val="24"/>
                <w:szCs w:val="24"/>
              </w:rPr>
            </w:pPr>
            <w:r>
              <w:rPr>
                <w:spacing w:val="-10"/>
                <w:sz w:val="24"/>
                <w:szCs w:val="24"/>
              </w:rPr>
              <w:t>3</w:t>
            </w:r>
          </w:p>
        </w:tc>
      </w:tr>
      <w:tr w14:paraId="5B308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04" w:type="dxa"/>
          </w:tcPr>
          <w:p w14:paraId="3895BD8A">
            <w:pPr>
              <w:pStyle w:val="12"/>
              <w:spacing w:line="258" w:lineRule="exact"/>
              <w:ind w:left="16"/>
              <w:jc w:val="center"/>
              <w:rPr>
                <w:sz w:val="24"/>
                <w:szCs w:val="24"/>
              </w:rPr>
            </w:pPr>
            <w:r>
              <w:rPr>
                <w:spacing w:val="-10"/>
                <w:sz w:val="24"/>
                <w:szCs w:val="24"/>
              </w:rPr>
              <w:t>4</w:t>
            </w:r>
          </w:p>
        </w:tc>
        <w:tc>
          <w:tcPr>
            <w:tcW w:w="8158" w:type="dxa"/>
          </w:tcPr>
          <w:p w14:paraId="63951FE3">
            <w:pPr>
              <w:pStyle w:val="12"/>
              <w:spacing w:line="258" w:lineRule="exact"/>
              <w:ind w:left="110"/>
              <w:rPr>
                <w:sz w:val="24"/>
                <w:szCs w:val="24"/>
              </w:rPr>
            </w:pPr>
            <w:r>
              <w:rPr>
                <w:spacing w:val="-2"/>
                <w:sz w:val="24"/>
                <w:szCs w:val="24"/>
              </w:rPr>
              <w:t>Планування та організація соціального підприємства</w:t>
            </w:r>
          </w:p>
        </w:tc>
        <w:tc>
          <w:tcPr>
            <w:tcW w:w="1276" w:type="dxa"/>
          </w:tcPr>
          <w:p w14:paraId="6AF52F9D">
            <w:pPr>
              <w:pStyle w:val="12"/>
              <w:spacing w:line="258" w:lineRule="exact"/>
              <w:ind w:left="5"/>
              <w:jc w:val="center"/>
              <w:rPr>
                <w:sz w:val="24"/>
                <w:szCs w:val="24"/>
              </w:rPr>
            </w:pPr>
            <w:r>
              <w:rPr>
                <w:spacing w:val="-10"/>
                <w:sz w:val="24"/>
                <w:szCs w:val="24"/>
              </w:rPr>
              <w:t>2</w:t>
            </w:r>
          </w:p>
        </w:tc>
      </w:tr>
      <w:tr w14:paraId="5F5D4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704" w:type="dxa"/>
          </w:tcPr>
          <w:p w14:paraId="6F9D4A4E">
            <w:pPr>
              <w:pStyle w:val="12"/>
              <w:spacing w:line="253" w:lineRule="exact"/>
              <w:ind w:left="16"/>
              <w:jc w:val="center"/>
              <w:rPr>
                <w:sz w:val="24"/>
                <w:szCs w:val="24"/>
              </w:rPr>
            </w:pPr>
            <w:r>
              <w:rPr>
                <w:spacing w:val="-10"/>
                <w:sz w:val="24"/>
                <w:szCs w:val="24"/>
              </w:rPr>
              <w:t>5</w:t>
            </w:r>
          </w:p>
        </w:tc>
        <w:tc>
          <w:tcPr>
            <w:tcW w:w="8158" w:type="dxa"/>
          </w:tcPr>
          <w:p w14:paraId="003888BA">
            <w:pPr>
              <w:pStyle w:val="12"/>
              <w:spacing w:line="253" w:lineRule="exact"/>
              <w:ind w:left="110"/>
              <w:rPr>
                <w:sz w:val="24"/>
                <w:szCs w:val="24"/>
              </w:rPr>
            </w:pPr>
            <w:r>
              <w:rPr>
                <w:spacing w:val="-2"/>
                <w:sz w:val="24"/>
                <w:szCs w:val="24"/>
              </w:rPr>
              <w:t>Організаційно-виробничий та маркетинговий план проєкту</w:t>
            </w:r>
          </w:p>
        </w:tc>
        <w:tc>
          <w:tcPr>
            <w:tcW w:w="1276" w:type="dxa"/>
          </w:tcPr>
          <w:p w14:paraId="13E1FAC0">
            <w:pPr>
              <w:pStyle w:val="12"/>
              <w:spacing w:line="253" w:lineRule="exact"/>
              <w:ind w:left="5"/>
              <w:jc w:val="center"/>
              <w:rPr>
                <w:sz w:val="24"/>
                <w:szCs w:val="24"/>
              </w:rPr>
            </w:pPr>
            <w:r>
              <w:rPr>
                <w:spacing w:val="-10"/>
                <w:sz w:val="24"/>
                <w:szCs w:val="24"/>
              </w:rPr>
              <w:t>2</w:t>
            </w:r>
          </w:p>
        </w:tc>
      </w:tr>
      <w:tr w14:paraId="3A77D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04" w:type="dxa"/>
          </w:tcPr>
          <w:p w14:paraId="1974EC1A">
            <w:pPr>
              <w:pStyle w:val="12"/>
              <w:spacing w:line="258" w:lineRule="exact"/>
              <w:ind w:left="16"/>
              <w:jc w:val="center"/>
              <w:rPr>
                <w:sz w:val="24"/>
                <w:szCs w:val="24"/>
              </w:rPr>
            </w:pPr>
            <w:r>
              <w:rPr>
                <w:spacing w:val="-10"/>
                <w:sz w:val="24"/>
                <w:szCs w:val="24"/>
              </w:rPr>
              <w:t>6</w:t>
            </w:r>
          </w:p>
        </w:tc>
        <w:tc>
          <w:tcPr>
            <w:tcW w:w="8158" w:type="dxa"/>
          </w:tcPr>
          <w:p w14:paraId="3592713F">
            <w:pPr>
              <w:pStyle w:val="12"/>
              <w:spacing w:line="258" w:lineRule="exact"/>
              <w:ind w:left="110"/>
              <w:rPr>
                <w:sz w:val="24"/>
                <w:szCs w:val="24"/>
              </w:rPr>
            </w:pPr>
            <w:r>
              <w:rPr>
                <w:spacing w:val="-2"/>
                <w:sz w:val="24"/>
                <w:szCs w:val="24"/>
              </w:rPr>
              <w:t>Джерела фінансування та фінансовий план проєкту</w:t>
            </w:r>
          </w:p>
        </w:tc>
        <w:tc>
          <w:tcPr>
            <w:tcW w:w="1276" w:type="dxa"/>
          </w:tcPr>
          <w:p w14:paraId="4E0F4285">
            <w:pPr>
              <w:pStyle w:val="12"/>
              <w:spacing w:line="258" w:lineRule="exact"/>
              <w:ind w:left="5"/>
              <w:jc w:val="center"/>
              <w:rPr>
                <w:sz w:val="24"/>
                <w:szCs w:val="24"/>
              </w:rPr>
            </w:pPr>
            <w:r>
              <w:rPr>
                <w:spacing w:val="-10"/>
                <w:sz w:val="24"/>
                <w:szCs w:val="24"/>
              </w:rPr>
              <w:t>2</w:t>
            </w:r>
          </w:p>
        </w:tc>
      </w:tr>
      <w:tr w14:paraId="35E7E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04" w:type="dxa"/>
          </w:tcPr>
          <w:p w14:paraId="0D0DE455">
            <w:pPr>
              <w:pStyle w:val="12"/>
              <w:spacing w:line="258" w:lineRule="exact"/>
              <w:ind w:left="16"/>
              <w:jc w:val="center"/>
              <w:rPr>
                <w:spacing w:val="-10"/>
                <w:sz w:val="24"/>
                <w:szCs w:val="24"/>
              </w:rPr>
            </w:pPr>
            <w:r>
              <w:rPr>
                <w:spacing w:val="-10"/>
                <w:sz w:val="24"/>
                <w:szCs w:val="24"/>
              </w:rPr>
              <w:t>7</w:t>
            </w:r>
          </w:p>
        </w:tc>
        <w:tc>
          <w:tcPr>
            <w:tcW w:w="8158" w:type="dxa"/>
          </w:tcPr>
          <w:p w14:paraId="68FD5463">
            <w:pPr>
              <w:pStyle w:val="12"/>
              <w:spacing w:line="258" w:lineRule="exact"/>
              <w:ind w:left="110"/>
              <w:rPr>
                <w:spacing w:val="-2"/>
                <w:sz w:val="24"/>
                <w:szCs w:val="24"/>
              </w:rPr>
            </w:pPr>
            <w:r>
              <w:rPr>
                <w:spacing w:val="-2"/>
                <w:sz w:val="24"/>
                <w:szCs w:val="24"/>
              </w:rPr>
              <w:t>Вимірювання соціального ефекту та оцінка ризиків проєкту</w:t>
            </w:r>
          </w:p>
        </w:tc>
        <w:tc>
          <w:tcPr>
            <w:tcW w:w="1276" w:type="dxa"/>
          </w:tcPr>
          <w:p w14:paraId="599B4D0E">
            <w:pPr>
              <w:pStyle w:val="12"/>
              <w:spacing w:line="258" w:lineRule="exact"/>
              <w:ind w:left="5"/>
              <w:jc w:val="center"/>
              <w:rPr>
                <w:spacing w:val="-10"/>
                <w:sz w:val="24"/>
                <w:szCs w:val="24"/>
              </w:rPr>
            </w:pPr>
            <w:r>
              <w:rPr>
                <w:spacing w:val="-10"/>
                <w:sz w:val="24"/>
                <w:szCs w:val="24"/>
              </w:rPr>
              <w:t>2</w:t>
            </w:r>
          </w:p>
        </w:tc>
      </w:tr>
    </w:tbl>
    <w:p w14:paraId="34EE4327">
      <w:pPr>
        <w:tabs>
          <w:tab w:val="left" w:pos="1219"/>
        </w:tabs>
        <w:ind w:left="851"/>
        <w:rPr>
          <w:b/>
          <w:sz w:val="28"/>
        </w:rPr>
      </w:pPr>
      <w:r>
        <w:rPr>
          <w:b/>
          <w:sz w:val="28"/>
        </w:rPr>
        <w:t>4. Теми</w:t>
      </w:r>
      <w:r>
        <w:rPr>
          <w:b/>
          <w:spacing w:val="-14"/>
          <w:sz w:val="28"/>
        </w:rPr>
        <w:t xml:space="preserve"> </w:t>
      </w:r>
      <w:r>
        <w:rPr>
          <w:b/>
          <w:sz w:val="28"/>
        </w:rPr>
        <w:t>практичних</w:t>
      </w:r>
      <w:r>
        <w:rPr>
          <w:b/>
          <w:spacing w:val="-14"/>
          <w:sz w:val="28"/>
        </w:rPr>
        <w:t xml:space="preserve"> </w:t>
      </w:r>
      <w:r>
        <w:rPr>
          <w:b/>
          <w:spacing w:val="-2"/>
          <w:sz w:val="28"/>
        </w:rPr>
        <w:t>занять</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8594"/>
        <w:gridCol w:w="1130"/>
      </w:tblGrid>
      <w:tr w14:paraId="6E96B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04" w:type="dxa"/>
          </w:tcPr>
          <w:p w14:paraId="3392F6A7">
            <w:pPr>
              <w:pStyle w:val="12"/>
              <w:spacing w:line="273" w:lineRule="exact"/>
              <w:ind w:left="140"/>
              <w:rPr>
                <w:b/>
                <w:bCs/>
                <w:sz w:val="24"/>
                <w:szCs w:val="24"/>
              </w:rPr>
            </w:pPr>
            <w:r>
              <w:rPr>
                <w:b/>
                <w:bCs/>
                <w:spacing w:val="-10"/>
                <w:sz w:val="24"/>
                <w:szCs w:val="24"/>
              </w:rPr>
              <w:t>№</w:t>
            </w:r>
          </w:p>
          <w:p w14:paraId="280D2316">
            <w:pPr>
              <w:pStyle w:val="12"/>
              <w:spacing w:before="2" w:line="257" w:lineRule="exact"/>
              <w:ind w:left="110"/>
              <w:rPr>
                <w:b/>
                <w:bCs/>
                <w:sz w:val="24"/>
                <w:szCs w:val="24"/>
              </w:rPr>
            </w:pPr>
            <w:r>
              <w:rPr>
                <w:b/>
                <w:bCs/>
                <w:spacing w:val="-5"/>
                <w:sz w:val="24"/>
                <w:szCs w:val="24"/>
              </w:rPr>
              <w:t>з/п</w:t>
            </w:r>
          </w:p>
        </w:tc>
        <w:tc>
          <w:tcPr>
            <w:tcW w:w="8952" w:type="dxa"/>
          </w:tcPr>
          <w:p w14:paraId="1B07C23C">
            <w:pPr>
              <w:pStyle w:val="12"/>
              <w:spacing w:before="135"/>
              <w:ind w:left="10"/>
              <w:jc w:val="center"/>
              <w:rPr>
                <w:b/>
                <w:bCs/>
                <w:sz w:val="24"/>
                <w:szCs w:val="24"/>
              </w:rPr>
            </w:pPr>
            <w:r>
              <w:rPr>
                <w:b/>
                <w:bCs/>
                <w:sz w:val="24"/>
                <w:szCs w:val="24"/>
              </w:rPr>
              <w:t>Назва</w:t>
            </w:r>
            <w:r>
              <w:rPr>
                <w:b/>
                <w:bCs/>
                <w:spacing w:val="-3"/>
                <w:sz w:val="24"/>
                <w:szCs w:val="24"/>
              </w:rPr>
              <w:t xml:space="preserve"> </w:t>
            </w:r>
            <w:r>
              <w:rPr>
                <w:b/>
                <w:bCs/>
                <w:spacing w:val="-4"/>
                <w:sz w:val="24"/>
                <w:szCs w:val="24"/>
              </w:rPr>
              <w:t>теми</w:t>
            </w:r>
          </w:p>
        </w:tc>
        <w:tc>
          <w:tcPr>
            <w:tcW w:w="1176" w:type="dxa"/>
          </w:tcPr>
          <w:p w14:paraId="13B336F7">
            <w:pPr>
              <w:pStyle w:val="12"/>
              <w:spacing w:line="273" w:lineRule="exact"/>
              <w:ind w:left="5"/>
              <w:jc w:val="center"/>
              <w:rPr>
                <w:b/>
                <w:bCs/>
                <w:sz w:val="24"/>
                <w:szCs w:val="24"/>
              </w:rPr>
            </w:pPr>
            <w:r>
              <w:rPr>
                <w:b/>
                <w:bCs/>
                <w:spacing w:val="-2"/>
                <w:sz w:val="24"/>
                <w:szCs w:val="24"/>
              </w:rPr>
              <w:t>Кількість</w:t>
            </w:r>
          </w:p>
          <w:p w14:paraId="5D5059ED">
            <w:pPr>
              <w:pStyle w:val="12"/>
              <w:spacing w:before="2" w:line="257" w:lineRule="exact"/>
              <w:ind w:left="5"/>
              <w:jc w:val="center"/>
              <w:rPr>
                <w:b/>
                <w:bCs/>
                <w:sz w:val="24"/>
                <w:szCs w:val="24"/>
              </w:rPr>
            </w:pPr>
            <w:r>
              <w:rPr>
                <w:b/>
                <w:bCs/>
                <w:spacing w:val="-2"/>
                <w:sz w:val="24"/>
                <w:szCs w:val="24"/>
              </w:rPr>
              <w:t>годин</w:t>
            </w:r>
          </w:p>
        </w:tc>
      </w:tr>
      <w:tr w14:paraId="20E22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04" w:type="dxa"/>
          </w:tcPr>
          <w:p w14:paraId="589073F8">
            <w:pPr>
              <w:pStyle w:val="12"/>
              <w:spacing w:line="253" w:lineRule="exact"/>
              <w:ind w:left="16"/>
              <w:jc w:val="center"/>
              <w:rPr>
                <w:sz w:val="24"/>
                <w:szCs w:val="24"/>
              </w:rPr>
            </w:pPr>
            <w:r>
              <w:rPr>
                <w:spacing w:val="-10"/>
                <w:sz w:val="24"/>
                <w:szCs w:val="24"/>
              </w:rPr>
              <w:t>1</w:t>
            </w:r>
          </w:p>
        </w:tc>
        <w:tc>
          <w:tcPr>
            <w:tcW w:w="8952" w:type="dxa"/>
          </w:tcPr>
          <w:p w14:paraId="38BDC7A3">
            <w:pPr>
              <w:pStyle w:val="12"/>
              <w:spacing w:line="253" w:lineRule="exact"/>
              <w:ind w:left="110"/>
              <w:rPr>
                <w:sz w:val="24"/>
                <w:szCs w:val="24"/>
              </w:rPr>
            </w:pPr>
            <w:r>
              <w:rPr>
                <w:sz w:val="24"/>
                <w:szCs w:val="24"/>
              </w:rPr>
              <w:t>Загальні положення соціального проєктування</w:t>
            </w:r>
          </w:p>
        </w:tc>
        <w:tc>
          <w:tcPr>
            <w:tcW w:w="1176" w:type="dxa"/>
          </w:tcPr>
          <w:p w14:paraId="63A08A2F">
            <w:pPr>
              <w:pStyle w:val="12"/>
              <w:spacing w:line="253" w:lineRule="exact"/>
              <w:ind w:left="5"/>
              <w:jc w:val="center"/>
              <w:rPr>
                <w:sz w:val="24"/>
                <w:szCs w:val="24"/>
              </w:rPr>
            </w:pPr>
            <w:r>
              <w:rPr>
                <w:spacing w:val="-10"/>
                <w:sz w:val="24"/>
                <w:szCs w:val="24"/>
              </w:rPr>
              <w:t>3</w:t>
            </w:r>
          </w:p>
        </w:tc>
      </w:tr>
      <w:tr w14:paraId="25D80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504" w:type="dxa"/>
          </w:tcPr>
          <w:p w14:paraId="1E4C2159">
            <w:pPr>
              <w:pStyle w:val="12"/>
              <w:spacing w:line="258" w:lineRule="exact"/>
              <w:ind w:left="16"/>
              <w:jc w:val="center"/>
              <w:rPr>
                <w:sz w:val="24"/>
                <w:szCs w:val="24"/>
              </w:rPr>
            </w:pPr>
            <w:r>
              <w:rPr>
                <w:spacing w:val="-10"/>
                <w:sz w:val="24"/>
                <w:szCs w:val="24"/>
              </w:rPr>
              <w:t>2</w:t>
            </w:r>
          </w:p>
        </w:tc>
        <w:tc>
          <w:tcPr>
            <w:tcW w:w="8952" w:type="dxa"/>
          </w:tcPr>
          <w:p w14:paraId="69A82095">
            <w:pPr>
              <w:pStyle w:val="12"/>
              <w:spacing w:line="258" w:lineRule="exact"/>
              <w:ind w:left="110"/>
              <w:rPr>
                <w:sz w:val="24"/>
                <w:szCs w:val="24"/>
              </w:rPr>
            </w:pPr>
            <w:r>
              <w:rPr>
                <w:sz w:val="24"/>
                <w:szCs w:val="24"/>
              </w:rPr>
              <w:t>Найкращі практики соціального підприємства та обґрунтування соціального проєкту</w:t>
            </w:r>
          </w:p>
        </w:tc>
        <w:tc>
          <w:tcPr>
            <w:tcW w:w="1176" w:type="dxa"/>
          </w:tcPr>
          <w:p w14:paraId="71F6D861">
            <w:pPr>
              <w:pStyle w:val="12"/>
              <w:spacing w:line="258" w:lineRule="exact"/>
              <w:ind w:left="5"/>
              <w:jc w:val="center"/>
              <w:rPr>
                <w:sz w:val="24"/>
                <w:szCs w:val="24"/>
              </w:rPr>
            </w:pPr>
            <w:r>
              <w:rPr>
                <w:spacing w:val="-10"/>
                <w:sz w:val="24"/>
                <w:szCs w:val="24"/>
              </w:rPr>
              <w:t>3</w:t>
            </w:r>
          </w:p>
        </w:tc>
      </w:tr>
      <w:tr w14:paraId="677D6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04" w:type="dxa"/>
          </w:tcPr>
          <w:p w14:paraId="6AEFDB78">
            <w:pPr>
              <w:pStyle w:val="12"/>
              <w:spacing w:line="253" w:lineRule="exact"/>
              <w:ind w:left="16"/>
              <w:jc w:val="center"/>
              <w:rPr>
                <w:sz w:val="24"/>
                <w:szCs w:val="24"/>
              </w:rPr>
            </w:pPr>
            <w:r>
              <w:rPr>
                <w:spacing w:val="-10"/>
                <w:sz w:val="24"/>
                <w:szCs w:val="24"/>
              </w:rPr>
              <w:t>3</w:t>
            </w:r>
          </w:p>
        </w:tc>
        <w:tc>
          <w:tcPr>
            <w:tcW w:w="8952" w:type="dxa"/>
          </w:tcPr>
          <w:p w14:paraId="0EC36D81">
            <w:pPr>
              <w:pStyle w:val="12"/>
              <w:spacing w:line="253" w:lineRule="exact"/>
              <w:ind w:left="110"/>
              <w:rPr>
                <w:sz w:val="24"/>
                <w:szCs w:val="24"/>
              </w:rPr>
            </w:pPr>
            <w:r>
              <w:rPr>
                <w:spacing w:val="-2"/>
                <w:sz w:val="24"/>
                <w:szCs w:val="24"/>
              </w:rPr>
              <w:t>Бізнес-моделювання соціального підприємства на основі дизайн-мислення</w:t>
            </w:r>
          </w:p>
        </w:tc>
        <w:tc>
          <w:tcPr>
            <w:tcW w:w="1176" w:type="dxa"/>
          </w:tcPr>
          <w:p w14:paraId="7A4C9858">
            <w:pPr>
              <w:pStyle w:val="12"/>
              <w:spacing w:line="253" w:lineRule="exact"/>
              <w:ind w:left="5"/>
              <w:jc w:val="center"/>
              <w:rPr>
                <w:sz w:val="24"/>
                <w:szCs w:val="24"/>
              </w:rPr>
            </w:pPr>
            <w:r>
              <w:rPr>
                <w:spacing w:val="-10"/>
                <w:sz w:val="24"/>
                <w:szCs w:val="24"/>
              </w:rPr>
              <w:t>2</w:t>
            </w:r>
          </w:p>
        </w:tc>
      </w:tr>
      <w:tr w14:paraId="1CC10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04" w:type="dxa"/>
          </w:tcPr>
          <w:p w14:paraId="3C8BD289">
            <w:pPr>
              <w:pStyle w:val="12"/>
              <w:spacing w:line="253" w:lineRule="exact"/>
              <w:ind w:left="16"/>
              <w:jc w:val="center"/>
              <w:rPr>
                <w:sz w:val="24"/>
                <w:szCs w:val="24"/>
              </w:rPr>
            </w:pPr>
            <w:r>
              <w:rPr>
                <w:spacing w:val="-10"/>
                <w:sz w:val="24"/>
                <w:szCs w:val="24"/>
              </w:rPr>
              <w:t>4</w:t>
            </w:r>
          </w:p>
        </w:tc>
        <w:tc>
          <w:tcPr>
            <w:tcW w:w="8952" w:type="dxa"/>
          </w:tcPr>
          <w:p w14:paraId="5B18A04B">
            <w:pPr>
              <w:pStyle w:val="12"/>
              <w:spacing w:line="253" w:lineRule="exact"/>
              <w:ind w:left="110"/>
              <w:rPr>
                <w:sz w:val="24"/>
                <w:szCs w:val="24"/>
              </w:rPr>
            </w:pPr>
            <w:r>
              <w:rPr>
                <w:spacing w:val="-2"/>
                <w:sz w:val="24"/>
                <w:szCs w:val="24"/>
              </w:rPr>
              <w:t>Планування та організація соціального підприємства</w:t>
            </w:r>
          </w:p>
        </w:tc>
        <w:tc>
          <w:tcPr>
            <w:tcW w:w="1176" w:type="dxa"/>
          </w:tcPr>
          <w:p w14:paraId="5ACA44DF">
            <w:pPr>
              <w:pStyle w:val="12"/>
              <w:spacing w:line="253" w:lineRule="exact"/>
              <w:ind w:left="5"/>
              <w:jc w:val="center"/>
              <w:rPr>
                <w:sz w:val="24"/>
                <w:szCs w:val="24"/>
              </w:rPr>
            </w:pPr>
            <w:r>
              <w:rPr>
                <w:spacing w:val="-10"/>
                <w:sz w:val="24"/>
                <w:szCs w:val="24"/>
              </w:rPr>
              <w:t>3</w:t>
            </w:r>
          </w:p>
        </w:tc>
      </w:tr>
      <w:tr w14:paraId="7B793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04" w:type="dxa"/>
          </w:tcPr>
          <w:p w14:paraId="334B2708">
            <w:pPr>
              <w:pStyle w:val="12"/>
              <w:spacing w:line="258" w:lineRule="exact"/>
              <w:ind w:left="16"/>
              <w:jc w:val="center"/>
              <w:rPr>
                <w:sz w:val="24"/>
                <w:szCs w:val="24"/>
              </w:rPr>
            </w:pPr>
            <w:r>
              <w:rPr>
                <w:spacing w:val="-10"/>
                <w:sz w:val="24"/>
                <w:szCs w:val="24"/>
              </w:rPr>
              <w:t>5</w:t>
            </w:r>
          </w:p>
        </w:tc>
        <w:tc>
          <w:tcPr>
            <w:tcW w:w="8952" w:type="dxa"/>
          </w:tcPr>
          <w:p w14:paraId="65252456">
            <w:pPr>
              <w:pStyle w:val="12"/>
              <w:spacing w:line="258" w:lineRule="exact"/>
              <w:ind w:left="110"/>
              <w:rPr>
                <w:sz w:val="24"/>
                <w:szCs w:val="24"/>
              </w:rPr>
            </w:pPr>
            <w:r>
              <w:rPr>
                <w:spacing w:val="-2"/>
                <w:sz w:val="24"/>
                <w:szCs w:val="24"/>
              </w:rPr>
              <w:t>Організаційно-виробничий та маркетинговий план проєкту</w:t>
            </w:r>
          </w:p>
        </w:tc>
        <w:tc>
          <w:tcPr>
            <w:tcW w:w="1176" w:type="dxa"/>
          </w:tcPr>
          <w:p w14:paraId="5CEFED8D">
            <w:pPr>
              <w:pStyle w:val="12"/>
              <w:spacing w:line="258" w:lineRule="exact"/>
              <w:ind w:left="5"/>
              <w:jc w:val="center"/>
              <w:rPr>
                <w:sz w:val="24"/>
                <w:szCs w:val="24"/>
              </w:rPr>
            </w:pPr>
            <w:r>
              <w:rPr>
                <w:spacing w:val="-10"/>
                <w:sz w:val="24"/>
                <w:szCs w:val="24"/>
              </w:rPr>
              <w:t>3</w:t>
            </w:r>
          </w:p>
        </w:tc>
      </w:tr>
      <w:tr w14:paraId="5C468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04" w:type="dxa"/>
          </w:tcPr>
          <w:p w14:paraId="73AC65D0">
            <w:pPr>
              <w:pStyle w:val="12"/>
              <w:spacing w:line="253" w:lineRule="exact"/>
              <w:ind w:left="16"/>
              <w:jc w:val="center"/>
              <w:rPr>
                <w:sz w:val="24"/>
                <w:szCs w:val="24"/>
              </w:rPr>
            </w:pPr>
            <w:r>
              <w:rPr>
                <w:spacing w:val="-5"/>
                <w:sz w:val="24"/>
                <w:szCs w:val="24"/>
              </w:rPr>
              <w:t>6</w:t>
            </w:r>
          </w:p>
        </w:tc>
        <w:tc>
          <w:tcPr>
            <w:tcW w:w="8952" w:type="dxa"/>
          </w:tcPr>
          <w:p w14:paraId="37CAC623">
            <w:pPr>
              <w:pStyle w:val="12"/>
              <w:spacing w:line="253" w:lineRule="exact"/>
              <w:ind w:left="110"/>
              <w:rPr>
                <w:sz w:val="24"/>
                <w:szCs w:val="24"/>
              </w:rPr>
            </w:pPr>
            <w:r>
              <w:rPr>
                <w:spacing w:val="-2"/>
                <w:sz w:val="24"/>
                <w:szCs w:val="24"/>
              </w:rPr>
              <w:t>Джерела фінансування та фінансовий план проєкту</w:t>
            </w:r>
          </w:p>
        </w:tc>
        <w:tc>
          <w:tcPr>
            <w:tcW w:w="1176" w:type="dxa"/>
          </w:tcPr>
          <w:p w14:paraId="79200401">
            <w:pPr>
              <w:pStyle w:val="12"/>
              <w:spacing w:line="253" w:lineRule="exact"/>
              <w:ind w:left="5"/>
              <w:jc w:val="center"/>
              <w:rPr>
                <w:sz w:val="24"/>
                <w:szCs w:val="24"/>
              </w:rPr>
            </w:pPr>
            <w:r>
              <w:rPr>
                <w:spacing w:val="-10"/>
                <w:sz w:val="24"/>
                <w:szCs w:val="24"/>
              </w:rPr>
              <w:t>2</w:t>
            </w:r>
          </w:p>
        </w:tc>
      </w:tr>
      <w:tr w14:paraId="6810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04" w:type="dxa"/>
          </w:tcPr>
          <w:p w14:paraId="0B94DBF1">
            <w:pPr>
              <w:pStyle w:val="12"/>
              <w:spacing w:line="253" w:lineRule="exact"/>
              <w:ind w:left="16"/>
              <w:jc w:val="center"/>
              <w:rPr>
                <w:spacing w:val="-5"/>
                <w:sz w:val="24"/>
                <w:szCs w:val="24"/>
              </w:rPr>
            </w:pPr>
            <w:r>
              <w:rPr>
                <w:spacing w:val="-5"/>
                <w:sz w:val="24"/>
                <w:szCs w:val="24"/>
              </w:rPr>
              <w:t>7</w:t>
            </w:r>
          </w:p>
        </w:tc>
        <w:tc>
          <w:tcPr>
            <w:tcW w:w="8952" w:type="dxa"/>
          </w:tcPr>
          <w:p w14:paraId="68C66E8F">
            <w:pPr>
              <w:pStyle w:val="12"/>
              <w:spacing w:line="253" w:lineRule="exact"/>
              <w:ind w:left="110"/>
              <w:rPr>
                <w:spacing w:val="-2"/>
                <w:sz w:val="24"/>
                <w:szCs w:val="24"/>
              </w:rPr>
            </w:pPr>
            <w:r>
              <w:rPr>
                <w:spacing w:val="-2"/>
                <w:sz w:val="24"/>
                <w:szCs w:val="24"/>
              </w:rPr>
              <w:t>Вимірювання соціального ефекту та оцінка ризиків проєкту</w:t>
            </w:r>
          </w:p>
        </w:tc>
        <w:tc>
          <w:tcPr>
            <w:tcW w:w="1176" w:type="dxa"/>
          </w:tcPr>
          <w:p w14:paraId="1F8C6521">
            <w:pPr>
              <w:pStyle w:val="12"/>
              <w:spacing w:line="253" w:lineRule="exact"/>
              <w:ind w:left="5"/>
              <w:jc w:val="center"/>
              <w:rPr>
                <w:spacing w:val="-10"/>
                <w:sz w:val="24"/>
                <w:szCs w:val="24"/>
              </w:rPr>
            </w:pPr>
          </w:p>
        </w:tc>
      </w:tr>
    </w:tbl>
    <w:p w14:paraId="10D92189">
      <w:pPr>
        <w:pStyle w:val="11"/>
        <w:ind w:left="0" w:firstLine="851"/>
        <w:jc w:val="both"/>
        <w:rPr>
          <w:sz w:val="28"/>
          <w:szCs w:val="28"/>
        </w:rPr>
      </w:pPr>
      <w:r>
        <w:rPr>
          <w:b/>
          <w:sz w:val="28"/>
          <w:szCs w:val="28"/>
        </w:rPr>
        <w:t>5. Теми</w:t>
      </w:r>
      <w:r>
        <w:rPr>
          <w:b/>
          <w:spacing w:val="-2"/>
          <w:sz w:val="28"/>
          <w:szCs w:val="28"/>
        </w:rPr>
        <w:t xml:space="preserve"> </w:t>
      </w:r>
      <w:r>
        <w:rPr>
          <w:b/>
          <w:sz w:val="28"/>
          <w:szCs w:val="28"/>
        </w:rPr>
        <w:t>самостійної</w:t>
      </w:r>
      <w:r>
        <w:rPr>
          <w:b/>
          <w:spacing w:val="-2"/>
          <w:sz w:val="28"/>
          <w:szCs w:val="28"/>
        </w:rPr>
        <w:t xml:space="preserve"> роботи</w:t>
      </w:r>
    </w:p>
    <w:tbl>
      <w:tblPr>
        <w:tblStyle w:val="10"/>
        <w:tblW w:w="5000" w:type="pct"/>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9"/>
        <w:gridCol w:w="8379"/>
        <w:gridCol w:w="1270"/>
      </w:tblGrid>
      <w:tr w14:paraId="113D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58" w:type="dxa"/>
          </w:tcPr>
          <w:p w14:paraId="74E84235">
            <w:pPr>
              <w:pStyle w:val="12"/>
              <w:spacing w:line="274" w:lineRule="exact"/>
              <w:ind w:left="110" w:right="89" w:firstLine="30"/>
              <w:rPr>
                <w:b/>
                <w:bCs/>
                <w:sz w:val="24"/>
                <w:szCs w:val="24"/>
              </w:rPr>
            </w:pPr>
            <w:r>
              <w:rPr>
                <w:b/>
                <w:bCs/>
                <w:spacing w:val="-10"/>
                <w:sz w:val="24"/>
                <w:szCs w:val="24"/>
              </w:rPr>
              <w:t xml:space="preserve">№ </w:t>
            </w:r>
            <w:r>
              <w:rPr>
                <w:b/>
                <w:bCs/>
                <w:spacing w:val="-5"/>
                <w:sz w:val="24"/>
                <w:szCs w:val="24"/>
              </w:rPr>
              <w:t>з/п</w:t>
            </w:r>
          </w:p>
        </w:tc>
        <w:tc>
          <w:tcPr>
            <w:tcW w:w="8363" w:type="dxa"/>
          </w:tcPr>
          <w:p w14:paraId="0D40E95D">
            <w:pPr>
              <w:pStyle w:val="12"/>
              <w:spacing w:before="135"/>
              <w:ind w:left="10"/>
              <w:jc w:val="center"/>
              <w:rPr>
                <w:b/>
                <w:bCs/>
                <w:sz w:val="24"/>
                <w:szCs w:val="24"/>
              </w:rPr>
            </w:pPr>
            <w:r>
              <w:rPr>
                <w:b/>
                <w:bCs/>
                <w:sz w:val="24"/>
                <w:szCs w:val="24"/>
              </w:rPr>
              <w:t>Назва</w:t>
            </w:r>
            <w:r>
              <w:rPr>
                <w:b/>
                <w:bCs/>
                <w:spacing w:val="-3"/>
                <w:sz w:val="24"/>
                <w:szCs w:val="24"/>
              </w:rPr>
              <w:t xml:space="preserve"> </w:t>
            </w:r>
            <w:r>
              <w:rPr>
                <w:b/>
                <w:bCs/>
                <w:spacing w:val="-4"/>
                <w:sz w:val="24"/>
                <w:szCs w:val="24"/>
              </w:rPr>
              <w:t>теми</w:t>
            </w:r>
          </w:p>
        </w:tc>
        <w:tc>
          <w:tcPr>
            <w:tcW w:w="1268" w:type="dxa"/>
          </w:tcPr>
          <w:p w14:paraId="0E453CE0">
            <w:pPr>
              <w:pStyle w:val="12"/>
              <w:spacing w:line="274" w:lineRule="exact"/>
              <w:ind w:left="287" w:hanging="182"/>
              <w:rPr>
                <w:b/>
                <w:bCs/>
                <w:sz w:val="24"/>
                <w:szCs w:val="24"/>
              </w:rPr>
            </w:pPr>
            <w:r>
              <w:rPr>
                <w:b/>
                <w:bCs/>
                <w:spacing w:val="-2"/>
                <w:sz w:val="24"/>
                <w:szCs w:val="24"/>
              </w:rPr>
              <w:t>Кількість годин</w:t>
            </w:r>
          </w:p>
        </w:tc>
      </w:tr>
      <w:tr w14:paraId="18635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58" w:type="dxa"/>
          </w:tcPr>
          <w:p w14:paraId="6FC1E119">
            <w:pPr>
              <w:pStyle w:val="12"/>
              <w:spacing w:line="253" w:lineRule="exact"/>
              <w:ind w:left="16"/>
              <w:jc w:val="center"/>
              <w:rPr>
                <w:sz w:val="24"/>
                <w:szCs w:val="24"/>
              </w:rPr>
            </w:pPr>
            <w:r>
              <w:rPr>
                <w:spacing w:val="-10"/>
                <w:sz w:val="24"/>
                <w:szCs w:val="24"/>
              </w:rPr>
              <w:t>1</w:t>
            </w:r>
          </w:p>
        </w:tc>
        <w:tc>
          <w:tcPr>
            <w:tcW w:w="8363" w:type="dxa"/>
          </w:tcPr>
          <w:p w14:paraId="7BE55E16">
            <w:pPr>
              <w:pStyle w:val="12"/>
              <w:spacing w:line="253" w:lineRule="exact"/>
              <w:ind w:left="110"/>
              <w:rPr>
                <w:sz w:val="24"/>
                <w:szCs w:val="24"/>
              </w:rPr>
            </w:pPr>
            <w:r>
              <w:rPr>
                <w:sz w:val="24"/>
                <w:szCs w:val="24"/>
              </w:rPr>
              <w:t>Вплив зовнішніх факторів на проєктну діяльність</w:t>
            </w:r>
          </w:p>
        </w:tc>
        <w:tc>
          <w:tcPr>
            <w:tcW w:w="1268" w:type="dxa"/>
          </w:tcPr>
          <w:p w14:paraId="29576250">
            <w:pPr>
              <w:pStyle w:val="12"/>
              <w:spacing w:line="253" w:lineRule="exact"/>
              <w:ind w:left="5"/>
              <w:jc w:val="center"/>
              <w:rPr>
                <w:sz w:val="24"/>
                <w:szCs w:val="24"/>
              </w:rPr>
            </w:pPr>
            <w:r>
              <w:rPr>
                <w:spacing w:val="-5"/>
                <w:sz w:val="24"/>
                <w:szCs w:val="24"/>
              </w:rPr>
              <w:t>20</w:t>
            </w:r>
          </w:p>
        </w:tc>
      </w:tr>
      <w:tr w14:paraId="3D1AD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58" w:type="dxa"/>
          </w:tcPr>
          <w:p w14:paraId="35CD4F2F">
            <w:pPr>
              <w:pStyle w:val="12"/>
              <w:spacing w:line="258" w:lineRule="exact"/>
              <w:ind w:left="16"/>
              <w:jc w:val="center"/>
              <w:rPr>
                <w:sz w:val="24"/>
                <w:szCs w:val="24"/>
              </w:rPr>
            </w:pPr>
            <w:r>
              <w:rPr>
                <w:spacing w:val="-10"/>
                <w:sz w:val="24"/>
                <w:szCs w:val="24"/>
              </w:rPr>
              <w:t>2</w:t>
            </w:r>
          </w:p>
        </w:tc>
        <w:tc>
          <w:tcPr>
            <w:tcW w:w="8363" w:type="dxa"/>
          </w:tcPr>
          <w:p w14:paraId="2063857C">
            <w:pPr>
              <w:pStyle w:val="12"/>
              <w:spacing w:line="258" w:lineRule="exact"/>
              <w:ind w:left="110"/>
              <w:rPr>
                <w:sz w:val="24"/>
                <w:szCs w:val="24"/>
              </w:rPr>
            </w:pPr>
            <w:r>
              <w:rPr>
                <w:color w:val="1D2125"/>
                <w:sz w:val="24"/>
                <w:szCs w:val="24"/>
              </w:rPr>
              <w:t>Маркетинговий план соціального проєкту</w:t>
            </w:r>
          </w:p>
        </w:tc>
        <w:tc>
          <w:tcPr>
            <w:tcW w:w="1268" w:type="dxa"/>
          </w:tcPr>
          <w:p w14:paraId="25049D7F">
            <w:pPr>
              <w:pStyle w:val="12"/>
              <w:spacing w:line="258" w:lineRule="exact"/>
              <w:ind w:left="5"/>
              <w:jc w:val="center"/>
              <w:rPr>
                <w:sz w:val="24"/>
                <w:szCs w:val="24"/>
              </w:rPr>
            </w:pPr>
            <w:r>
              <w:rPr>
                <w:spacing w:val="-5"/>
                <w:sz w:val="24"/>
                <w:szCs w:val="24"/>
              </w:rPr>
              <w:t>20</w:t>
            </w:r>
          </w:p>
        </w:tc>
      </w:tr>
      <w:tr w14:paraId="5F9C5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58" w:type="dxa"/>
          </w:tcPr>
          <w:p w14:paraId="4956F14A">
            <w:pPr>
              <w:pStyle w:val="12"/>
              <w:spacing w:line="253" w:lineRule="exact"/>
              <w:ind w:left="16"/>
              <w:jc w:val="center"/>
              <w:rPr>
                <w:sz w:val="24"/>
                <w:szCs w:val="24"/>
              </w:rPr>
            </w:pPr>
            <w:r>
              <w:rPr>
                <w:spacing w:val="-10"/>
                <w:sz w:val="24"/>
                <w:szCs w:val="24"/>
              </w:rPr>
              <w:t>3</w:t>
            </w:r>
          </w:p>
        </w:tc>
        <w:tc>
          <w:tcPr>
            <w:tcW w:w="8363" w:type="dxa"/>
          </w:tcPr>
          <w:p w14:paraId="277385F7">
            <w:pPr>
              <w:pStyle w:val="12"/>
              <w:spacing w:line="253" w:lineRule="exact"/>
              <w:ind w:left="110"/>
              <w:rPr>
                <w:iCs/>
                <w:sz w:val="24"/>
                <w:szCs w:val="24"/>
              </w:rPr>
            </w:pPr>
            <w:r>
              <w:rPr>
                <w:iCs/>
                <w:sz w:val="24"/>
                <w:szCs w:val="24"/>
              </w:rPr>
              <w:t>Бізнес-план соціального проєкту</w:t>
            </w:r>
          </w:p>
        </w:tc>
        <w:tc>
          <w:tcPr>
            <w:tcW w:w="1268" w:type="dxa"/>
          </w:tcPr>
          <w:p w14:paraId="15E725A8">
            <w:pPr>
              <w:pStyle w:val="12"/>
              <w:spacing w:line="253" w:lineRule="exact"/>
              <w:ind w:left="5"/>
              <w:jc w:val="center"/>
              <w:rPr>
                <w:sz w:val="24"/>
                <w:szCs w:val="24"/>
              </w:rPr>
            </w:pPr>
            <w:r>
              <w:rPr>
                <w:spacing w:val="-5"/>
                <w:sz w:val="24"/>
                <w:szCs w:val="24"/>
              </w:rPr>
              <w:t>20</w:t>
            </w:r>
          </w:p>
        </w:tc>
      </w:tr>
    </w:tbl>
    <w:p w14:paraId="5283B6A3">
      <w:pPr>
        <w:pStyle w:val="2"/>
        <w:tabs>
          <w:tab w:val="left" w:pos="1219"/>
        </w:tabs>
        <w:spacing w:before="0"/>
        <w:ind w:left="0" w:firstLine="709"/>
        <w:jc w:val="both"/>
        <w:rPr>
          <w:sz w:val="26"/>
          <w:szCs w:val="26"/>
        </w:rPr>
      </w:pPr>
      <w:r>
        <w:rPr>
          <w:sz w:val="26"/>
          <w:szCs w:val="26"/>
        </w:rPr>
        <w:t>6. Методи</w:t>
      </w:r>
      <w:r>
        <w:rPr>
          <w:spacing w:val="-10"/>
          <w:sz w:val="26"/>
          <w:szCs w:val="26"/>
        </w:rPr>
        <w:t xml:space="preserve"> </w:t>
      </w:r>
      <w:r>
        <w:rPr>
          <w:sz w:val="26"/>
          <w:szCs w:val="26"/>
        </w:rPr>
        <w:t>та</w:t>
      </w:r>
      <w:r>
        <w:rPr>
          <w:spacing w:val="-10"/>
          <w:sz w:val="26"/>
          <w:szCs w:val="26"/>
        </w:rPr>
        <w:t xml:space="preserve"> </w:t>
      </w:r>
      <w:r>
        <w:rPr>
          <w:sz w:val="26"/>
          <w:szCs w:val="26"/>
        </w:rPr>
        <w:t>засоби</w:t>
      </w:r>
      <w:r>
        <w:rPr>
          <w:spacing w:val="-10"/>
          <w:sz w:val="26"/>
          <w:szCs w:val="26"/>
        </w:rPr>
        <w:t xml:space="preserve"> </w:t>
      </w:r>
      <w:r>
        <w:rPr>
          <w:sz w:val="26"/>
          <w:szCs w:val="26"/>
        </w:rPr>
        <w:t>діагностики</w:t>
      </w:r>
      <w:r>
        <w:rPr>
          <w:spacing w:val="-10"/>
          <w:sz w:val="26"/>
          <w:szCs w:val="26"/>
        </w:rPr>
        <w:t xml:space="preserve"> </w:t>
      </w:r>
      <w:r>
        <w:rPr>
          <w:sz w:val="26"/>
          <w:szCs w:val="26"/>
        </w:rPr>
        <w:t>результатів</w:t>
      </w:r>
      <w:r>
        <w:rPr>
          <w:spacing w:val="-10"/>
          <w:sz w:val="26"/>
          <w:szCs w:val="26"/>
        </w:rPr>
        <w:t xml:space="preserve"> </w:t>
      </w:r>
      <w:r>
        <w:rPr>
          <w:spacing w:val="-2"/>
          <w:sz w:val="26"/>
          <w:szCs w:val="26"/>
        </w:rPr>
        <w:t>навчання:</w:t>
      </w:r>
    </w:p>
    <w:p w14:paraId="493CF384">
      <w:pPr>
        <w:pStyle w:val="11"/>
        <w:numPr>
          <w:ilvl w:val="0"/>
          <w:numId w:val="2"/>
        </w:numPr>
        <w:tabs>
          <w:tab w:val="left" w:pos="1559"/>
        </w:tabs>
        <w:ind w:left="0" w:firstLine="709"/>
        <w:jc w:val="both"/>
        <w:rPr>
          <w:sz w:val="26"/>
          <w:szCs w:val="26"/>
        </w:rPr>
      </w:pPr>
      <w:r>
        <w:rPr>
          <w:spacing w:val="-2"/>
          <w:sz w:val="26"/>
          <w:szCs w:val="26"/>
        </w:rPr>
        <w:t>залік;</w:t>
      </w:r>
    </w:p>
    <w:p w14:paraId="52E584FF">
      <w:pPr>
        <w:pStyle w:val="11"/>
        <w:numPr>
          <w:ilvl w:val="0"/>
          <w:numId w:val="2"/>
        </w:numPr>
        <w:tabs>
          <w:tab w:val="left" w:pos="1559"/>
        </w:tabs>
        <w:ind w:left="0" w:firstLine="709"/>
        <w:jc w:val="both"/>
        <w:rPr>
          <w:sz w:val="26"/>
          <w:szCs w:val="26"/>
        </w:rPr>
      </w:pPr>
      <w:r>
        <w:rPr>
          <w:sz w:val="26"/>
          <w:szCs w:val="26"/>
        </w:rPr>
        <w:t>усне</w:t>
      </w:r>
      <w:r>
        <w:rPr>
          <w:spacing w:val="-7"/>
          <w:sz w:val="26"/>
          <w:szCs w:val="26"/>
        </w:rPr>
        <w:t xml:space="preserve"> </w:t>
      </w:r>
      <w:r>
        <w:rPr>
          <w:sz w:val="26"/>
          <w:szCs w:val="26"/>
        </w:rPr>
        <w:t>або</w:t>
      </w:r>
      <w:r>
        <w:rPr>
          <w:spacing w:val="-7"/>
          <w:sz w:val="26"/>
          <w:szCs w:val="26"/>
        </w:rPr>
        <w:t xml:space="preserve"> </w:t>
      </w:r>
      <w:r>
        <w:rPr>
          <w:sz w:val="26"/>
          <w:szCs w:val="26"/>
        </w:rPr>
        <w:t>письмове</w:t>
      </w:r>
      <w:r>
        <w:rPr>
          <w:spacing w:val="-6"/>
          <w:sz w:val="26"/>
          <w:szCs w:val="26"/>
        </w:rPr>
        <w:t xml:space="preserve"> </w:t>
      </w:r>
      <w:r>
        <w:rPr>
          <w:spacing w:val="-2"/>
          <w:sz w:val="26"/>
          <w:szCs w:val="26"/>
        </w:rPr>
        <w:t>опитування;</w:t>
      </w:r>
    </w:p>
    <w:p w14:paraId="4A2C079F">
      <w:pPr>
        <w:pStyle w:val="11"/>
        <w:numPr>
          <w:ilvl w:val="0"/>
          <w:numId w:val="2"/>
        </w:numPr>
        <w:tabs>
          <w:tab w:val="left" w:pos="1559"/>
        </w:tabs>
        <w:ind w:left="0" w:firstLine="709"/>
        <w:jc w:val="both"/>
        <w:rPr>
          <w:sz w:val="26"/>
          <w:szCs w:val="26"/>
        </w:rPr>
      </w:pPr>
      <w:r>
        <w:rPr>
          <w:spacing w:val="-2"/>
          <w:sz w:val="26"/>
          <w:szCs w:val="26"/>
        </w:rPr>
        <w:t>модульне тестування;</w:t>
      </w:r>
    </w:p>
    <w:p w14:paraId="162D4890">
      <w:pPr>
        <w:pStyle w:val="11"/>
        <w:numPr>
          <w:ilvl w:val="0"/>
          <w:numId w:val="2"/>
        </w:numPr>
        <w:tabs>
          <w:tab w:val="left" w:pos="1559"/>
        </w:tabs>
        <w:ind w:left="0" w:firstLine="709"/>
        <w:jc w:val="both"/>
        <w:rPr>
          <w:sz w:val="26"/>
          <w:szCs w:val="26"/>
        </w:rPr>
      </w:pPr>
      <w:r>
        <w:rPr>
          <w:spacing w:val="-2"/>
          <w:sz w:val="26"/>
          <w:szCs w:val="26"/>
        </w:rPr>
        <w:t>командні проєкти;</w:t>
      </w:r>
    </w:p>
    <w:p w14:paraId="62458212">
      <w:pPr>
        <w:pStyle w:val="11"/>
        <w:numPr>
          <w:ilvl w:val="0"/>
          <w:numId w:val="2"/>
        </w:numPr>
        <w:tabs>
          <w:tab w:val="left" w:pos="1559"/>
        </w:tabs>
        <w:ind w:left="0" w:firstLine="709"/>
        <w:jc w:val="both"/>
        <w:rPr>
          <w:sz w:val="26"/>
          <w:szCs w:val="26"/>
        </w:rPr>
      </w:pPr>
      <w:r>
        <w:rPr>
          <w:sz w:val="26"/>
          <w:szCs w:val="26"/>
        </w:rPr>
        <w:t>захист</w:t>
      </w:r>
      <w:r>
        <w:rPr>
          <w:spacing w:val="-10"/>
          <w:sz w:val="26"/>
          <w:szCs w:val="26"/>
        </w:rPr>
        <w:t xml:space="preserve"> </w:t>
      </w:r>
      <w:r>
        <w:rPr>
          <w:sz w:val="26"/>
          <w:szCs w:val="26"/>
        </w:rPr>
        <w:t>практичних</w:t>
      </w:r>
      <w:r>
        <w:rPr>
          <w:spacing w:val="-10"/>
          <w:sz w:val="26"/>
          <w:szCs w:val="26"/>
        </w:rPr>
        <w:t xml:space="preserve"> </w:t>
      </w:r>
      <w:r>
        <w:rPr>
          <w:sz w:val="26"/>
          <w:szCs w:val="26"/>
        </w:rPr>
        <w:t>робіт;</w:t>
      </w:r>
    </w:p>
    <w:p w14:paraId="1F9BCA80">
      <w:pPr>
        <w:pStyle w:val="11"/>
        <w:numPr>
          <w:ilvl w:val="0"/>
          <w:numId w:val="2"/>
        </w:numPr>
        <w:tabs>
          <w:tab w:val="left" w:pos="1559"/>
        </w:tabs>
        <w:ind w:left="0" w:firstLine="709"/>
        <w:jc w:val="both"/>
        <w:rPr>
          <w:sz w:val="26"/>
          <w:szCs w:val="26"/>
        </w:rPr>
      </w:pPr>
      <w:r>
        <w:rPr>
          <w:sz w:val="26"/>
          <w:szCs w:val="26"/>
        </w:rPr>
        <w:t>пірінгове</w:t>
      </w:r>
      <w:r>
        <w:rPr>
          <w:spacing w:val="-13"/>
          <w:sz w:val="26"/>
          <w:szCs w:val="26"/>
        </w:rPr>
        <w:t xml:space="preserve"> </w:t>
      </w:r>
      <w:r>
        <w:rPr>
          <w:sz w:val="26"/>
          <w:szCs w:val="26"/>
        </w:rPr>
        <w:t>оцінювання,</w:t>
      </w:r>
      <w:r>
        <w:rPr>
          <w:spacing w:val="-12"/>
          <w:sz w:val="26"/>
          <w:szCs w:val="26"/>
        </w:rPr>
        <w:t xml:space="preserve"> </w:t>
      </w:r>
      <w:r>
        <w:rPr>
          <w:spacing w:val="-2"/>
          <w:sz w:val="26"/>
          <w:szCs w:val="26"/>
        </w:rPr>
        <w:t>самооцінювання;</w:t>
      </w:r>
    </w:p>
    <w:p w14:paraId="4118AC05">
      <w:pPr>
        <w:pStyle w:val="11"/>
        <w:tabs>
          <w:tab w:val="left" w:pos="1219"/>
        </w:tabs>
        <w:ind w:left="0" w:firstLine="709"/>
        <w:jc w:val="both"/>
        <w:rPr>
          <w:b/>
          <w:i/>
          <w:sz w:val="26"/>
          <w:szCs w:val="26"/>
        </w:rPr>
      </w:pPr>
      <w:r>
        <w:rPr>
          <w:b/>
          <w:sz w:val="26"/>
          <w:szCs w:val="26"/>
        </w:rPr>
        <w:t>7. Методи</w:t>
      </w:r>
      <w:r>
        <w:rPr>
          <w:b/>
          <w:spacing w:val="-10"/>
          <w:sz w:val="26"/>
          <w:szCs w:val="26"/>
        </w:rPr>
        <w:t xml:space="preserve"> </w:t>
      </w:r>
      <w:r>
        <w:rPr>
          <w:b/>
          <w:sz w:val="26"/>
          <w:szCs w:val="26"/>
        </w:rPr>
        <w:t>навчання</w:t>
      </w:r>
      <w:r>
        <w:rPr>
          <w:b/>
          <w:i/>
          <w:spacing w:val="-2"/>
          <w:sz w:val="26"/>
          <w:szCs w:val="26"/>
        </w:rPr>
        <w:t>:</w:t>
      </w:r>
    </w:p>
    <w:p w14:paraId="6A8C1EA5">
      <w:pPr>
        <w:pStyle w:val="11"/>
        <w:numPr>
          <w:ilvl w:val="0"/>
          <w:numId w:val="3"/>
        </w:numPr>
        <w:tabs>
          <w:tab w:val="left" w:pos="1559"/>
        </w:tabs>
        <w:ind w:left="0" w:firstLine="709"/>
        <w:jc w:val="both"/>
        <w:rPr>
          <w:sz w:val="26"/>
          <w:szCs w:val="26"/>
        </w:rPr>
      </w:pPr>
      <w:r>
        <w:rPr>
          <w:sz w:val="26"/>
          <w:szCs w:val="26"/>
        </w:rPr>
        <w:t>словесний</w:t>
      </w:r>
      <w:r>
        <w:rPr>
          <w:spacing w:val="-10"/>
          <w:sz w:val="26"/>
          <w:szCs w:val="26"/>
        </w:rPr>
        <w:t xml:space="preserve"> </w:t>
      </w:r>
      <w:r>
        <w:rPr>
          <w:sz w:val="26"/>
          <w:szCs w:val="26"/>
        </w:rPr>
        <w:t>метод</w:t>
      </w:r>
      <w:r>
        <w:rPr>
          <w:spacing w:val="-10"/>
          <w:sz w:val="26"/>
          <w:szCs w:val="26"/>
        </w:rPr>
        <w:t xml:space="preserve"> </w:t>
      </w:r>
      <w:r>
        <w:rPr>
          <w:sz w:val="26"/>
          <w:szCs w:val="26"/>
        </w:rPr>
        <w:t>(лекція,</w:t>
      </w:r>
      <w:r>
        <w:rPr>
          <w:spacing w:val="-10"/>
          <w:sz w:val="26"/>
          <w:szCs w:val="26"/>
        </w:rPr>
        <w:t xml:space="preserve"> </w:t>
      </w:r>
      <w:r>
        <w:rPr>
          <w:sz w:val="26"/>
          <w:szCs w:val="26"/>
        </w:rPr>
        <w:t>дискусія,</w:t>
      </w:r>
      <w:r>
        <w:rPr>
          <w:spacing w:val="-10"/>
          <w:sz w:val="26"/>
          <w:szCs w:val="26"/>
        </w:rPr>
        <w:t xml:space="preserve"> </w:t>
      </w:r>
      <w:r>
        <w:rPr>
          <w:sz w:val="26"/>
          <w:szCs w:val="26"/>
        </w:rPr>
        <w:t>співбесіда</w:t>
      </w:r>
      <w:r>
        <w:rPr>
          <w:spacing w:val="-10"/>
          <w:sz w:val="26"/>
          <w:szCs w:val="26"/>
        </w:rPr>
        <w:t xml:space="preserve"> </w:t>
      </w:r>
      <w:r>
        <w:rPr>
          <w:spacing w:val="-2"/>
          <w:sz w:val="26"/>
          <w:szCs w:val="26"/>
        </w:rPr>
        <w:t>тощо);</w:t>
      </w:r>
    </w:p>
    <w:p w14:paraId="1C809030">
      <w:pPr>
        <w:pStyle w:val="11"/>
        <w:numPr>
          <w:ilvl w:val="0"/>
          <w:numId w:val="3"/>
        </w:numPr>
        <w:tabs>
          <w:tab w:val="left" w:pos="1559"/>
        </w:tabs>
        <w:ind w:left="0" w:firstLine="709"/>
        <w:jc w:val="both"/>
        <w:rPr>
          <w:sz w:val="26"/>
          <w:szCs w:val="26"/>
        </w:rPr>
      </w:pPr>
      <w:r>
        <w:rPr>
          <w:sz w:val="26"/>
          <w:szCs w:val="26"/>
        </w:rPr>
        <w:t>метод</w:t>
      </w:r>
      <w:r>
        <w:rPr>
          <w:spacing w:val="-11"/>
          <w:sz w:val="26"/>
          <w:szCs w:val="26"/>
        </w:rPr>
        <w:t xml:space="preserve"> </w:t>
      </w:r>
      <w:r>
        <w:rPr>
          <w:sz w:val="26"/>
          <w:szCs w:val="26"/>
        </w:rPr>
        <w:t>проблемного</w:t>
      </w:r>
      <w:r>
        <w:rPr>
          <w:spacing w:val="-11"/>
          <w:sz w:val="26"/>
          <w:szCs w:val="26"/>
        </w:rPr>
        <w:t xml:space="preserve"> </w:t>
      </w:r>
      <w:r>
        <w:rPr>
          <w:spacing w:val="-2"/>
          <w:sz w:val="26"/>
          <w:szCs w:val="26"/>
        </w:rPr>
        <w:t>навчання;</w:t>
      </w:r>
    </w:p>
    <w:p w14:paraId="0B2838AA">
      <w:pPr>
        <w:pStyle w:val="11"/>
        <w:numPr>
          <w:ilvl w:val="0"/>
          <w:numId w:val="3"/>
        </w:numPr>
        <w:tabs>
          <w:tab w:val="left" w:pos="1559"/>
        </w:tabs>
        <w:ind w:left="0" w:firstLine="709"/>
        <w:jc w:val="both"/>
        <w:rPr>
          <w:sz w:val="26"/>
          <w:szCs w:val="26"/>
        </w:rPr>
      </w:pPr>
      <w:r>
        <w:rPr>
          <w:sz w:val="26"/>
          <w:szCs w:val="26"/>
        </w:rPr>
        <w:t>метод</w:t>
      </w:r>
      <w:r>
        <w:rPr>
          <w:spacing w:val="-18"/>
          <w:sz w:val="26"/>
          <w:szCs w:val="26"/>
        </w:rPr>
        <w:t xml:space="preserve"> </w:t>
      </w:r>
      <w:r>
        <w:rPr>
          <w:sz w:val="26"/>
          <w:szCs w:val="26"/>
        </w:rPr>
        <w:t>практико-орієнтованого</w:t>
      </w:r>
      <w:r>
        <w:rPr>
          <w:spacing w:val="-17"/>
          <w:sz w:val="26"/>
          <w:szCs w:val="26"/>
        </w:rPr>
        <w:t xml:space="preserve"> </w:t>
      </w:r>
      <w:r>
        <w:rPr>
          <w:spacing w:val="-2"/>
          <w:sz w:val="26"/>
          <w:szCs w:val="26"/>
        </w:rPr>
        <w:t>навчання;</w:t>
      </w:r>
    </w:p>
    <w:p w14:paraId="21128037">
      <w:pPr>
        <w:pStyle w:val="11"/>
        <w:numPr>
          <w:ilvl w:val="0"/>
          <w:numId w:val="3"/>
        </w:numPr>
        <w:tabs>
          <w:tab w:val="left" w:pos="1559"/>
        </w:tabs>
        <w:ind w:left="0" w:firstLine="709"/>
        <w:jc w:val="both"/>
        <w:rPr>
          <w:sz w:val="26"/>
          <w:szCs w:val="26"/>
        </w:rPr>
      </w:pPr>
      <w:r>
        <w:rPr>
          <w:spacing w:val="-2"/>
          <w:sz w:val="26"/>
          <w:szCs w:val="26"/>
        </w:rPr>
        <w:t>кейс-метод;</w:t>
      </w:r>
    </w:p>
    <w:p w14:paraId="5DCD8922">
      <w:pPr>
        <w:pStyle w:val="11"/>
        <w:numPr>
          <w:ilvl w:val="0"/>
          <w:numId w:val="3"/>
        </w:numPr>
        <w:tabs>
          <w:tab w:val="left" w:pos="1559"/>
        </w:tabs>
        <w:ind w:left="0" w:firstLine="709"/>
        <w:jc w:val="both"/>
        <w:rPr>
          <w:sz w:val="26"/>
          <w:szCs w:val="26"/>
        </w:rPr>
      </w:pPr>
      <w:r>
        <w:rPr>
          <w:sz w:val="26"/>
          <w:szCs w:val="26"/>
        </w:rPr>
        <w:t>метод</w:t>
      </w:r>
      <w:r>
        <w:rPr>
          <w:spacing w:val="-9"/>
          <w:sz w:val="26"/>
          <w:szCs w:val="26"/>
        </w:rPr>
        <w:t xml:space="preserve"> </w:t>
      </w:r>
      <w:r>
        <w:rPr>
          <w:sz w:val="26"/>
          <w:szCs w:val="26"/>
        </w:rPr>
        <w:t>проєктного</w:t>
      </w:r>
      <w:r>
        <w:rPr>
          <w:spacing w:val="-10"/>
          <w:sz w:val="26"/>
          <w:szCs w:val="26"/>
        </w:rPr>
        <w:t xml:space="preserve"> </w:t>
      </w:r>
      <w:r>
        <w:rPr>
          <w:spacing w:val="-2"/>
          <w:sz w:val="26"/>
          <w:szCs w:val="26"/>
        </w:rPr>
        <w:t>навчання;</w:t>
      </w:r>
    </w:p>
    <w:p w14:paraId="3112BE4F">
      <w:pPr>
        <w:pStyle w:val="11"/>
        <w:numPr>
          <w:ilvl w:val="0"/>
          <w:numId w:val="3"/>
        </w:numPr>
        <w:tabs>
          <w:tab w:val="left" w:pos="1559"/>
        </w:tabs>
        <w:ind w:left="0" w:firstLine="709"/>
        <w:jc w:val="both"/>
        <w:rPr>
          <w:sz w:val="26"/>
          <w:szCs w:val="26"/>
        </w:rPr>
      </w:pPr>
      <w:r>
        <w:rPr>
          <w:sz w:val="26"/>
          <w:szCs w:val="26"/>
        </w:rPr>
        <w:t>метод</w:t>
      </w:r>
      <w:r>
        <w:rPr>
          <w:spacing w:val="-10"/>
          <w:sz w:val="26"/>
          <w:szCs w:val="26"/>
        </w:rPr>
        <w:t xml:space="preserve"> </w:t>
      </w:r>
      <w:r>
        <w:rPr>
          <w:sz w:val="26"/>
          <w:szCs w:val="26"/>
        </w:rPr>
        <w:t>перевернутого</w:t>
      </w:r>
      <w:r>
        <w:rPr>
          <w:spacing w:val="-11"/>
          <w:sz w:val="26"/>
          <w:szCs w:val="26"/>
        </w:rPr>
        <w:t xml:space="preserve"> </w:t>
      </w:r>
      <w:r>
        <w:rPr>
          <w:sz w:val="26"/>
          <w:szCs w:val="26"/>
        </w:rPr>
        <w:t>класу,</w:t>
      </w:r>
      <w:r>
        <w:rPr>
          <w:spacing w:val="-10"/>
          <w:sz w:val="26"/>
          <w:szCs w:val="26"/>
        </w:rPr>
        <w:t xml:space="preserve"> </w:t>
      </w:r>
      <w:r>
        <w:rPr>
          <w:sz w:val="26"/>
          <w:szCs w:val="26"/>
        </w:rPr>
        <w:t>змішаного</w:t>
      </w:r>
      <w:r>
        <w:rPr>
          <w:spacing w:val="-11"/>
          <w:sz w:val="26"/>
          <w:szCs w:val="26"/>
        </w:rPr>
        <w:t xml:space="preserve"> </w:t>
      </w:r>
      <w:r>
        <w:rPr>
          <w:spacing w:val="-2"/>
          <w:sz w:val="26"/>
          <w:szCs w:val="26"/>
        </w:rPr>
        <w:t>навчання;</w:t>
      </w:r>
    </w:p>
    <w:p w14:paraId="371BB830">
      <w:pPr>
        <w:pStyle w:val="11"/>
        <w:numPr>
          <w:ilvl w:val="0"/>
          <w:numId w:val="3"/>
        </w:numPr>
        <w:tabs>
          <w:tab w:val="left" w:pos="1559"/>
        </w:tabs>
        <w:ind w:left="0" w:firstLine="709"/>
        <w:jc w:val="both"/>
        <w:rPr>
          <w:sz w:val="26"/>
          <w:szCs w:val="26"/>
        </w:rPr>
      </w:pPr>
      <w:r>
        <w:rPr>
          <w:sz w:val="26"/>
          <w:szCs w:val="26"/>
        </w:rPr>
        <w:t>метод</w:t>
      </w:r>
      <w:r>
        <w:rPr>
          <w:spacing w:val="-8"/>
          <w:sz w:val="26"/>
          <w:szCs w:val="26"/>
        </w:rPr>
        <w:t xml:space="preserve"> </w:t>
      </w:r>
      <w:r>
        <w:rPr>
          <w:sz w:val="26"/>
          <w:szCs w:val="26"/>
        </w:rPr>
        <w:t>навчальних</w:t>
      </w:r>
      <w:r>
        <w:rPr>
          <w:spacing w:val="-8"/>
          <w:sz w:val="26"/>
          <w:szCs w:val="26"/>
        </w:rPr>
        <w:t xml:space="preserve"> </w:t>
      </w:r>
      <w:r>
        <w:rPr>
          <w:sz w:val="26"/>
          <w:szCs w:val="26"/>
        </w:rPr>
        <w:t>дискусій</w:t>
      </w:r>
      <w:r>
        <w:rPr>
          <w:spacing w:val="-9"/>
          <w:sz w:val="26"/>
          <w:szCs w:val="26"/>
        </w:rPr>
        <w:t xml:space="preserve"> </w:t>
      </w:r>
      <w:r>
        <w:rPr>
          <w:sz w:val="26"/>
          <w:szCs w:val="26"/>
        </w:rPr>
        <w:t>та</w:t>
      </w:r>
      <w:r>
        <w:rPr>
          <w:spacing w:val="-8"/>
          <w:sz w:val="26"/>
          <w:szCs w:val="26"/>
        </w:rPr>
        <w:t xml:space="preserve"> </w:t>
      </w:r>
      <w:r>
        <w:rPr>
          <w:spacing w:val="-2"/>
          <w:sz w:val="26"/>
          <w:szCs w:val="26"/>
        </w:rPr>
        <w:t>дебат;</w:t>
      </w:r>
    </w:p>
    <w:p w14:paraId="3D75DAF6">
      <w:pPr>
        <w:pStyle w:val="11"/>
        <w:numPr>
          <w:ilvl w:val="0"/>
          <w:numId w:val="3"/>
        </w:numPr>
        <w:tabs>
          <w:tab w:val="left" w:pos="1559"/>
        </w:tabs>
        <w:ind w:left="0" w:firstLine="709"/>
        <w:jc w:val="both"/>
        <w:rPr>
          <w:sz w:val="26"/>
          <w:szCs w:val="26"/>
        </w:rPr>
      </w:pPr>
      <w:r>
        <w:rPr>
          <w:sz w:val="26"/>
          <w:szCs w:val="26"/>
        </w:rPr>
        <w:t>метод</w:t>
      </w:r>
      <w:r>
        <w:rPr>
          <w:spacing w:val="-9"/>
          <w:sz w:val="26"/>
          <w:szCs w:val="26"/>
        </w:rPr>
        <w:t xml:space="preserve"> </w:t>
      </w:r>
      <w:r>
        <w:rPr>
          <w:sz w:val="26"/>
          <w:szCs w:val="26"/>
        </w:rPr>
        <w:t>командної</w:t>
      </w:r>
      <w:r>
        <w:rPr>
          <w:spacing w:val="-10"/>
          <w:sz w:val="26"/>
          <w:szCs w:val="26"/>
        </w:rPr>
        <w:t xml:space="preserve"> </w:t>
      </w:r>
      <w:r>
        <w:rPr>
          <w:sz w:val="26"/>
          <w:szCs w:val="26"/>
        </w:rPr>
        <w:t>роботи,</w:t>
      </w:r>
      <w:r>
        <w:rPr>
          <w:spacing w:val="-10"/>
          <w:sz w:val="26"/>
          <w:szCs w:val="26"/>
        </w:rPr>
        <w:t xml:space="preserve"> </w:t>
      </w:r>
      <w:r>
        <w:rPr>
          <w:sz w:val="26"/>
          <w:szCs w:val="26"/>
        </w:rPr>
        <w:t>мозкового</w:t>
      </w:r>
      <w:r>
        <w:rPr>
          <w:spacing w:val="-9"/>
          <w:sz w:val="26"/>
          <w:szCs w:val="26"/>
        </w:rPr>
        <w:t xml:space="preserve"> </w:t>
      </w:r>
      <w:r>
        <w:rPr>
          <w:spacing w:val="-2"/>
          <w:sz w:val="26"/>
          <w:szCs w:val="26"/>
        </w:rPr>
        <w:t>штурму.</w:t>
      </w:r>
    </w:p>
    <w:p w14:paraId="6D5DDAD1">
      <w:pPr>
        <w:pStyle w:val="2"/>
        <w:spacing w:before="0"/>
        <w:ind w:left="0" w:firstLine="709"/>
        <w:jc w:val="both"/>
        <w:rPr>
          <w:sz w:val="26"/>
          <w:szCs w:val="26"/>
        </w:rPr>
      </w:pPr>
      <w:r>
        <w:rPr>
          <w:sz w:val="26"/>
          <w:szCs w:val="26"/>
        </w:rPr>
        <w:t>8. Оцінювання</w:t>
      </w:r>
      <w:r>
        <w:rPr>
          <w:spacing w:val="-15"/>
          <w:sz w:val="26"/>
          <w:szCs w:val="26"/>
        </w:rPr>
        <w:t xml:space="preserve"> </w:t>
      </w:r>
      <w:r>
        <w:rPr>
          <w:sz w:val="26"/>
          <w:szCs w:val="26"/>
        </w:rPr>
        <w:t>результатів</w:t>
      </w:r>
      <w:r>
        <w:rPr>
          <w:spacing w:val="-14"/>
          <w:sz w:val="26"/>
          <w:szCs w:val="26"/>
        </w:rPr>
        <w:t xml:space="preserve"> </w:t>
      </w:r>
      <w:r>
        <w:rPr>
          <w:spacing w:val="-2"/>
          <w:sz w:val="26"/>
          <w:szCs w:val="26"/>
        </w:rPr>
        <w:t>навчання.</w:t>
      </w:r>
    </w:p>
    <w:p w14:paraId="44A080C2">
      <w:pPr>
        <w:pStyle w:val="8"/>
        <w:ind w:firstLine="709"/>
        <w:jc w:val="both"/>
        <w:rPr>
          <w:sz w:val="26"/>
          <w:szCs w:val="26"/>
        </w:rPr>
      </w:pPr>
      <w:r>
        <w:rPr>
          <w:sz w:val="26"/>
          <w:szCs w:val="26"/>
        </w:rPr>
        <w:t>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w:t>
      </w:r>
      <w:r>
        <w:rPr>
          <w:spacing w:val="40"/>
          <w:sz w:val="26"/>
          <w:szCs w:val="26"/>
        </w:rPr>
        <w:t xml:space="preserve"> </w:t>
      </w:r>
      <w:r>
        <w:rPr>
          <w:sz w:val="26"/>
          <w:szCs w:val="26"/>
        </w:rPr>
        <w:t>у НУБіП України»</w:t>
      </w:r>
    </w:p>
    <w:p w14:paraId="5C785DA1">
      <w:pPr>
        <w:pStyle w:val="2"/>
        <w:spacing w:before="0" w:line="321" w:lineRule="exact"/>
        <w:ind w:left="0" w:firstLine="709"/>
        <w:jc w:val="both"/>
        <w:rPr>
          <w:sz w:val="26"/>
          <w:szCs w:val="26"/>
        </w:rPr>
      </w:pPr>
      <w:r>
        <w:rPr>
          <w:sz w:val="26"/>
          <w:szCs w:val="26"/>
        </w:rPr>
        <w:t>8.1. Розподіл</w:t>
      </w:r>
      <w:r>
        <w:rPr>
          <w:spacing w:val="-10"/>
          <w:sz w:val="26"/>
          <w:szCs w:val="26"/>
        </w:rPr>
        <w:t xml:space="preserve"> </w:t>
      </w:r>
      <w:r>
        <w:rPr>
          <w:sz w:val="26"/>
          <w:szCs w:val="26"/>
        </w:rPr>
        <w:t>балів</w:t>
      </w:r>
      <w:r>
        <w:rPr>
          <w:spacing w:val="-8"/>
          <w:sz w:val="26"/>
          <w:szCs w:val="26"/>
        </w:rPr>
        <w:t xml:space="preserve"> </w:t>
      </w:r>
      <w:r>
        <w:rPr>
          <w:sz w:val="26"/>
          <w:szCs w:val="26"/>
        </w:rPr>
        <w:t>за</w:t>
      </w:r>
      <w:r>
        <w:rPr>
          <w:spacing w:val="-8"/>
          <w:sz w:val="26"/>
          <w:szCs w:val="26"/>
        </w:rPr>
        <w:t xml:space="preserve"> </w:t>
      </w:r>
      <w:r>
        <w:rPr>
          <w:sz w:val="26"/>
          <w:szCs w:val="26"/>
        </w:rPr>
        <w:t>видами</w:t>
      </w:r>
      <w:r>
        <w:rPr>
          <w:spacing w:val="-8"/>
          <w:sz w:val="26"/>
          <w:szCs w:val="26"/>
        </w:rPr>
        <w:t xml:space="preserve"> </w:t>
      </w:r>
      <w:r>
        <w:rPr>
          <w:sz w:val="26"/>
          <w:szCs w:val="26"/>
        </w:rPr>
        <w:t>навчальної</w:t>
      </w:r>
      <w:r>
        <w:rPr>
          <w:spacing w:val="-8"/>
          <w:sz w:val="26"/>
          <w:szCs w:val="26"/>
        </w:rPr>
        <w:t xml:space="preserve"> </w:t>
      </w:r>
      <w:r>
        <w:rPr>
          <w:spacing w:val="-2"/>
          <w:sz w:val="26"/>
          <w:szCs w:val="26"/>
        </w:rPr>
        <w:t>діяльності</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45"/>
        <w:gridCol w:w="3948"/>
        <w:gridCol w:w="1516"/>
      </w:tblGrid>
      <w:tr w14:paraId="49B46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10ACCA73">
            <w:pPr>
              <w:pStyle w:val="12"/>
              <w:jc w:val="center"/>
              <w:rPr>
                <w:b/>
                <w:sz w:val="24"/>
                <w:szCs w:val="24"/>
              </w:rPr>
            </w:pPr>
            <w:r>
              <w:rPr>
                <w:b/>
                <w:sz w:val="24"/>
                <w:szCs w:val="24"/>
              </w:rPr>
              <w:t>Вид</w:t>
            </w:r>
            <w:r>
              <w:rPr>
                <w:b/>
                <w:spacing w:val="-1"/>
                <w:sz w:val="24"/>
                <w:szCs w:val="24"/>
              </w:rPr>
              <w:t xml:space="preserve"> </w:t>
            </w:r>
            <w:r>
              <w:rPr>
                <w:b/>
                <w:sz w:val="24"/>
                <w:szCs w:val="24"/>
              </w:rPr>
              <w:t xml:space="preserve">навчальної </w:t>
            </w:r>
            <w:r>
              <w:rPr>
                <w:b/>
                <w:spacing w:val="-2"/>
                <w:sz w:val="24"/>
                <w:szCs w:val="24"/>
              </w:rPr>
              <w:t>діяльності</w:t>
            </w:r>
          </w:p>
        </w:tc>
        <w:tc>
          <w:tcPr>
            <w:tcW w:w="3940" w:type="dxa"/>
          </w:tcPr>
          <w:p w14:paraId="4FDF52E7">
            <w:pPr>
              <w:pStyle w:val="12"/>
              <w:jc w:val="center"/>
              <w:rPr>
                <w:b/>
                <w:sz w:val="24"/>
                <w:szCs w:val="24"/>
              </w:rPr>
            </w:pPr>
            <w:r>
              <w:rPr>
                <w:b/>
                <w:sz w:val="24"/>
                <w:szCs w:val="24"/>
              </w:rPr>
              <w:t>Результати</w:t>
            </w:r>
            <w:r>
              <w:rPr>
                <w:b/>
                <w:spacing w:val="-2"/>
                <w:sz w:val="24"/>
                <w:szCs w:val="24"/>
              </w:rPr>
              <w:t xml:space="preserve"> навчання</w:t>
            </w:r>
          </w:p>
        </w:tc>
        <w:tc>
          <w:tcPr>
            <w:tcW w:w="1513" w:type="dxa"/>
          </w:tcPr>
          <w:p w14:paraId="457C3971">
            <w:pPr>
              <w:pStyle w:val="12"/>
              <w:jc w:val="center"/>
              <w:rPr>
                <w:b/>
                <w:sz w:val="24"/>
                <w:szCs w:val="24"/>
              </w:rPr>
            </w:pPr>
            <w:r>
              <w:rPr>
                <w:b/>
                <w:spacing w:val="-2"/>
                <w:sz w:val="24"/>
                <w:szCs w:val="24"/>
              </w:rPr>
              <w:t>Оцінювання</w:t>
            </w:r>
          </w:p>
        </w:tc>
      </w:tr>
      <w:tr w14:paraId="089D0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10189" w:type="dxa"/>
            <w:gridSpan w:val="3"/>
          </w:tcPr>
          <w:p w14:paraId="1DBA17B2">
            <w:pPr>
              <w:pStyle w:val="12"/>
              <w:jc w:val="center"/>
              <w:rPr>
                <w:b/>
                <w:bCs/>
                <w:sz w:val="24"/>
                <w:szCs w:val="24"/>
              </w:rPr>
            </w:pPr>
            <w:r>
              <w:rPr>
                <w:b/>
                <w:bCs/>
                <w:sz w:val="24"/>
                <w:szCs w:val="24"/>
              </w:rPr>
              <w:t>Змістовний модуль 1</w:t>
            </w:r>
          </w:p>
          <w:p w14:paraId="59435EE9">
            <w:pPr>
              <w:pStyle w:val="12"/>
              <w:jc w:val="center"/>
              <w:rPr>
                <w:b/>
                <w:spacing w:val="-2"/>
                <w:sz w:val="24"/>
                <w:szCs w:val="24"/>
              </w:rPr>
            </w:pPr>
            <w:r>
              <w:rPr>
                <w:b/>
                <w:i/>
                <w:sz w:val="24"/>
                <w:szCs w:val="24"/>
              </w:rPr>
              <w:t>ТЕОРЕТИЧНІ</w:t>
            </w:r>
            <w:r>
              <w:rPr>
                <w:b/>
                <w:i/>
                <w:spacing w:val="-6"/>
                <w:sz w:val="24"/>
                <w:szCs w:val="24"/>
              </w:rPr>
              <w:t xml:space="preserve"> </w:t>
            </w:r>
            <w:r>
              <w:rPr>
                <w:b/>
                <w:i/>
                <w:sz w:val="24"/>
                <w:szCs w:val="24"/>
              </w:rPr>
              <w:t>ЗАСАДИ СОЦІАЛЬНОГО ПРОЄКТУВАННЯ</w:t>
            </w:r>
          </w:p>
        </w:tc>
      </w:tr>
      <w:tr w14:paraId="751D3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3651014F">
            <w:pPr>
              <w:pStyle w:val="12"/>
              <w:jc w:val="center"/>
              <w:rPr>
                <w:sz w:val="24"/>
                <w:szCs w:val="24"/>
              </w:rPr>
            </w:pPr>
            <w:r>
              <w:rPr>
                <w:sz w:val="24"/>
                <w:szCs w:val="24"/>
              </w:rPr>
              <w:t>-</w:t>
            </w:r>
          </w:p>
        </w:tc>
        <w:tc>
          <w:tcPr>
            <w:tcW w:w="3940" w:type="dxa"/>
            <w:vMerge w:val="restart"/>
          </w:tcPr>
          <w:p w14:paraId="4D40F00A">
            <w:pPr>
              <w:ind w:firstLine="81"/>
              <w:jc w:val="center"/>
              <w:rPr>
                <w:spacing w:val="-5"/>
                <w:sz w:val="24"/>
                <w:szCs w:val="24"/>
              </w:rPr>
            </w:pPr>
            <w:r>
              <w:rPr>
                <w:sz w:val="24"/>
                <w:szCs w:val="24"/>
              </w:rPr>
              <w:t>ПРН3</w:t>
            </w:r>
          </w:p>
          <w:p w14:paraId="5CABFDCD">
            <w:pPr>
              <w:ind w:firstLine="81"/>
              <w:jc w:val="both"/>
              <w:rPr>
                <w:b/>
                <w:sz w:val="24"/>
                <w:szCs w:val="24"/>
              </w:rPr>
            </w:pPr>
            <w:r>
              <w:rPr>
                <w:sz w:val="24"/>
                <w:szCs w:val="24"/>
              </w:rPr>
              <w:t>Організовувати</w:t>
            </w:r>
            <w:r>
              <w:rPr>
                <w:spacing w:val="-3"/>
                <w:sz w:val="24"/>
                <w:szCs w:val="24"/>
              </w:rPr>
              <w:t xml:space="preserve"> </w:t>
            </w:r>
            <w:r>
              <w:rPr>
                <w:sz w:val="24"/>
                <w:szCs w:val="24"/>
              </w:rPr>
              <w:t>процес</w:t>
            </w:r>
            <w:r>
              <w:rPr>
                <w:spacing w:val="-3"/>
                <w:sz w:val="24"/>
                <w:szCs w:val="24"/>
              </w:rPr>
              <w:t xml:space="preserve"> </w:t>
            </w:r>
            <w:r>
              <w:rPr>
                <w:sz w:val="24"/>
                <w:szCs w:val="24"/>
              </w:rPr>
              <w:t>свого</w:t>
            </w:r>
            <w:r>
              <w:rPr>
                <w:spacing w:val="-2"/>
                <w:sz w:val="24"/>
                <w:szCs w:val="24"/>
              </w:rPr>
              <w:t xml:space="preserve"> </w:t>
            </w:r>
            <w:r>
              <w:rPr>
                <w:sz w:val="24"/>
                <w:szCs w:val="24"/>
              </w:rPr>
              <w:t>навчання</w:t>
            </w:r>
            <w:r>
              <w:rPr>
                <w:spacing w:val="-3"/>
                <w:sz w:val="24"/>
                <w:szCs w:val="24"/>
              </w:rPr>
              <w:t xml:space="preserve"> </w:t>
            </w:r>
            <w:r>
              <w:rPr>
                <w:sz w:val="24"/>
                <w:szCs w:val="24"/>
              </w:rPr>
              <w:t>й</w:t>
            </w:r>
            <w:r>
              <w:rPr>
                <w:spacing w:val="-2"/>
                <w:sz w:val="24"/>
                <w:szCs w:val="24"/>
              </w:rPr>
              <w:t xml:space="preserve"> самоосвіти</w:t>
            </w:r>
          </w:p>
        </w:tc>
        <w:tc>
          <w:tcPr>
            <w:tcW w:w="1513" w:type="dxa"/>
          </w:tcPr>
          <w:p w14:paraId="4D3493F6">
            <w:pPr>
              <w:pStyle w:val="12"/>
              <w:jc w:val="center"/>
              <w:rPr>
                <w:b/>
                <w:spacing w:val="-2"/>
                <w:sz w:val="24"/>
                <w:szCs w:val="24"/>
              </w:rPr>
            </w:pPr>
            <w:r>
              <w:rPr>
                <w:b/>
                <w:spacing w:val="-2"/>
                <w:sz w:val="24"/>
                <w:szCs w:val="24"/>
              </w:rPr>
              <w:t>-</w:t>
            </w:r>
          </w:p>
        </w:tc>
      </w:tr>
      <w:tr w14:paraId="79F4A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56FD3B1B">
            <w:pPr>
              <w:pStyle w:val="12"/>
              <w:jc w:val="both"/>
              <w:rPr>
                <w:b/>
                <w:sz w:val="24"/>
                <w:szCs w:val="24"/>
              </w:rPr>
            </w:pPr>
            <w:r>
              <w:rPr>
                <w:sz w:val="24"/>
                <w:szCs w:val="24"/>
              </w:rPr>
              <w:t>Практична</w:t>
            </w:r>
            <w:r>
              <w:rPr>
                <w:spacing w:val="-3"/>
                <w:sz w:val="24"/>
                <w:szCs w:val="24"/>
              </w:rPr>
              <w:t xml:space="preserve"> </w:t>
            </w:r>
            <w:r>
              <w:rPr>
                <w:sz w:val="24"/>
                <w:szCs w:val="24"/>
              </w:rPr>
              <w:t>робота</w:t>
            </w:r>
            <w:r>
              <w:rPr>
                <w:spacing w:val="-2"/>
                <w:sz w:val="24"/>
                <w:szCs w:val="24"/>
              </w:rPr>
              <w:t xml:space="preserve"> </w:t>
            </w:r>
            <w:r>
              <w:rPr>
                <w:sz w:val="24"/>
                <w:szCs w:val="24"/>
              </w:rPr>
              <w:t>1.</w:t>
            </w:r>
            <w:r>
              <w:rPr>
                <w:spacing w:val="-3"/>
                <w:sz w:val="24"/>
                <w:szCs w:val="24"/>
              </w:rPr>
              <w:t xml:space="preserve"> </w:t>
            </w:r>
            <w:r>
              <w:rPr>
                <w:sz w:val="24"/>
                <w:szCs w:val="24"/>
              </w:rPr>
              <w:t>Загальні положення соціального проєктування</w:t>
            </w:r>
          </w:p>
        </w:tc>
        <w:tc>
          <w:tcPr>
            <w:tcW w:w="3940" w:type="dxa"/>
            <w:vMerge w:val="continue"/>
          </w:tcPr>
          <w:p w14:paraId="4BD150AD">
            <w:pPr>
              <w:pStyle w:val="12"/>
              <w:jc w:val="both"/>
              <w:rPr>
                <w:b/>
                <w:sz w:val="24"/>
                <w:szCs w:val="24"/>
              </w:rPr>
            </w:pPr>
          </w:p>
        </w:tc>
        <w:tc>
          <w:tcPr>
            <w:tcW w:w="1513" w:type="dxa"/>
          </w:tcPr>
          <w:p w14:paraId="3810DCD5">
            <w:pPr>
              <w:pStyle w:val="12"/>
              <w:jc w:val="center"/>
              <w:rPr>
                <w:b/>
                <w:spacing w:val="-2"/>
                <w:sz w:val="24"/>
                <w:szCs w:val="24"/>
              </w:rPr>
            </w:pPr>
            <w:r>
              <w:rPr>
                <w:b/>
                <w:spacing w:val="-2"/>
                <w:sz w:val="24"/>
                <w:szCs w:val="24"/>
              </w:rPr>
              <w:t>10</w:t>
            </w:r>
          </w:p>
        </w:tc>
      </w:tr>
      <w:tr w14:paraId="78FB4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2F17E378">
            <w:pPr>
              <w:pStyle w:val="12"/>
              <w:jc w:val="both"/>
              <w:rPr>
                <w:sz w:val="24"/>
                <w:szCs w:val="24"/>
              </w:rPr>
            </w:pPr>
            <w:r>
              <w:rPr>
                <w:sz w:val="24"/>
                <w:szCs w:val="24"/>
              </w:rPr>
              <w:t>Тестове завдання до теми 1</w:t>
            </w:r>
          </w:p>
        </w:tc>
        <w:tc>
          <w:tcPr>
            <w:tcW w:w="3940" w:type="dxa"/>
            <w:vMerge w:val="continue"/>
          </w:tcPr>
          <w:p w14:paraId="427E4458">
            <w:pPr>
              <w:pStyle w:val="12"/>
              <w:jc w:val="both"/>
              <w:rPr>
                <w:b/>
                <w:sz w:val="24"/>
                <w:szCs w:val="24"/>
              </w:rPr>
            </w:pPr>
          </w:p>
        </w:tc>
        <w:tc>
          <w:tcPr>
            <w:tcW w:w="1513" w:type="dxa"/>
          </w:tcPr>
          <w:p w14:paraId="0110B4F8">
            <w:pPr>
              <w:pStyle w:val="12"/>
              <w:jc w:val="center"/>
              <w:rPr>
                <w:b/>
                <w:spacing w:val="-2"/>
                <w:sz w:val="24"/>
                <w:szCs w:val="24"/>
              </w:rPr>
            </w:pPr>
            <w:r>
              <w:rPr>
                <w:b/>
                <w:spacing w:val="-2"/>
                <w:sz w:val="24"/>
                <w:szCs w:val="24"/>
              </w:rPr>
              <w:t>5</w:t>
            </w:r>
          </w:p>
        </w:tc>
      </w:tr>
      <w:tr w14:paraId="5D649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5D43CE29">
            <w:pPr>
              <w:pStyle w:val="12"/>
              <w:jc w:val="both"/>
              <w:rPr>
                <w:b/>
                <w:sz w:val="24"/>
                <w:szCs w:val="24"/>
              </w:rPr>
            </w:pPr>
            <w:r>
              <w:rPr>
                <w:sz w:val="24"/>
                <w:szCs w:val="24"/>
              </w:rPr>
              <w:t>Самостійна робота 1</w:t>
            </w:r>
          </w:p>
        </w:tc>
        <w:tc>
          <w:tcPr>
            <w:tcW w:w="3940" w:type="dxa"/>
            <w:vMerge w:val="continue"/>
          </w:tcPr>
          <w:p w14:paraId="0D48DC61">
            <w:pPr>
              <w:pStyle w:val="12"/>
              <w:jc w:val="both"/>
              <w:rPr>
                <w:b/>
                <w:sz w:val="24"/>
                <w:szCs w:val="24"/>
              </w:rPr>
            </w:pPr>
          </w:p>
        </w:tc>
        <w:tc>
          <w:tcPr>
            <w:tcW w:w="1513" w:type="dxa"/>
          </w:tcPr>
          <w:p w14:paraId="3F3B34C7">
            <w:pPr>
              <w:pStyle w:val="12"/>
              <w:jc w:val="center"/>
              <w:rPr>
                <w:b/>
                <w:spacing w:val="-2"/>
                <w:sz w:val="24"/>
                <w:szCs w:val="24"/>
              </w:rPr>
            </w:pPr>
            <w:r>
              <w:rPr>
                <w:b/>
                <w:spacing w:val="-2"/>
                <w:sz w:val="24"/>
                <w:szCs w:val="24"/>
              </w:rPr>
              <w:t>15</w:t>
            </w:r>
          </w:p>
        </w:tc>
      </w:tr>
      <w:tr w14:paraId="493E7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139A6936">
            <w:pPr>
              <w:pStyle w:val="12"/>
              <w:jc w:val="both"/>
              <w:rPr>
                <w:b/>
                <w:sz w:val="24"/>
                <w:szCs w:val="24"/>
              </w:rPr>
            </w:pPr>
            <w:r>
              <w:rPr>
                <w:sz w:val="24"/>
                <w:szCs w:val="24"/>
              </w:rPr>
              <w:t>Практична</w:t>
            </w:r>
            <w:r>
              <w:rPr>
                <w:spacing w:val="-3"/>
                <w:sz w:val="24"/>
                <w:szCs w:val="24"/>
              </w:rPr>
              <w:t xml:space="preserve"> </w:t>
            </w:r>
            <w:r>
              <w:rPr>
                <w:sz w:val="24"/>
                <w:szCs w:val="24"/>
              </w:rPr>
              <w:t>робота</w:t>
            </w:r>
            <w:r>
              <w:rPr>
                <w:spacing w:val="-2"/>
                <w:sz w:val="24"/>
                <w:szCs w:val="24"/>
              </w:rPr>
              <w:t xml:space="preserve"> </w:t>
            </w:r>
            <w:r>
              <w:rPr>
                <w:sz w:val="24"/>
                <w:szCs w:val="24"/>
              </w:rPr>
              <w:t>2.</w:t>
            </w:r>
            <w:r>
              <w:rPr>
                <w:spacing w:val="-1"/>
                <w:sz w:val="24"/>
                <w:szCs w:val="24"/>
              </w:rPr>
              <w:t xml:space="preserve"> </w:t>
            </w:r>
            <w:r>
              <w:rPr>
                <w:sz w:val="24"/>
                <w:szCs w:val="24"/>
              </w:rPr>
              <w:t>Найкращі практики соціального підприємства та обґрунтування соціального проєкту</w:t>
            </w:r>
          </w:p>
        </w:tc>
        <w:tc>
          <w:tcPr>
            <w:tcW w:w="3940" w:type="dxa"/>
            <w:vMerge w:val="continue"/>
          </w:tcPr>
          <w:p w14:paraId="25C30AD8">
            <w:pPr>
              <w:pStyle w:val="12"/>
              <w:jc w:val="both"/>
              <w:rPr>
                <w:b/>
                <w:sz w:val="24"/>
                <w:szCs w:val="24"/>
              </w:rPr>
            </w:pPr>
          </w:p>
        </w:tc>
        <w:tc>
          <w:tcPr>
            <w:tcW w:w="1513" w:type="dxa"/>
          </w:tcPr>
          <w:p w14:paraId="4683CC39">
            <w:pPr>
              <w:pStyle w:val="12"/>
              <w:jc w:val="center"/>
              <w:rPr>
                <w:b/>
                <w:spacing w:val="-2"/>
                <w:sz w:val="24"/>
                <w:szCs w:val="24"/>
              </w:rPr>
            </w:pPr>
            <w:r>
              <w:rPr>
                <w:b/>
                <w:spacing w:val="-2"/>
                <w:sz w:val="24"/>
                <w:szCs w:val="24"/>
              </w:rPr>
              <w:t>10</w:t>
            </w:r>
          </w:p>
        </w:tc>
      </w:tr>
      <w:tr w14:paraId="5D48F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6F81823D">
            <w:pPr>
              <w:pStyle w:val="12"/>
              <w:jc w:val="both"/>
              <w:rPr>
                <w:sz w:val="24"/>
                <w:szCs w:val="24"/>
              </w:rPr>
            </w:pPr>
            <w:r>
              <w:rPr>
                <w:sz w:val="24"/>
                <w:szCs w:val="24"/>
              </w:rPr>
              <w:t>Тестове завдання до теми 2</w:t>
            </w:r>
          </w:p>
        </w:tc>
        <w:tc>
          <w:tcPr>
            <w:tcW w:w="3940" w:type="dxa"/>
            <w:vMerge w:val="continue"/>
          </w:tcPr>
          <w:p w14:paraId="566E4722">
            <w:pPr>
              <w:pStyle w:val="12"/>
              <w:jc w:val="both"/>
              <w:rPr>
                <w:b/>
                <w:sz w:val="24"/>
                <w:szCs w:val="24"/>
              </w:rPr>
            </w:pPr>
          </w:p>
        </w:tc>
        <w:tc>
          <w:tcPr>
            <w:tcW w:w="1513" w:type="dxa"/>
          </w:tcPr>
          <w:p w14:paraId="5FABCF9F">
            <w:pPr>
              <w:pStyle w:val="12"/>
              <w:jc w:val="center"/>
              <w:rPr>
                <w:b/>
                <w:spacing w:val="-2"/>
                <w:sz w:val="24"/>
                <w:szCs w:val="24"/>
              </w:rPr>
            </w:pPr>
            <w:r>
              <w:rPr>
                <w:b/>
                <w:spacing w:val="-2"/>
                <w:sz w:val="24"/>
                <w:szCs w:val="24"/>
              </w:rPr>
              <w:t>5</w:t>
            </w:r>
          </w:p>
        </w:tc>
      </w:tr>
      <w:tr w14:paraId="4866B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1F3852BF">
            <w:pPr>
              <w:pStyle w:val="12"/>
              <w:jc w:val="both"/>
              <w:rPr>
                <w:b/>
                <w:sz w:val="24"/>
                <w:szCs w:val="24"/>
              </w:rPr>
            </w:pPr>
            <w:r>
              <w:rPr>
                <w:spacing w:val="-2"/>
                <w:sz w:val="24"/>
                <w:szCs w:val="24"/>
              </w:rPr>
              <w:t>Практична робота 3. Бізнес-моделювання соціального підприємства на основі дизайн-мислення</w:t>
            </w:r>
          </w:p>
        </w:tc>
        <w:tc>
          <w:tcPr>
            <w:tcW w:w="3940" w:type="dxa"/>
            <w:vMerge w:val="continue"/>
          </w:tcPr>
          <w:p w14:paraId="4ECB1C90">
            <w:pPr>
              <w:pStyle w:val="12"/>
              <w:jc w:val="both"/>
              <w:rPr>
                <w:b/>
                <w:sz w:val="24"/>
                <w:szCs w:val="24"/>
              </w:rPr>
            </w:pPr>
          </w:p>
        </w:tc>
        <w:tc>
          <w:tcPr>
            <w:tcW w:w="1513" w:type="dxa"/>
          </w:tcPr>
          <w:p w14:paraId="61139C79">
            <w:pPr>
              <w:pStyle w:val="12"/>
              <w:jc w:val="center"/>
              <w:rPr>
                <w:b/>
                <w:spacing w:val="-2"/>
                <w:sz w:val="24"/>
                <w:szCs w:val="24"/>
              </w:rPr>
            </w:pPr>
            <w:r>
              <w:rPr>
                <w:b/>
                <w:spacing w:val="-2"/>
                <w:sz w:val="24"/>
                <w:szCs w:val="24"/>
              </w:rPr>
              <w:t>20</w:t>
            </w:r>
          </w:p>
        </w:tc>
      </w:tr>
      <w:tr w14:paraId="3047E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32DFD92D">
            <w:pPr>
              <w:pStyle w:val="12"/>
              <w:jc w:val="both"/>
              <w:rPr>
                <w:spacing w:val="-2"/>
                <w:sz w:val="24"/>
                <w:szCs w:val="24"/>
              </w:rPr>
            </w:pPr>
            <w:r>
              <w:rPr>
                <w:spacing w:val="-2"/>
                <w:sz w:val="24"/>
                <w:szCs w:val="24"/>
              </w:rPr>
              <w:t>Тестове завдання до теми 3</w:t>
            </w:r>
          </w:p>
        </w:tc>
        <w:tc>
          <w:tcPr>
            <w:tcW w:w="3940" w:type="dxa"/>
            <w:vMerge w:val="continue"/>
          </w:tcPr>
          <w:p w14:paraId="509B6758">
            <w:pPr>
              <w:pStyle w:val="12"/>
              <w:jc w:val="both"/>
              <w:rPr>
                <w:b/>
                <w:sz w:val="24"/>
                <w:szCs w:val="24"/>
              </w:rPr>
            </w:pPr>
          </w:p>
        </w:tc>
        <w:tc>
          <w:tcPr>
            <w:tcW w:w="1513" w:type="dxa"/>
          </w:tcPr>
          <w:p w14:paraId="74D87D32">
            <w:pPr>
              <w:pStyle w:val="12"/>
              <w:jc w:val="center"/>
              <w:rPr>
                <w:b/>
                <w:spacing w:val="-2"/>
                <w:sz w:val="24"/>
                <w:szCs w:val="24"/>
              </w:rPr>
            </w:pPr>
            <w:r>
              <w:rPr>
                <w:b/>
                <w:spacing w:val="-2"/>
                <w:sz w:val="24"/>
                <w:szCs w:val="24"/>
              </w:rPr>
              <w:t>5</w:t>
            </w:r>
          </w:p>
        </w:tc>
      </w:tr>
      <w:tr w14:paraId="5068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219DB610">
            <w:pPr>
              <w:pStyle w:val="12"/>
              <w:jc w:val="both"/>
              <w:rPr>
                <w:b/>
                <w:bCs/>
                <w:sz w:val="24"/>
                <w:szCs w:val="24"/>
              </w:rPr>
            </w:pPr>
            <w:r>
              <w:rPr>
                <w:b/>
                <w:bCs/>
                <w:spacing w:val="-2"/>
                <w:sz w:val="24"/>
                <w:szCs w:val="24"/>
              </w:rPr>
              <w:t>Модульна контрольна робота 1</w:t>
            </w:r>
          </w:p>
        </w:tc>
        <w:tc>
          <w:tcPr>
            <w:tcW w:w="3940" w:type="dxa"/>
          </w:tcPr>
          <w:p w14:paraId="3A5E5868">
            <w:pPr>
              <w:pStyle w:val="12"/>
              <w:jc w:val="both"/>
              <w:rPr>
                <w:b/>
                <w:sz w:val="24"/>
                <w:szCs w:val="24"/>
              </w:rPr>
            </w:pPr>
          </w:p>
        </w:tc>
        <w:tc>
          <w:tcPr>
            <w:tcW w:w="1513" w:type="dxa"/>
          </w:tcPr>
          <w:p w14:paraId="50726A64">
            <w:pPr>
              <w:pStyle w:val="12"/>
              <w:jc w:val="center"/>
              <w:rPr>
                <w:b/>
                <w:spacing w:val="-2"/>
                <w:sz w:val="24"/>
                <w:szCs w:val="24"/>
              </w:rPr>
            </w:pPr>
            <w:r>
              <w:rPr>
                <w:b/>
                <w:spacing w:val="-2"/>
                <w:sz w:val="24"/>
                <w:szCs w:val="24"/>
              </w:rPr>
              <w:t>30</w:t>
            </w:r>
          </w:p>
        </w:tc>
      </w:tr>
      <w:tr w14:paraId="49927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04BBFE4F">
            <w:pPr>
              <w:pStyle w:val="12"/>
              <w:jc w:val="both"/>
              <w:rPr>
                <w:b/>
                <w:bCs/>
                <w:sz w:val="24"/>
                <w:szCs w:val="24"/>
              </w:rPr>
            </w:pPr>
            <w:r>
              <w:rPr>
                <w:b/>
                <w:bCs/>
                <w:spacing w:val="-2"/>
                <w:sz w:val="24"/>
                <w:szCs w:val="24"/>
              </w:rPr>
              <w:t>Всього за модулем 1</w:t>
            </w:r>
          </w:p>
        </w:tc>
        <w:tc>
          <w:tcPr>
            <w:tcW w:w="3940" w:type="dxa"/>
          </w:tcPr>
          <w:p w14:paraId="3B17D4BF">
            <w:pPr>
              <w:pStyle w:val="12"/>
              <w:jc w:val="both"/>
              <w:rPr>
                <w:b/>
                <w:sz w:val="24"/>
                <w:szCs w:val="24"/>
              </w:rPr>
            </w:pPr>
          </w:p>
        </w:tc>
        <w:tc>
          <w:tcPr>
            <w:tcW w:w="1513" w:type="dxa"/>
          </w:tcPr>
          <w:p w14:paraId="1C497822">
            <w:pPr>
              <w:pStyle w:val="12"/>
              <w:jc w:val="center"/>
              <w:rPr>
                <w:b/>
                <w:spacing w:val="-2"/>
                <w:sz w:val="24"/>
                <w:szCs w:val="24"/>
              </w:rPr>
            </w:pPr>
            <w:r>
              <w:rPr>
                <w:b/>
                <w:spacing w:val="-2"/>
                <w:sz w:val="24"/>
                <w:szCs w:val="24"/>
              </w:rPr>
              <w:t>100</w:t>
            </w:r>
          </w:p>
        </w:tc>
      </w:tr>
      <w:tr w14:paraId="1FD77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10189" w:type="dxa"/>
            <w:gridSpan w:val="3"/>
          </w:tcPr>
          <w:p w14:paraId="7AC0E9FB">
            <w:pPr>
              <w:pStyle w:val="12"/>
              <w:jc w:val="center"/>
              <w:rPr>
                <w:b/>
                <w:bCs/>
                <w:spacing w:val="-3"/>
                <w:sz w:val="24"/>
                <w:szCs w:val="24"/>
              </w:rPr>
            </w:pPr>
            <w:r>
              <w:rPr>
                <w:b/>
                <w:bCs/>
                <w:sz w:val="24"/>
                <w:szCs w:val="24"/>
              </w:rPr>
              <w:t>Змістовний модуль</w:t>
            </w:r>
            <w:r>
              <w:rPr>
                <w:b/>
                <w:bCs/>
                <w:spacing w:val="-5"/>
                <w:sz w:val="24"/>
                <w:szCs w:val="24"/>
              </w:rPr>
              <w:t xml:space="preserve"> </w:t>
            </w:r>
            <w:r>
              <w:rPr>
                <w:b/>
                <w:bCs/>
                <w:sz w:val="24"/>
                <w:szCs w:val="24"/>
              </w:rPr>
              <w:t>2</w:t>
            </w:r>
          </w:p>
          <w:p w14:paraId="1D4FF785">
            <w:pPr>
              <w:pStyle w:val="12"/>
              <w:jc w:val="center"/>
              <w:rPr>
                <w:b/>
                <w:spacing w:val="-2"/>
                <w:sz w:val="24"/>
                <w:szCs w:val="24"/>
              </w:rPr>
            </w:pPr>
            <w:r>
              <w:rPr>
                <w:b/>
                <w:i/>
                <w:sz w:val="24"/>
                <w:szCs w:val="24"/>
              </w:rPr>
              <w:t>ОСНОВИ РЕАЛІЗАЦІЇ СОЦІАЛЬНИХ ПРОЄКТІВ</w:t>
            </w:r>
          </w:p>
        </w:tc>
      </w:tr>
      <w:tr w14:paraId="34362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435F0BB0">
            <w:pPr>
              <w:pStyle w:val="12"/>
              <w:jc w:val="both"/>
              <w:rPr>
                <w:spacing w:val="-2"/>
                <w:sz w:val="24"/>
                <w:szCs w:val="24"/>
              </w:rPr>
            </w:pPr>
            <w:r>
              <w:rPr>
                <w:spacing w:val="-2"/>
                <w:sz w:val="24"/>
                <w:szCs w:val="24"/>
              </w:rPr>
              <w:t>Практична робота 4. Планування та організація соціального підприємств</w:t>
            </w:r>
          </w:p>
        </w:tc>
        <w:tc>
          <w:tcPr>
            <w:tcW w:w="3940" w:type="dxa"/>
            <w:vMerge w:val="restart"/>
          </w:tcPr>
          <w:p w14:paraId="4EEFCF72">
            <w:pPr>
              <w:ind w:firstLine="81"/>
              <w:jc w:val="center"/>
              <w:rPr>
                <w:spacing w:val="-5"/>
                <w:sz w:val="24"/>
                <w:szCs w:val="24"/>
              </w:rPr>
            </w:pPr>
            <w:r>
              <w:rPr>
                <w:sz w:val="24"/>
                <w:szCs w:val="24"/>
              </w:rPr>
              <w:t>ПРН3</w:t>
            </w:r>
          </w:p>
          <w:p w14:paraId="30503EC6">
            <w:pPr>
              <w:pStyle w:val="12"/>
              <w:jc w:val="both"/>
              <w:rPr>
                <w:b/>
                <w:sz w:val="24"/>
                <w:szCs w:val="24"/>
              </w:rPr>
            </w:pPr>
            <w:r>
              <w:rPr>
                <w:sz w:val="24"/>
                <w:szCs w:val="24"/>
              </w:rPr>
              <w:t>Організовувати</w:t>
            </w:r>
            <w:r>
              <w:rPr>
                <w:spacing w:val="-3"/>
                <w:sz w:val="24"/>
                <w:szCs w:val="24"/>
              </w:rPr>
              <w:t xml:space="preserve"> </w:t>
            </w:r>
            <w:r>
              <w:rPr>
                <w:sz w:val="24"/>
                <w:szCs w:val="24"/>
              </w:rPr>
              <w:t>процес</w:t>
            </w:r>
            <w:r>
              <w:rPr>
                <w:spacing w:val="-3"/>
                <w:sz w:val="24"/>
                <w:szCs w:val="24"/>
              </w:rPr>
              <w:t xml:space="preserve"> </w:t>
            </w:r>
            <w:r>
              <w:rPr>
                <w:sz w:val="24"/>
                <w:szCs w:val="24"/>
              </w:rPr>
              <w:t>свого</w:t>
            </w:r>
            <w:r>
              <w:rPr>
                <w:spacing w:val="-2"/>
                <w:sz w:val="24"/>
                <w:szCs w:val="24"/>
              </w:rPr>
              <w:t xml:space="preserve"> </w:t>
            </w:r>
            <w:r>
              <w:rPr>
                <w:sz w:val="24"/>
                <w:szCs w:val="24"/>
              </w:rPr>
              <w:t>навчання</w:t>
            </w:r>
            <w:r>
              <w:rPr>
                <w:spacing w:val="-3"/>
                <w:sz w:val="24"/>
                <w:szCs w:val="24"/>
              </w:rPr>
              <w:t xml:space="preserve"> </w:t>
            </w:r>
            <w:r>
              <w:rPr>
                <w:sz w:val="24"/>
                <w:szCs w:val="24"/>
              </w:rPr>
              <w:t>й</w:t>
            </w:r>
            <w:r>
              <w:rPr>
                <w:spacing w:val="-2"/>
                <w:sz w:val="24"/>
                <w:szCs w:val="24"/>
              </w:rPr>
              <w:t xml:space="preserve"> самоосвіти</w:t>
            </w:r>
          </w:p>
        </w:tc>
        <w:tc>
          <w:tcPr>
            <w:tcW w:w="1513" w:type="dxa"/>
          </w:tcPr>
          <w:p w14:paraId="1184F19F">
            <w:pPr>
              <w:pStyle w:val="12"/>
              <w:jc w:val="center"/>
              <w:rPr>
                <w:b/>
                <w:spacing w:val="-2"/>
                <w:sz w:val="24"/>
                <w:szCs w:val="24"/>
              </w:rPr>
            </w:pPr>
            <w:r>
              <w:rPr>
                <w:b/>
                <w:spacing w:val="-2"/>
                <w:sz w:val="24"/>
                <w:szCs w:val="24"/>
              </w:rPr>
              <w:t>10</w:t>
            </w:r>
          </w:p>
        </w:tc>
      </w:tr>
      <w:tr w14:paraId="707D1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1BA9500A">
            <w:pPr>
              <w:pStyle w:val="12"/>
              <w:jc w:val="both"/>
              <w:rPr>
                <w:spacing w:val="-2"/>
                <w:sz w:val="24"/>
                <w:szCs w:val="24"/>
              </w:rPr>
            </w:pPr>
            <w:r>
              <w:rPr>
                <w:spacing w:val="-2"/>
                <w:sz w:val="24"/>
                <w:szCs w:val="24"/>
              </w:rPr>
              <w:t>Тестове завдання до теми 4</w:t>
            </w:r>
          </w:p>
        </w:tc>
        <w:tc>
          <w:tcPr>
            <w:tcW w:w="3940" w:type="dxa"/>
            <w:vMerge w:val="continue"/>
          </w:tcPr>
          <w:p w14:paraId="49704894">
            <w:pPr>
              <w:pStyle w:val="12"/>
              <w:jc w:val="both"/>
              <w:rPr>
                <w:b/>
                <w:sz w:val="24"/>
                <w:szCs w:val="24"/>
              </w:rPr>
            </w:pPr>
          </w:p>
        </w:tc>
        <w:tc>
          <w:tcPr>
            <w:tcW w:w="1513" w:type="dxa"/>
          </w:tcPr>
          <w:p w14:paraId="739D3166">
            <w:pPr>
              <w:pStyle w:val="12"/>
              <w:jc w:val="center"/>
              <w:rPr>
                <w:b/>
                <w:spacing w:val="-2"/>
                <w:sz w:val="24"/>
                <w:szCs w:val="24"/>
              </w:rPr>
            </w:pPr>
            <w:r>
              <w:rPr>
                <w:b/>
                <w:spacing w:val="-2"/>
                <w:sz w:val="24"/>
                <w:szCs w:val="24"/>
              </w:rPr>
              <w:t>5</w:t>
            </w:r>
          </w:p>
        </w:tc>
      </w:tr>
      <w:tr w14:paraId="1D38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49A62B8D">
            <w:pPr>
              <w:pStyle w:val="12"/>
              <w:jc w:val="both"/>
              <w:rPr>
                <w:spacing w:val="-2"/>
                <w:sz w:val="24"/>
                <w:szCs w:val="24"/>
              </w:rPr>
            </w:pPr>
            <w:r>
              <w:rPr>
                <w:spacing w:val="-2"/>
                <w:sz w:val="24"/>
                <w:szCs w:val="24"/>
              </w:rPr>
              <w:t>Практична робота 5. Організаційно-виробничий та маркетинговий план проєкту</w:t>
            </w:r>
          </w:p>
        </w:tc>
        <w:tc>
          <w:tcPr>
            <w:tcW w:w="3940" w:type="dxa"/>
            <w:vMerge w:val="continue"/>
          </w:tcPr>
          <w:p w14:paraId="06E1A109">
            <w:pPr>
              <w:pStyle w:val="12"/>
              <w:jc w:val="both"/>
              <w:rPr>
                <w:b/>
                <w:sz w:val="24"/>
                <w:szCs w:val="24"/>
              </w:rPr>
            </w:pPr>
          </w:p>
        </w:tc>
        <w:tc>
          <w:tcPr>
            <w:tcW w:w="1513" w:type="dxa"/>
          </w:tcPr>
          <w:p w14:paraId="18EB7D76">
            <w:pPr>
              <w:pStyle w:val="12"/>
              <w:jc w:val="center"/>
              <w:rPr>
                <w:b/>
                <w:spacing w:val="-2"/>
                <w:sz w:val="24"/>
                <w:szCs w:val="24"/>
              </w:rPr>
            </w:pPr>
            <w:r>
              <w:rPr>
                <w:b/>
                <w:spacing w:val="-2"/>
                <w:sz w:val="24"/>
                <w:szCs w:val="24"/>
              </w:rPr>
              <w:t>10</w:t>
            </w:r>
          </w:p>
        </w:tc>
      </w:tr>
      <w:tr w14:paraId="1BD62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25E1E22D">
            <w:pPr>
              <w:pStyle w:val="12"/>
              <w:jc w:val="both"/>
              <w:rPr>
                <w:spacing w:val="-2"/>
                <w:sz w:val="24"/>
                <w:szCs w:val="24"/>
              </w:rPr>
            </w:pPr>
            <w:r>
              <w:rPr>
                <w:spacing w:val="-2"/>
                <w:sz w:val="24"/>
                <w:szCs w:val="24"/>
              </w:rPr>
              <w:t>Тестове завдання до теми 5</w:t>
            </w:r>
          </w:p>
        </w:tc>
        <w:tc>
          <w:tcPr>
            <w:tcW w:w="3940" w:type="dxa"/>
            <w:vMerge w:val="continue"/>
          </w:tcPr>
          <w:p w14:paraId="65AE92B7">
            <w:pPr>
              <w:pStyle w:val="12"/>
              <w:jc w:val="both"/>
              <w:rPr>
                <w:b/>
                <w:sz w:val="24"/>
                <w:szCs w:val="24"/>
              </w:rPr>
            </w:pPr>
          </w:p>
        </w:tc>
        <w:tc>
          <w:tcPr>
            <w:tcW w:w="1513" w:type="dxa"/>
          </w:tcPr>
          <w:p w14:paraId="753F636C">
            <w:pPr>
              <w:pStyle w:val="12"/>
              <w:jc w:val="center"/>
              <w:rPr>
                <w:b/>
                <w:spacing w:val="-2"/>
                <w:sz w:val="24"/>
                <w:szCs w:val="24"/>
              </w:rPr>
            </w:pPr>
            <w:r>
              <w:rPr>
                <w:b/>
                <w:spacing w:val="-2"/>
                <w:sz w:val="24"/>
                <w:szCs w:val="24"/>
              </w:rPr>
              <w:t>5</w:t>
            </w:r>
          </w:p>
        </w:tc>
      </w:tr>
      <w:tr w14:paraId="25454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72DA9544">
            <w:pPr>
              <w:pStyle w:val="12"/>
              <w:jc w:val="both"/>
              <w:rPr>
                <w:spacing w:val="-2"/>
                <w:sz w:val="24"/>
                <w:szCs w:val="24"/>
              </w:rPr>
            </w:pPr>
            <w:r>
              <w:rPr>
                <w:spacing w:val="-2"/>
                <w:sz w:val="24"/>
                <w:szCs w:val="24"/>
              </w:rPr>
              <w:t>Самостійна робота 2</w:t>
            </w:r>
          </w:p>
        </w:tc>
        <w:tc>
          <w:tcPr>
            <w:tcW w:w="3940" w:type="dxa"/>
            <w:vMerge w:val="continue"/>
          </w:tcPr>
          <w:p w14:paraId="469D374E">
            <w:pPr>
              <w:pStyle w:val="12"/>
              <w:jc w:val="both"/>
              <w:rPr>
                <w:b/>
                <w:sz w:val="24"/>
                <w:szCs w:val="24"/>
              </w:rPr>
            </w:pPr>
          </w:p>
        </w:tc>
        <w:tc>
          <w:tcPr>
            <w:tcW w:w="1513" w:type="dxa"/>
          </w:tcPr>
          <w:p w14:paraId="185F90DE">
            <w:pPr>
              <w:pStyle w:val="12"/>
              <w:jc w:val="center"/>
              <w:rPr>
                <w:b/>
                <w:spacing w:val="-2"/>
                <w:sz w:val="24"/>
                <w:szCs w:val="24"/>
              </w:rPr>
            </w:pPr>
            <w:r>
              <w:rPr>
                <w:b/>
                <w:spacing w:val="-2"/>
                <w:sz w:val="24"/>
                <w:szCs w:val="24"/>
              </w:rPr>
              <w:t>5</w:t>
            </w:r>
          </w:p>
        </w:tc>
      </w:tr>
      <w:tr w14:paraId="4F495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237E1112">
            <w:pPr>
              <w:pStyle w:val="12"/>
              <w:jc w:val="both"/>
              <w:rPr>
                <w:spacing w:val="-2"/>
                <w:sz w:val="24"/>
                <w:szCs w:val="24"/>
              </w:rPr>
            </w:pPr>
            <w:r>
              <w:rPr>
                <w:spacing w:val="-2"/>
                <w:sz w:val="24"/>
                <w:szCs w:val="24"/>
              </w:rPr>
              <w:t>Практична робота 6. Джерела фінансування та фінансовий план проєкт</w:t>
            </w:r>
          </w:p>
        </w:tc>
        <w:tc>
          <w:tcPr>
            <w:tcW w:w="3940" w:type="dxa"/>
            <w:vMerge w:val="continue"/>
          </w:tcPr>
          <w:p w14:paraId="3661B1E3">
            <w:pPr>
              <w:pStyle w:val="12"/>
              <w:jc w:val="both"/>
              <w:rPr>
                <w:b/>
                <w:sz w:val="24"/>
                <w:szCs w:val="24"/>
              </w:rPr>
            </w:pPr>
          </w:p>
        </w:tc>
        <w:tc>
          <w:tcPr>
            <w:tcW w:w="1513" w:type="dxa"/>
          </w:tcPr>
          <w:p w14:paraId="5CF21CD7">
            <w:pPr>
              <w:pStyle w:val="12"/>
              <w:jc w:val="center"/>
              <w:rPr>
                <w:b/>
                <w:spacing w:val="-2"/>
                <w:sz w:val="24"/>
                <w:szCs w:val="24"/>
              </w:rPr>
            </w:pPr>
            <w:r>
              <w:rPr>
                <w:b/>
                <w:spacing w:val="-2"/>
                <w:sz w:val="24"/>
                <w:szCs w:val="24"/>
              </w:rPr>
              <w:t>10</w:t>
            </w:r>
          </w:p>
        </w:tc>
      </w:tr>
      <w:tr w14:paraId="2E0C9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1361499F">
            <w:pPr>
              <w:pStyle w:val="12"/>
              <w:jc w:val="both"/>
              <w:rPr>
                <w:spacing w:val="-2"/>
                <w:sz w:val="24"/>
                <w:szCs w:val="24"/>
              </w:rPr>
            </w:pPr>
            <w:r>
              <w:rPr>
                <w:spacing w:val="-2"/>
                <w:sz w:val="24"/>
                <w:szCs w:val="24"/>
              </w:rPr>
              <w:t>Тестове завдання до теми 6</w:t>
            </w:r>
          </w:p>
        </w:tc>
        <w:tc>
          <w:tcPr>
            <w:tcW w:w="3940" w:type="dxa"/>
            <w:vMerge w:val="continue"/>
          </w:tcPr>
          <w:p w14:paraId="16520E7D">
            <w:pPr>
              <w:pStyle w:val="12"/>
              <w:jc w:val="both"/>
              <w:rPr>
                <w:b/>
                <w:sz w:val="24"/>
                <w:szCs w:val="24"/>
              </w:rPr>
            </w:pPr>
          </w:p>
        </w:tc>
        <w:tc>
          <w:tcPr>
            <w:tcW w:w="1513" w:type="dxa"/>
          </w:tcPr>
          <w:p w14:paraId="65028DF3">
            <w:pPr>
              <w:pStyle w:val="12"/>
              <w:jc w:val="center"/>
              <w:rPr>
                <w:b/>
                <w:spacing w:val="-2"/>
                <w:sz w:val="24"/>
                <w:szCs w:val="24"/>
              </w:rPr>
            </w:pPr>
            <w:r>
              <w:rPr>
                <w:b/>
                <w:spacing w:val="-2"/>
                <w:sz w:val="24"/>
                <w:szCs w:val="24"/>
              </w:rPr>
              <w:t>5</w:t>
            </w:r>
          </w:p>
        </w:tc>
      </w:tr>
      <w:tr w14:paraId="61750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1BA0DD50">
            <w:pPr>
              <w:pStyle w:val="12"/>
              <w:jc w:val="both"/>
              <w:rPr>
                <w:spacing w:val="-2"/>
                <w:sz w:val="24"/>
                <w:szCs w:val="24"/>
              </w:rPr>
            </w:pPr>
            <w:r>
              <w:rPr>
                <w:spacing w:val="-2"/>
                <w:sz w:val="24"/>
                <w:szCs w:val="24"/>
              </w:rPr>
              <w:t>Самостійна робота 3</w:t>
            </w:r>
          </w:p>
        </w:tc>
        <w:tc>
          <w:tcPr>
            <w:tcW w:w="3940" w:type="dxa"/>
            <w:vMerge w:val="continue"/>
          </w:tcPr>
          <w:p w14:paraId="055718A3">
            <w:pPr>
              <w:pStyle w:val="12"/>
              <w:jc w:val="both"/>
              <w:rPr>
                <w:b/>
                <w:sz w:val="24"/>
                <w:szCs w:val="24"/>
              </w:rPr>
            </w:pPr>
          </w:p>
        </w:tc>
        <w:tc>
          <w:tcPr>
            <w:tcW w:w="1513" w:type="dxa"/>
          </w:tcPr>
          <w:p w14:paraId="7958DF22">
            <w:pPr>
              <w:pStyle w:val="12"/>
              <w:jc w:val="center"/>
              <w:rPr>
                <w:b/>
                <w:spacing w:val="-2"/>
                <w:sz w:val="24"/>
                <w:szCs w:val="24"/>
              </w:rPr>
            </w:pPr>
            <w:r>
              <w:rPr>
                <w:b/>
                <w:spacing w:val="-2"/>
                <w:sz w:val="24"/>
                <w:szCs w:val="24"/>
              </w:rPr>
              <w:t>5</w:t>
            </w:r>
          </w:p>
        </w:tc>
      </w:tr>
      <w:tr w14:paraId="2AA9D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1C7757E4">
            <w:pPr>
              <w:pStyle w:val="12"/>
              <w:jc w:val="both"/>
              <w:rPr>
                <w:spacing w:val="-2"/>
                <w:sz w:val="24"/>
                <w:szCs w:val="24"/>
              </w:rPr>
            </w:pPr>
            <w:r>
              <w:rPr>
                <w:spacing w:val="-2"/>
                <w:sz w:val="24"/>
                <w:szCs w:val="24"/>
              </w:rPr>
              <w:t>Практична завдання 7. Вимірювання соціального ефекту та оцінка ризиків проєкту</w:t>
            </w:r>
          </w:p>
        </w:tc>
        <w:tc>
          <w:tcPr>
            <w:tcW w:w="3940" w:type="dxa"/>
            <w:vMerge w:val="continue"/>
          </w:tcPr>
          <w:p w14:paraId="29738F7C">
            <w:pPr>
              <w:pStyle w:val="12"/>
              <w:jc w:val="both"/>
              <w:rPr>
                <w:b/>
                <w:sz w:val="24"/>
                <w:szCs w:val="24"/>
              </w:rPr>
            </w:pPr>
          </w:p>
        </w:tc>
        <w:tc>
          <w:tcPr>
            <w:tcW w:w="1513" w:type="dxa"/>
          </w:tcPr>
          <w:p w14:paraId="515450BA">
            <w:pPr>
              <w:pStyle w:val="12"/>
              <w:jc w:val="center"/>
              <w:rPr>
                <w:b/>
                <w:spacing w:val="-2"/>
                <w:sz w:val="24"/>
                <w:szCs w:val="24"/>
              </w:rPr>
            </w:pPr>
            <w:r>
              <w:rPr>
                <w:b/>
                <w:spacing w:val="-2"/>
                <w:sz w:val="24"/>
                <w:szCs w:val="24"/>
              </w:rPr>
              <w:t>10</w:t>
            </w:r>
          </w:p>
        </w:tc>
      </w:tr>
      <w:tr w14:paraId="5A73C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430A448B">
            <w:pPr>
              <w:pStyle w:val="12"/>
              <w:jc w:val="both"/>
              <w:rPr>
                <w:spacing w:val="-2"/>
                <w:sz w:val="24"/>
                <w:szCs w:val="24"/>
              </w:rPr>
            </w:pPr>
            <w:r>
              <w:rPr>
                <w:spacing w:val="-2"/>
                <w:sz w:val="24"/>
                <w:szCs w:val="24"/>
              </w:rPr>
              <w:t>Тести до теми 7</w:t>
            </w:r>
          </w:p>
        </w:tc>
        <w:tc>
          <w:tcPr>
            <w:tcW w:w="3940" w:type="dxa"/>
            <w:vMerge w:val="continue"/>
          </w:tcPr>
          <w:p w14:paraId="7BF46780">
            <w:pPr>
              <w:pStyle w:val="12"/>
              <w:jc w:val="both"/>
              <w:rPr>
                <w:b/>
                <w:sz w:val="24"/>
                <w:szCs w:val="24"/>
              </w:rPr>
            </w:pPr>
          </w:p>
        </w:tc>
        <w:tc>
          <w:tcPr>
            <w:tcW w:w="1513" w:type="dxa"/>
          </w:tcPr>
          <w:p w14:paraId="6A33A5FD">
            <w:pPr>
              <w:pStyle w:val="12"/>
              <w:jc w:val="center"/>
              <w:rPr>
                <w:b/>
                <w:spacing w:val="-2"/>
                <w:sz w:val="24"/>
                <w:szCs w:val="24"/>
              </w:rPr>
            </w:pPr>
            <w:r>
              <w:rPr>
                <w:b/>
                <w:spacing w:val="-2"/>
                <w:sz w:val="24"/>
                <w:szCs w:val="24"/>
              </w:rPr>
              <w:t>5</w:t>
            </w:r>
          </w:p>
        </w:tc>
      </w:tr>
      <w:tr w14:paraId="67CA8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67E74ED6">
            <w:pPr>
              <w:pStyle w:val="12"/>
              <w:jc w:val="both"/>
              <w:rPr>
                <w:b/>
                <w:bCs/>
                <w:spacing w:val="-2"/>
                <w:sz w:val="24"/>
                <w:szCs w:val="24"/>
              </w:rPr>
            </w:pPr>
            <w:r>
              <w:rPr>
                <w:b/>
                <w:bCs/>
                <w:spacing w:val="-2"/>
                <w:sz w:val="24"/>
                <w:szCs w:val="24"/>
              </w:rPr>
              <w:t>Модульна контрольна робота 2</w:t>
            </w:r>
          </w:p>
        </w:tc>
        <w:tc>
          <w:tcPr>
            <w:tcW w:w="3940" w:type="dxa"/>
          </w:tcPr>
          <w:p w14:paraId="2FC8509B">
            <w:pPr>
              <w:pStyle w:val="12"/>
              <w:jc w:val="both"/>
              <w:rPr>
                <w:b/>
                <w:bCs/>
                <w:sz w:val="24"/>
                <w:szCs w:val="24"/>
              </w:rPr>
            </w:pPr>
          </w:p>
        </w:tc>
        <w:tc>
          <w:tcPr>
            <w:tcW w:w="1513" w:type="dxa"/>
          </w:tcPr>
          <w:p w14:paraId="32C918D6">
            <w:pPr>
              <w:pStyle w:val="12"/>
              <w:jc w:val="center"/>
              <w:rPr>
                <w:b/>
                <w:spacing w:val="-2"/>
                <w:sz w:val="24"/>
                <w:szCs w:val="24"/>
              </w:rPr>
            </w:pPr>
            <w:r>
              <w:rPr>
                <w:b/>
                <w:spacing w:val="-2"/>
                <w:sz w:val="24"/>
                <w:szCs w:val="24"/>
              </w:rPr>
              <w:t>30</w:t>
            </w:r>
          </w:p>
        </w:tc>
      </w:tr>
      <w:tr w14:paraId="0EE8C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366B9269">
            <w:pPr>
              <w:pStyle w:val="12"/>
              <w:jc w:val="both"/>
              <w:rPr>
                <w:b/>
                <w:bCs/>
                <w:spacing w:val="-2"/>
                <w:sz w:val="24"/>
                <w:szCs w:val="24"/>
              </w:rPr>
            </w:pPr>
            <w:r>
              <w:rPr>
                <w:b/>
                <w:bCs/>
                <w:spacing w:val="-2"/>
                <w:sz w:val="24"/>
                <w:szCs w:val="24"/>
              </w:rPr>
              <w:t>Всього за модулем 2</w:t>
            </w:r>
          </w:p>
        </w:tc>
        <w:tc>
          <w:tcPr>
            <w:tcW w:w="3940" w:type="dxa"/>
          </w:tcPr>
          <w:p w14:paraId="57DC9FE8">
            <w:pPr>
              <w:pStyle w:val="12"/>
              <w:jc w:val="both"/>
              <w:rPr>
                <w:b/>
                <w:bCs/>
                <w:sz w:val="24"/>
                <w:szCs w:val="24"/>
              </w:rPr>
            </w:pPr>
          </w:p>
        </w:tc>
        <w:tc>
          <w:tcPr>
            <w:tcW w:w="1513" w:type="dxa"/>
          </w:tcPr>
          <w:p w14:paraId="45EF7859">
            <w:pPr>
              <w:pStyle w:val="12"/>
              <w:jc w:val="center"/>
              <w:rPr>
                <w:b/>
                <w:spacing w:val="-2"/>
                <w:sz w:val="24"/>
                <w:szCs w:val="24"/>
              </w:rPr>
            </w:pPr>
            <w:r>
              <w:rPr>
                <w:b/>
                <w:spacing w:val="-2"/>
                <w:sz w:val="24"/>
                <w:szCs w:val="24"/>
              </w:rPr>
              <w:t>100</w:t>
            </w:r>
          </w:p>
        </w:tc>
      </w:tr>
      <w:tr w14:paraId="3DADA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76B9565D">
            <w:pPr>
              <w:pStyle w:val="12"/>
              <w:jc w:val="both"/>
              <w:rPr>
                <w:b/>
                <w:bCs/>
                <w:spacing w:val="-2"/>
                <w:sz w:val="24"/>
                <w:szCs w:val="24"/>
              </w:rPr>
            </w:pPr>
            <w:r>
              <w:rPr>
                <w:b/>
                <w:bCs/>
                <w:spacing w:val="-2"/>
                <w:sz w:val="24"/>
                <w:szCs w:val="24"/>
              </w:rPr>
              <w:t>Навчальна робота</w:t>
            </w:r>
          </w:p>
        </w:tc>
        <w:tc>
          <w:tcPr>
            <w:tcW w:w="5453" w:type="dxa"/>
            <w:gridSpan w:val="2"/>
          </w:tcPr>
          <w:p w14:paraId="29FF2EA8">
            <w:pPr>
              <w:pStyle w:val="12"/>
              <w:jc w:val="center"/>
              <w:rPr>
                <w:b/>
                <w:spacing w:val="-2"/>
                <w:sz w:val="24"/>
                <w:szCs w:val="24"/>
              </w:rPr>
            </w:pPr>
            <w:r>
              <w:rPr>
                <w:rFonts w:eastAsia="PetersburgC-Bold"/>
                <w:b/>
                <w:bCs/>
                <w:spacing w:val="-10"/>
                <w:sz w:val="24"/>
                <w:szCs w:val="24"/>
              </w:rPr>
              <w:t>(М1 + М2) / 2 × 0,7 ≤ 70</w:t>
            </w:r>
          </w:p>
        </w:tc>
      </w:tr>
      <w:tr w14:paraId="7DED8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63A03FDA">
            <w:pPr>
              <w:pStyle w:val="12"/>
              <w:jc w:val="both"/>
              <w:rPr>
                <w:b/>
                <w:bCs/>
                <w:spacing w:val="-2"/>
                <w:sz w:val="24"/>
                <w:szCs w:val="24"/>
              </w:rPr>
            </w:pPr>
            <w:r>
              <w:rPr>
                <w:b/>
                <w:bCs/>
                <w:spacing w:val="-2"/>
                <w:sz w:val="24"/>
                <w:szCs w:val="24"/>
              </w:rPr>
              <w:t>Залік</w:t>
            </w:r>
          </w:p>
        </w:tc>
        <w:tc>
          <w:tcPr>
            <w:tcW w:w="3940" w:type="dxa"/>
          </w:tcPr>
          <w:p w14:paraId="15BE6A83">
            <w:pPr>
              <w:pStyle w:val="12"/>
              <w:jc w:val="center"/>
              <w:rPr>
                <w:rFonts w:eastAsia="PetersburgC-Bold"/>
                <w:b/>
                <w:bCs/>
                <w:spacing w:val="-10"/>
                <w:sz w:val="24"/>
                <w:szCs w:val="24"/>
              </w:rPr>
            </w:pPr>
          </w:p>
        </w:tc>
        <w:tc>
          <w:tcPr>
            <w:tcW w:w="1513" w:type="dxa"/>
          </w:tcPr>
          <w:p w14:paraId="4508CEAC">
            <w:pPr>
              <w:pStyle w:val="12"/>
              <w:jc w:val="center"/>
              <w:rPr>
                <w:b/>
                <w:spacing w:val="-2"/>
                <w:sz w:val="24"/>
                <w:szCs w:val="24"/>
              </w:rPr>
            </w:pPr>
            <w:r>
              <w:rPr>
                <w:b/>
                <w:spacing w:val="-2"/>
                <w:sz w:val="24"/>
                <w:szCs w:val="24"/>
              </w:rPr>
              <w:t>30</w:t>
            </w:r>
          </w:p>
        </w:tc>
      </w:tr>
      <w:tr w14:paraId="3C06B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 w:hRule="atLeast"/>
        </w:trPr>
        <w:tc>
          <w:tcPr>
            <w:tcW w:w="4736" w:type="dxa"/>
          </w:tcPr>
          <w:p w14:paraId="7C833E15">
            <w:pPr>
              <w:pStyle w:val="12"/>
              <w:jc w:val="both"/>
              <w:rPr>
                <w:b/>
                <w:bCs/>
                <w:spacing w:val="-2"/>
                <w:sz w:val="24"/>
                <w:szCs w:val="24"/>
              </w:rPr>
            </w:pPr>
            <w:r>
              <w:rPr>
                <w:b/>
                <w:bCs/>
                <w:spacing w:val="-2"/>
                <w:sz w:val="24"/>
                <w:szCs w:val="24"/>
              </w:rPr>
              <w:t>Всього за курс</w:t>
            </w:r>
          </w:p>
        </w:tc>
        <w:tc>
          <w:tcPr>
            <w:tcW w:w="5453" w:type="dxa"/>
            <w:gridSpan w:val="2"/>
          </w:tcPr>
          <w:p w14:paraId="40C40BD5">
            <w:pPr>
              <w:pStyle w:val="12"/>
              <w:jc w:val="center"/>
              <w:rPr>
                <w:b/>
                <w:spacing w:val="-2"/>
                <w:sz w:val="24"/>
                <w:szCs w:val="24"/>
              </w:rPr>
            </w:pPr>
            <w:r>
              <w:rPr>
                <w:rFonts w:eastAsia="PetersburgC-Bold"/>
                <w:b/>
                <w:bCs/>
                <w:spacing w:val="-10"/>
                <w:sz w:val="24"/>
                <w:szCs w:val="24"/>
              </w:rPr>
              <w:t>(Навчальна робота + екзамен) ≤ 100</w:t>
            </w:r>
          </w:p>
        </w:tc>
      </w:tr>
    </w:tbl>
    <w:p w14:paraId="0A5F3175">
      <w:pPr>
        <w:pStyle w:val="2"/>
        <w:spacing w:after="3"/>
        <w:ind w:left="142" w:firstLine="567"/>
        <w:jc w:val="both"/>
      </w:pPr>
      <w:r>
        <w:t>8.2. Шкала</w:t>
      </w:r>
      <w:r>
        <w:rPr>
          <w:spacing w:val="-10"/>
        </w:rPr>
        <w:t xml:space="preserve"> </w:t>
      </w:r>
      <w:r>
        <w:t>оцінювання</w:t>
      </w:r>
      <w:r>
        <w:rPr>
          <w:spacing w:val="-9"/>
        </w:rPr>
        <w:t xml:space="preserve"> </w:t>
      </w:r>
      <w:r>
        <w:t>знань</w:t>
      </w:r>
      <w:r>
        <w:rPr>
          <w:spacing w:val="-10"/>
        </w:rPr>
        <w:t xml:space="preserve"> </w:t>
      </w:r>
      <w:r>
        <w:t>здобувача</w:t>
      </w:r>
      <w:r>
        <w:rPr>
          <w:spacing w:val="-9"/>
        </w:rPr>
        <w:t xml:space="preserve"> </w:t>
      </w:r>
      <w:r>
        <w:t>вищої</w:t>
      </w:r>
      <w:r>
        <w:rPr>
          <w:spacing w:val="-9"/>
        </w:rPr>
        <w:t xml:space="preserve"> </w:t>
      </w:r>
      <w:r>
        <w:rPr>
          <w:spacing w:val="-2"/>
        </w:rPr>
        <w:t>освіти</w:t>
      </w:r>
    </w:p>
    <w:tbl>
      <w:tblPr>
        <w:tblStyle w:val="1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2"/>
        <w:gridCol w:w="5477"/>
      </w:tblGrid>
      <w:tr w14:paraId="34FA5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4910" w:type="dxa"/>
          </w:tcPr>
          <w:p w14:paraId="00F8FCEC">
            <w:pPr>
              <w:pStyle w:val="12"/>
              <w:spacing w:before="174"/>
              <w:ind w:left="552"/>
              <w:rPr>
                <w:sz w:val="24"/>
              </w:rPr>
            </w:pPr>
            <w:r>
              <w:rPr>
                <w:sz w:val="24"/>
              </w:rPr>
              <w:t>Рейтинг</w:t>
            </w:r>
            <w:r>
              <w:rPr>
                <w:spacing w:val="-2"/>
                <w:sz w:val="24"/>
              </w:rPr>
              <w:t xml:space="preserve"> </w:t>
            </w:r>
            <w:r>
              <w:rPr>
                <w:sz w:val="24"/>
              </w:rPr>
              <w:t>здобувача</w:t>
            </w:r>
            <w:r>
              <w:rPr>
                <w:spacing w:val="-3"/>
                <w:sz w:val="24"/>
              </w:rPr>
              <w:t xml:space="preserve"> </w:t>
            </w:r>
            <w:r>
              <w:rPr>
                <w:sz w:val="24"/>
              </w:rPr>
              <w:t>вищої</w:t>
            </w:r>
            <w:r>
              <w:rPr>
                <w:spacing w:val="-2"/>
                <w:sz w:val="24"/>
              </w:rPr>
              <w:t xml:space="preserve"> </w:t>
            </w:r>
            <w:r>
              <w:rPr>
                <w:sz w:val="24"/>
              </w:rPr>
              <w:t>освіти,</w:t>
            </w:r>
            <w:r>
              <w:rPr>
                <w:spacing w:val="-2"/>
                <w:sz w:val="24"/>
              </w:rPr>
              <w:t xml:space="preserve"> </w:t>
            </w:r>
            <w:r>
              <w:rPr>
                <w:spacing w:val="-4"/>
                <w:sz w:val="24"/>
              </w:rPr>
              <w:t>бали</w:t>
            </w:r>
          </w:p>
        </w:tc>
        <w:tc>
          <w:tcPr>
            <w:tcW w:w="5683" w:type="dxa"/>
          </w:tcPr>
          <w:p w14:paraId="6B0B8BAD">
            <w:pPr>
              <w:pStyle w:val="12"/>
              <w:spacing w:before="42" w:line="237" w:lineRule="auto"/>
              <w:ind w:left="1997" w:hanging="875"/>
              <w:rPr>
                <w:sz w:val="24"/>
              </w:rPr>
            </w:pPr>
            <w:r>
              <w:rPr>
                <w:sz w:val="24"/>
              </w:rPr>
              <w:t>Оцінка</w:t>
            </w:r>
            <w:r>
              <w:rPr>
                <w:spacing w:val="-13"/>
                <w:sz w:val="24"/>
              </w:rPr>
              <w:t xml:space="preserve"> </w:t>
            </w:r>
            <w:r>
              <w:rPr>
                <w:sz w:val="24"/>
              </w:rPr>
              <w:t>за</w:t>
            </w:r>
            <w:r>
              <w:rPr>
                <w:spacing w:val="-13"/>
                <w:sz w:val="24"/>
              </w:rPr>
              <w:t xml:space="preserve"> </w:t>
            </w:r>
            <w:r>
              <w:rPr>
                <w:sz w:val="24"/>
              </w:rPr>
              <w:t>національною</w:t>
            </w:r>
            <w:r>
              <w:rPr>
                <w:spacing w:val="-12"/>
                <w:sz w:val="24"/>
              </w:rPr>
              <w:t xml:space="preserve"> </w:t>
            </w:r>
            <w:r>
              <w:rPr>
                <w:sz w:val="24"/>
              </w:rPr>
              <w:t xml:space="preserve">системою </w:t>
            </w:r>
            <w:r>
              <w:rPr>
                <w:spacing w:val="-2"/>
                <w:sz w:val="24"/>
              </w:rPr>
              <w:t>(екзамени/заліки)</w:t>
            </w:r>
          </w:p>
        </w:tc>
      </w:tr>
      <w:tr w14:paraId="4A273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4910" w:type="dxa"/>
          </w:tcPr>
          <w:p w14:paraId="01F11B66">
            <w:pPr>
              <w:pStyle w:val="12"/>
              <w:spacing w:before="30"/>
              <w:ind w:left="7"/>
              <w:jc w:val="center"/>
              <w:rPr>
                <w:sz w:val="24"/>
              </w:rPr>
            </w:pPr>
            <w:r>
              <w:rPr>
                <w:sz w:val="24"/>
              </w:rPr>
              <w:t>90-</w:t>
            </w:r>
            <w:r>
              <w:rPr>
                <w:spacing w:val="-5"/>
                <w:sz w:val="24"/>
              </w:rPr>
              <w:t>100</w:t>
            </w:r>
          </w:p>
        </w:tc>
        <w:tc>
          <w:tcPr>
            <w:tcW w:w="5683" w:type="dxa"/>
          </w:tcPr>
          <w:p w14:paraId="19B4DA4B">
            <w:pPr>
              <w:pStyle w:val="12"/>
              <w:spacing w:before="30"/>
              <w:ind w:left="17"/>
              <w:jc w:val="center"/>
              <w:rPr>
                <w:sz w:val="24"/>
              </w:rPr>
            </w:pPr>
            <w:r>
              <w:rPr>
                <w:spacing w:val="-2"/>
                <w:sz w:val="24"/>
              </w:rPr>
              <w:t>відмінно</w:t>
            </w:r>
          </w:p>
        </w:tc>
      </w:tr>
      <w:tr w14:paraId="2808E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910" w:type="dxa"/>
          </w:tcPr>
          <w:p w14:paraId="5DB3561E">
            <w:pPr>
              <w:pStyle w:val="12"/>
              <w:spacing w:before="39"/>
              <w:ind w:left="7"/>
              <w:jc w:val="center"/>
              <w:rPr>
                <w:sz w:val="24"/>
              </w:rPr>
            </w:pPr>
            <w:r>
              <w:rPr>
                <w:sz w:val="24"/>
              </w:rPr>
              <w:t>74-</w:t>
            </w:r>
            <w:r>
              <w:rPr>
                <w:spacing w:val="-5"/>
                <w:sz w:val="24"/>
              </w:rPr>
              <w:t>89</w:t>
            </w:r>
          </w:p>
        </w:tc>
        <w:tc>
          <w:tcPr>
            <w:tcW w:w="5683" w:type="dxa"/>
          </w:tcPr>
          <w:p w14:paraId="43FBA580">
            <w:pPr>
              <w:pStyle w:val="12"/>
              <w:spacing w:before="39"/>
              <w:ind w:left="17"/>
              <w:jc w:val="center"/>
              <w:rPr>
                <w:sz w:val="24"/>
              </w:rPr>
            </w:pPr>
            <w:r>
              <w:rPr>
                <w:spacing w:val="-2"/>
                <w:sz w:val="24"/>
              </w:rPr>
              <w:t>добре</w:t>
            </w:r>
          </w:p>
        </w:tc>
      </w:tr>
      <w:tr w14:paraId="62462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910" w:type="dxa"/>
          </w:tcPr>
          <w:p w14:paraId="78D9ECBA">
            <w:pPr>
              <w:pStyle w:val="12"/>
              <w:spacing w:before="39"/>
              <w:ind w:left="7"/>
              <w:jc w:val="center"/>
              <w:rPr>
                <w:sz w:val="24"/>
              </w:rPr>
            </w:pPr>
            <w:r>
              <w:rPr>
                <w:sz w:val="24"/>
              </w:rPr>
              <w:t>60-</w:t>
            </w:r>
            <w:r>
              <w:rPr>
                <w:spacing w:val="-5"/>
                <w:sz w:val="24"/>
              </w:rPr>
              <w:t>73</w:t>
            </w:r>
          </w:p>
        </w:tc>
        <w:tc>
          <w:tcPr>
            <w:tcW w:w="5683" w:type="dxa"/>
          </w:tcPr>
          <w:p w14:paraId="5B5B8D3C">
            <w:pPr>
              <w:pStyle w:val="12"/>
              <w:spacing w:before="39"/>
              <w:ind w:left="17"/>
              <w:jc w:val="center"/>
              <w:rPr>
                <w:sz w:val="24"/>
              </w:rPr>
            </w:pPr>
            <w:r>
              <w:rPr>
                <w:spacing w:val="-2"/>
                <w:sz w:val="24"/>
              </w:rPr>
              <w:t>задовільно</w:t>
            </w:r>
          </w:p>
        </w:tc>
      </w:tr>
      <w:tr w14:paraId="7AF4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4910" w:type="dxa"/>
          </w:tcPr>
          <w:p w14:paraId="3823AA6B">
            <w:pPr>
              <w:pStyle w:val="12"/>
              <w:spacing w:before="39"/>
              <w:ind w:left="7"/>
              <w:jc w:val="center"/>
              <w:rPr>
                <w:sz w:val="24"/>
              </w:rPr>
            </w:pPr>
            <w:r>
              <w:rPr>
                <w:sz w:val="24"/>
              </w:rPr>
              <w:t>0-</w:t>
            </w:r>
            <w:r>
              <w:rPr>
                <w:spacing w:val="-5"/>
                <w:sz w:val="24"/>
              </w:rPr>
              <w:t>59</w:t>
            </w:r>
          </w:p>
        </w:tc>
        <w:tc>
          <w:tcPr>
            <w:tcW w:w="5683" w:type="dxa"/>
          </w:tcPr>
          <w:p w14:paraId="4B4D9905">
            <w:pPr>
              <w:pStyle w:val="12"/>
              <w:spacing w:before="39"/>
              <w:ind w:left="17"/>
              <w:jc w:val="center"/>
              <w:rPr>
                <w:sz w:val="24"/>
              </w:rPr>
            </w:pPr>
            <w:r>
              <w:rPr>
                <w:spacing w:val="-2"/>
                <w:sz w:val="24"/>
              </w:rPr>
              <w:t>незадовільно</w:t>
            </w:r>
          </w:p>
        </w:tc>
      </w:tr>
    </w:tbl>
    <w:p w14:paraId="0746B6D5">
      <w:pPr>
        <w:pStyle w:val="2"/>
        <w:spacing w:before="0"/>
        <w:ind w:left="0" w:firstLine="709"/>
        <w:jc w:val="both"/>
      </w:pPr>
      <w:r>
        <w:t>8.3. Політика</w:t>
      </w:r>
      <w:r>
        <w:rPr>
          <w:spacing w:val="-11"/>
        </w:rPr>
        <w:t xml:space="preserve"> </w:t>
      </w:r>
      <w:r>
        <w:rPr>
          <w:spacing w:val="-2"/>
        </w:rPr>
        <w:t>оцінювання</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64"/>
        <w:gridCol w:w="7545"/>
      </w:tblGrid>
      <w:tr w14:paraId="4736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5" w:hRule="atLeast"/>
        </w:trPr>
        <w:tc>
          <w:tcPr>
            <w:tcW w:w="2802" w:type="dxa"/>
            <w:vAlign w:val="center"/>
          </w:tcPr>
          <w:p w14:paraId="4FBCA397">
            <w:pPr>
              <w:pStyle w:val="12"/>
              <w:ind w:left="105" w:right="599"/>
              <w:rPr>
                <w:b/>
                <w:i/>
                <w:iCs/>
                <w:sz w:val="24"/>
              </w:rPr>
            </w:pPr>
            <w:r>
              <w:rPr>
                <w:b/>
                <w:i/>
                <w:iCs/>
                <w:sz w:val="24"/>
              </w:rPr>
              <w:t>Політика</w:t>
            </w:r>
            <w:r>
              <w:rPr>
                <w:b/>
                <w:i/>
                <w:iCs/>
                <w:spacing w:val="-15"/>
                <w:sz w:val="24"/>
              </w:rPr>
              <w:t xml:space="preserve"> </w:t>
            </w:r>
            <w:r>
              <w:rPr>
                <w:b/>
                <w:i/>
                <w:iCs/>
                <w:sz w:val="24"/>
              </w:rPr>
              <w:t xml:space="preserve">щодо дедлайнів та </w:t>
            </w:r>
            <w:r>
              <w:rPr>
                <w:b/>
                <w:i/>
                <w:iCs/>
                <w:spacing w:val="-2"/>
                <w:sz w:val="24"/>
              </w:rPr>
              <w:t>перескладання</w:t>
            </w:r>
          </w:p>
        </w:tc>
        <w:tc>
          <w:tcPr>
            <w:tcW w:w="7938" w:type="dxa"/>
          </w:tcPr>
          <w:p w14:paraId="39713621">
            <w:pPr>
              <w:pStyle w:val="12"/>
              <w:ind w:left="105" w:right="94"/>
              <w:jc w:val="both"/>
              <w:rPr>
                <w:sz w:val="24"/>
              </w:rPr>
            </w:pPr>
            <w:r>
              <w:rPr>
                <w:sz w:val="24"/>
              </w:rPr>
              <w:t>Практичні, самостійні та модульні роботи необхідно здавати у заплановані терміни до закінчення вивчення поточного модуля. 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w:t>
            </w:r>
            <w:r>
              <w:rPr>
                <w:spacing w:val="75"/>
                <w:w w:val="150"/>
                <w:sz w:val="24"/>
              </w:rPr>
              <w:t xml:space="preserve"> </w:t>
            </w:r>
            <w:r>
              <w:rPr>
                <w:sz w:val="24"/>
              </w:rPr>
              <w:t>причин</w:t>
            </w:r>
            <w:r>
              <w:rPr>
                <w:spacing w:val="77"/>
                <w:w w:val="150"/>
                <w:sz w:val="24"/>
              </w:rPr>
              <w:t xml:space="preserve"> </w:t>
            </w:r>
            <w:r>
              <w:rPr>
                <w:sz w:val="24"/>
              </w:rPr>
              <w:t>(наприклад,</w:t>
            </w:r>
            <w:r>
              <w:rPr>
                <w:spacing w:val="77"/>
                <w:w w:val="150"/>
                <w:sz w:val="24"/>
              </w:rPr>
              <w:t xml:space="preserve"> </w:t>
            </w:r>
            <w:r>
              <w:rPr>
                <w:sz w:val="24"/>
              </w:rPr>
              <w:t>лікарняний)</w:t>
            </w:r>
            <w:r>
              <w:rPr>
                <w:spacing w:val="77"/>
                <w:w w:val="150"/>
                <w:sz w:val="24"/>
              </w:rPr>
              <w:t xml:space="preserve"> </w:t>
            </w:r>
            <w:r>
              <w:rPr>
                <w:sz w:val="24"/>
              </w:rPr>
              <w:t>і</w:t>
            </w:r>
            <w:r>
              <w:rPr>
                <w:spacing w:val="77"/>
                <w:w w:val="150"/>
                <w:sz w:val="24"/>
              </w:rPr>
              <w:t xml:space="preserve"> </w:t>
            </w:r>
            <w:r>
              <w:rPr>
                <w:sz w:val="24"/>
              </w:rPr>
              <w:t>дозволяється</w:t>
            </w:r>
            <w:r>
              <w:rPr>
                <w:spacing w:val="77"/>
                <w:w w:val="150"/>
                <w:sz w:val="24"/>
              </w:rPr>
              <w:t xml:space="preserve"> </w:t>
            </w:r>
            <w:r>
              <w:rPr>
                <w:sz w:val="24"/>
              </w:rPr>
              <w:t>в</w:t>
            </w:r>
            <w:r>
              <w:rPr>
                <w:spacing w:val="77"/>
                <w:w w:val="150"/>
                <w:sz w:val="24"/>
              </w:rPr>
              <w:t xml:space="preserve"> </w:t>
            </w:r>
            <w:r>
              <w:rPr>
                <w:sz w:val="24"/>
              </w:rPr>
              <w:t>термін</w:t>
            </w:r>
            <w:r>
              <w:rPr>
                <w:spacing w:val="77"/>
                <w:w w:val="150"/>
                <w:sz w:val="24"/>
              </w:rPr>
              <w:t xml:space="preserve"> </w:t>
            </w:r>
            <w:r>
              <w:rPr>
                <w:spacing w:val="-5"/>
                <w:sz w:val="24"/>
              </w:rPr>
              <w:t xml:space="preserve">до </w:t>
            </w:r>
            <w:r>
              <w:rPr>
                <w:sz w:val="24"/>
              </w:rPr>
              <w:t>закінчення</w:t>
            </w:r>
            <w:r>
              <w:rPr>
                <w:spacing w:val="-4"/>
                <w:sz w:val="24"/>
              </w:rPr>
              <w:t xml:space="preserve"> </w:t>
            </w:r>
            <w:r>
              <w:rPr>
                <w:sz w:val="24"/>
              </w:rPr>
              <w:t>наступного</w:t>
            </w:r>
            <w:r>
              <w:rPr>
                <w:spacing w:val="-3"/>
                <w:sz w:val="24"/>
              </w:rPr>
              <w:t xml:space="preserve"> </w:t>
            </w:r>
            <w:r>
              <w:rPr>
                <w:spacing w:val="-2"/>
                <w:sz w:val="24"/>
              </w:rPr>
              <w:t>модуля.</w:t>
            </w:r>
          </w:p>
        </w:tc>
      </w:tr>
      <w:tr w14:paraId="56861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3" w:hRule="atLeast"/>
        </w:trPr>
        <w:tc>
          <w:tcPr>
            <w:tcW w:w="2802" w:type="dxa"/>
            <w:vAlign w:val="center"/>
          </w:tcPr>
          <w:p w14:paraId="09E92556">
            <w:pPr>
              <w:pStyle w:val="12"/>
              <w:spacing w:before="135"/>
              <w:ind w:left="105" w:right="599"/>
              <w:rPr>
                <w:b/>
                <w:i/>
                <w:iCs/>
                <w:sz w:val="24"/>
              </w:rPr>
            </w:pPr>
            <w:r>
              <w:rPr>
                <w:b/>
                <w:i/>
                <w:iCs/>
                <w:sz w:val="24"/>
              </w:rPr>
              <w:t>Політика</w:t>
            </w:r>
            <w:r>
              <w:rPr>
                <w:b/>
                <w:i/>
                <w:iCs/>
                <w:spacing w:val="-15"/>
                <w:sz w:val="24"/>
              </w:rPr>
              <w:t xml:space="preserve"> </w:t>
            </w:r>
            <w:r>
              <w:rPr>
                <w:b/>
                <w:i/>
                <w:iCs/>
                <w:sz w:val="24"/>
              </w:rPr>
              <w:t xml:space="preserve">щодо </w:t>
            </w:r>
            <w:r>
              <w:rPr>
                <w:b/>
                <w:i/>
                <w:iCs/>
                <w:spacing w:val="-2"/>
                <w:sz w:val="24"/>
              </w:rPr>
              <w:t>академічної доброчесності</w:t>
            </w:r>
          </w:p>
        </w:tc>
        <w:tc>
          <w:tcPr>
            <w:tcW w:w="7938" w:type="dxa"/>
          </w:tcPr>
          <w:p w14:paraId="5049F788">
            <w:pPr>
              <w:pStyle w:val="12"/>
              <w:ind w:left="105" w:right="94"/>
              <w:jc w:val="both"/>
              <w:rPr>
                <w:sz w:val="24"/>
              </w:rPr>
            </w:pPr>
            <w:r>
              <w:rPr>
                <w:sz w:val="24"/>
              </w:rPr>
              <w:t>Списування під час проведення поточного модульного контролю та семестрового екзамену заборонені (у т.ч. із використанням мобільних девайсів).</w:t>
            </w:r>
            <w:r>
              <w:rPr>
                <w:spacing w:val="25"/>
                <w:sz w:val="24"/>
              </w:rPr>
              <w:t xml:space="preserve"> </w:t>
            </w:r>
            <w:r>
              <w:rPr>
                <w:sz w:val="24"/>
              </w:rPr>
              <w:t>Виконані</w:t>
            </w:r>
            <w:r>
              <w:rPr>
                <w:spacing w:val="26"/>
                <w:sz w:val="24"/>
              </w:rPr>
              <w:t xml:space="preserve">  </w:t>
            </w:r>
            <w:r>
              <w:rPr>
                <w:sz w:val="24"/>
              </w:rPr>
              <w:t>письмові</w:t>
            </w:r>
            <w:r>
              <w:rPr>
                <w:spacing w:val="26"/>
                <w:sz w:val="24"/>
              </w:rPr>
              <w:t xml:space="preserve"> </w:t>
            </w:r>
            <w:r>
              <w:rPr>
                <w:sz w:val="24"/>
              </w:rPr>
              <w:t>роботи</w:t>
            </w:r>
            <w:r>
              <w:rPr>
                <w:spacing w:val="26"/>
                <w:sz w:val="24"/>
              </w:rPr>
              <w:t xml:space="preserve"> </w:t>
            </w:r>
            <w:r>
              <w:rPr>
                <w:sz w:val="24"/>
              </w:rPr>
              <w:t>(курсові</w:t>
            </w:r>
            <w:r>
              <w:rPr>
                <w:spacing w:val="25"/>
                <w:sz w:val="24"/>
              </w:rPr>
              <w:t xml:space="preserve"> </w:t>
            </w:r>
            <w:r>
              <w:rPr>
                <w:sz w:val="24"/>
              </w:rPr>
              <w:t>роботи,</w:t>
            </w:r>
            <w:r>
              <w:rPr>
                <w:spacing w:val="26"/>
                <w:sz w:val="24"/>
              </w:rPr>
              <w:t xml:space="preserve"> </w:t>
            </w:r>
            <w:r>
              <w:rPr>
                <w:sz w:val="24"/>
              </w:rPr>
              <w:t>реферати</w:t>
            </w:r>
            <w:r>
              <w:rPr>
                <w:spacing w:val="26"/>
                <w:sz w:val="24"/>
              </w:rPr>
              <w:t xml:space="preserve"> </w:t>
            </w:r>
            <w:r>
              <w:rPr>
                <w:spacing w:val="-2"/>
                <w:sz w:val="24"/>
              </w:rPr>
              <w:t>тощо)</w:t>
            </w:r>
          </w:p>
          <w:p w14:paraId="40AA0B73">
            <w:pPr>
              <w:pStyle w:val="12"/>
              <w:spacing w:line="257" w:lineRule="exact"/>
              <w:ind w:left="105"/>
              <w:jc w:val="both"/>
              <w:rPr>
                <w:sz w:val="24"/>
              </w:rPr>
            </w:pPr>
            <w:r>
              <w:rPr>
                <w:sz w:val="24"/>
              </w:rPr>
              <w:t>повинні</w:t>
            </w:r>
            <w:r>
              <w:rPr>
                <w:spacing w:val="-4"/>
                <w:sz w:val="24"/>
              </w:rPr>
              <w:t xml:space="preserve"> </w:t>
            </w:r>
            <w:r>
              <w:rPr>
                <w:sz w:val="24"/>
              </w:rPr>
              <w:t>мати</w:t>
            </w:r>
            <w:r>
              <w:rPr>
                <w:spacing w:val="-2"/>
                <w:sz w:val="24"/>
              </w:rPr>
              <w:t xml:space="preserve"> </w:t>
            </w:r>
            <w:r>
              <w:rPr>
                <w:sz w:val="24"/>
              </w:rPr>
              <w:t>коректні</w:t>
            </w:r>
            <w:r>
              <w:rPr>
                <w:spacing w:val="-3"/>
                <w:sz w:val="24"/>
              </w:rPr>
              <w:t xml:space="preserve"> </w:t>
            </w:r>
            <w:r>
              <w:rPr>
                <w:sz w:val="24"/>
              </w:rPr>
              <w:t>текстові</w:t>
            </w:r>
            <w:r>
              <w:rPr>
                <w:spacing w:val="-2"/>
                <w:sz w:val="24"/>
              </w:rPr>
              <w:t xml:space="preserve"> </w:t>
            </w:r>
            <w:r>
              <w:rPr>
                <w:sz w:val="24"/>
              </w:rPr>
              <w:t>посилання</w:t>
            </w:r>
            <w:r>
              <w:rPr>
                <w:spacing w:val="-2"/>
                <w:sz w:val="24"/>
              </w:rPr>
              <w:t xml:space="preserve"> </w:t>
            </w:r>
            <w:r>
              <w:rPr>
                <w:sz w:val="24"/>
              </w:rPr>
              <w:t>на</w:t>
            </w:r>
            <w:r>
              <w:rPr>
                <w:spacing w:val="-2"/>
                <w:sz w:val="24"/>
              </w:rPr>
              <w:t xml:space="preserve"> </w:t>
            </w:r>
            <w:r>
              <w:rPr>
                <w:sz w:val="24"/>
              </w:rPr>
              <w:t>використану</w:t>
            </w:r>
            <w:r>
              <w:rPr>
                <w:spacing w:val="-2"/>
                <w:sz w:val="24"/>
              </w:rPr>
              <w:t xml:space="preserve"> літературу.</w:t>
            </w:r>
          </w:p>
        </w:tc>
      </w:tr>
      <w:tr w14:paraId="3D48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2" w:hRule="atLeast"/>
        </w:trPr>
        <w:tc>
          <w:tcPr>
            <w:tcW w:w="2802" w:type="dxa"/>
            <w:vAlign w:val="center"/>
          </w:tcPr>
          <w:p w14:paraId="7057C6A1">
            <w:pPr>
              <w:pStyle w:val="12"/>
              <w:spacing w:before="1" w:line="242" w:lineRule="auto"/>
              <w:ind w:left="105" w:right="599"/>
              <w:rPr>
                <w:b/>
                <w:i/>
                <w:iCs/>
                <w:sz w:val="24"/>
              </w:rPr>
            </w:pPr>
            <w:r>
              <w:rPr>
                <w:b/>
                <w:i/>
                <w:iCs/>
                <w:sz w:val="24"/>
              </w:rPr>
              <w:t>Політика</w:t>
            </w:r>
            <w:r>
              <w:rPr>
                <w:b/>
                <w:i/>
                <w:iCs/>
                <w:spacing w:val="-15"/>
                <w:sz w:val="24"/>
              </w:rPr>
              <w:t xml:space="preserve"> </w:t>
            </w:r>
            <w:r>
              <w:rPr>
                <w:b/>
                <w:i/>
                <w:iCs/>
                <w:sz w:val="24"/>
              </w:rPr>
              <w:t xml:space="preserve">щодо </w:t>
            </w:r>
            <w:r>
              <w:rPr>
                <w:b/>
                <w:i/>
                <w:iCs/>
                <w:spacing w:val="-2"/>
                <w:sz w:val="24"/>
              </w:rPr>
              <w:t>відвідування</w:t>
            </w:r>
          </w:p>
        </w:tc>
        <w:tc>
          <w:tcPr>
            <w:tcW w:w="7938" w:type="dxa"/>
          </w:tcPr>
          <w:p w14:paraId="3573F9F2">
            <w:pPr>
              <w:pStyle w:val="12"/>
              <w:spacing w:before="1"/>
              <w:ind w:left="105" w:right="94"/>
              <w:jc w:val="both"/>
              <w:rPr>
                <w:sz w:val="24"/>
              </w:rPr>
            </w:pPr>
            <w:r>
              <w:rPr>
                <w:sz w:val="24"/>
              </w:rPr>
              <w:t>Відвідування лекційних та практичних занять є обов’язковим для всіх студентів групи. За об’єктивних причин (наприклад, хвороба, міжнародне стажування) навчання може відбуватись згідно з індивідуальним навчальним планом, затвердженим у визначеному порядку (в он-лайн форматі за погодженням із деканом факультету). Пропущені лекції, після їх опрацювання</w:t>
            </w:r>
            <w:r>
              <w:rPr>
                <w:spacing w:val="53"/>
                <w:sz w:val="24"/>
              </w:rPr>
              <w:t xml:space="preserve">  </w:t>
            </w:r>
            <w:r>
              <w:rPr>
                <w:sz w:val="24"/>
              </w:rPr>
              <w:t>здобувачем</w:t>
            </w:r>
            <w:r>
              <w:rPr>
                <w:spacing w:val="56"/>
                <w:sz w:val="24"/>
              </w:rPr>
              <w:t xml:space="preserve"> </w:t>
            </w:r>
            <w:r>
              <w:rPr>
                <w:sz w:val="24"/>
              </w:rPr>
              <w:t>вищої</w:t>
            </w:r>
            <w:r>
              <w:rPr>
                <w:spacing w:val="56"/>
                <w:sz w:val="24"/>
              </w:rPr>
              <w:t xml:space="preserve"> </w:t>
            </w:r>
            <w:r>
              <w:rPr>
                <w:sz w:val="24"/>
              </w:rPr>
              <w:t>освіти,</w:t>
            </w:r>
            <w:r>
              <w:rPr>
                <w:spacing w:val="56"/>
                <w:sz w:val="24"/>
              </w:rPr>
              <w:t xml:space="preserve"> </w:t>
            </w:r>
            <w:r>
              <w:rPr>
                <w:sz w:val="24"/>
              </w:rPr>
              <w:t>відпрацьовуються</w:t>
            </w:r>
            <w:r>
              <w:rPr>
                <w:spacing w:val="56"/>
                <w:sz w:val="24"/>
              </w:rPr>
              <w:t xml:space="preserve"> </w:t>
            </w:r>
            <w:r>
              <w:rPr>
                <w:sz w:val="24"/>
              </w:rPr>
              <w:t>у</w:t>
            </w:r>
            <w:r>
              <w:rPr>
                <w:spacing w:val="56"/>
                <w:sz w:val="24"/>
              </w:rPr>
              <w:t xml:space="preserve"> </w:t>
            </w:r>
            <w:r>
              <w:rPr>
                <w:spacing w:val="-2"/>
                <w:sz w:val="24"/>
              </w:rPr>
              <w:t xml:space="preserve">вигляді </w:t>
            </w:r>
            <w:r>
              <w:rPr>
                <w:sz w:val="24"/>
              </w:rPr>
              <w:t>співбесіди з викладачем. Пропущені практичні заняття відпрацьовуються студентами в навчально-науковій лабораторії кафедри.</w:t>
            </w:r>
          </w:p>
        </w:tc>
      </w:tr>
    </w:tbl>
    <w:p w14:paraId="2483442A">
      <w:pPr>
        <w:pStyle w:val="2"/>
        <w:spacing w:before="0"/>
        <w:ind w:left="0" w:firstLine="709"/>
        <w:jc w:val="both"/>
        <w:rPr>
          <w:b w:val="0"/>
        </w:rPr>
      </w:pPr>
      <w:r>
        <w:rPr>
          <w:spacing w:val="-2"/>
        </w:rPr>
        <w:t>9. Навчально-методичне</w:t>
      </w:r>
      <w:r>
        <w:rPr>
          <w:spacing w:val="11"/>
        </w:rPr>
        <w:t xml:space="preserve"> </w:t>
      </w:r>
      <w:r>
        <w:rPr>
          <w:spacing w:val="-2"/>
        </w:rPr>
        <w:t>забезпечення:</w:t>
      </w:r>
    </w:p>
    <w:p w14:paraId="5ADAD859">
      <w:pPr>
        <w:tabs>
          <w:tab w:val="left" w:pos="855"/>
          <w:tab w:val="left" w:pos="1133"/>
        </w:tabs>
        <w:ind w:firstLine="709"/>
        <w:jc w:val="both"/>
        <w:rPr>
          <w:sz w:val="28"/>
        </w:rPr>
      </w:pPr>
      <w:r>
        <w:rPr>
          <w:sz w:val="28"/>
        </w:rPr>
        <w:t xml:space="preserve">1. Електронний навчальний курс «Соціальне проєктування»: </w:t>
      </w:r>
      <w:r>
        <w:fldChar w:fldCharType="begin"/>
      </w:r>
      <w:r>
        <w:instrText xml:space="preserve"> HYPERLINK "https://elearn.nubip.edu.ua/course/view.php?id=3865" \h </w:instrText>
      </w:r>
      <w:r>
        <w:fldChar w:fldCharType="separate"/>
      </w:r>
      <w:r>
        <w:rPr>
          <w:color w:val="0563C1"/>
          <w:spacing w:val="-2"/>
          <w:sz w:val="28"/>
          <w:u w:val="single" w:color="0563C1"/>
        </w:rPr>
        <w:t>https://elearn.nubip.edu.ua/course/view.php?id=3865</w:t>
      </w:r>
      <w:r>
        <w:rPr>
          <w:color w:val="0563C1"/>
          <w:spacing w:val="-2"/>
          <w:sz w:val="28"/>
          <w:u w:val="single" w:color="0563C1"/>
        </w:rPr>
        <w:fldChar w:fldCharType="end"/>
      </w:r>
      <w:r>
        <w:rPr>
          <w:spacing w:val="-2"/>
          <w:sz w:val="28"/>
        </w:rPr>
        <w:t>;</w:t>
      </w:r>
    </w:p>
    <w:p w14:paraId="18AAA70D">
      <w:pPr>
        <w:tabs>
          <w:tab w:val="left" w:pos="849"/>
          <w:tab w:val="left" w:pos="855"/>
        </w:tabs>
        <w:spacing w:before="125" w:line="237" w:lineRule="auto"/>
        <w:ind w:left="142" w:right="133" w:firstLine="567"/>
        <w:jc w:val="both"/>
        <w:rPr>
          <w:sz w:val="28"/>
        </w:rPr>
      </w:pPr>
      <w:r>
        <w:rPr>
          <w:sz w:val="28"/>
        </w:rPr>
        <w:t>2. Навчально-методичний комплекс вивчення дисципліни «Основи соціального проєктування» (робоча програма навчальної дисципліни, курс лекцій, ілюстративні матеріали)</w:t>
      </w:r>
    </w:p>
    <w:p w14:paraId="10AEDF10">
      <w:pPr>
        <w:pStyle w:val="2"/>
        <w:spacing w:before="1" w:line="322" w:lineRule="exact"/>
        <w:ind w:left="709" w:firstLine="0"/>
        <w:jc w:val="both"/>
        <w:rPr>
          <w:b w:val="0"/>
        </w:rPr>
      </w:pPr>
      <w:r>
        <w:t>10. Рекомендовані</w:t>
      </w:r>
      <w:r>
        <w:rPr>
          <w:spacing w:val="-14"/>
        </w:rPr>
        <w:t xml:space="preserve"> </w:t>
      </w:r>
      <w:r>
        <w:t>джерела</w:t>
      </w:r>
      <w:r>
        <w:rPr>
          <w:spacing w:val="-14"/>
        </w:rPr>
        <w:t xml:space="preserve"> </w:t>
      </w:r>
      <w:r>
        <w:rPr>
          <w:spacing w:val="-2"/>
        </w:rPr>
        <w:t>інформації</w:t>
      </w:r>
    </w:p>
    <w:p w14:paraId="1FB0316C">
      <w:pPr>
        <w:pStyle w:val="11"/>
        <w:numPr>
          <w:ilvl w:val="0"/>
          <w:numId w:val="4"/>
        </w:numPr>
        <w:ind w:left="0" w:firstLine="709"/>
        <w:jc w:val="both"/>
        <w:rPr>
          <w:sz w:val="28"/>
        </w:rPr>
      </w:pPr>
      <w:r>
        <w:rPr>
          <w:sz w:val="28"/>
        </w:rPr>
        <w:t xml:space="preserve">Блага Н. В. Управління проєктами : </w:t>
      </w:r>
      <w:r>
        <w:rPr>
          <w:i/>
          <w:iCs/>
          <w:sz w:val="28"/>
        </w:rPr>
        <w:t>навч. посібник.</w:t>
      </w:r>
      <w:r>
        <w:rPr>
          <w:sz w:val="28"/>
        </w:rPr>
        <w:t xml:space="preserve"> Львів : Львівський державний </w:t>
      </w:r>
      <w:r>
        <w:rPr>
          <w:spacing w:val="-2"/>
          <w:sz w:val="28"/>
        </w:rPr>
        <w:t xml:space="preserve">університет внутрішніх справ, 2021. </w:t>
      </w:r>
      <w:r>
        <w:rPr>
          <w:spacing w:val="-4"/>
          <w:sz w:val="28"/>
        </w:rPr>
        <w:t xml:space="preserve">152 </w:t>
      </w:r>
      <w:r>
        <w:rPr>
          <w:spacing w:val="-6"/>
          <w:sz w:val="28"/>
        </w:rPr>
        <w:t>с.</w:t>
      </w:r>
      <w:r>
        <w:rPr>
          <w:sz w:val="28"/>
        </w:rPr>
        <w:tab/>
      </w:r>
      <w:r>
        <w:rPr>
          <w:spacing w:val="-4"/>
          <w:sz w:val="28"/>
        </w:rPr>
        <w:t xml:space="preserve">URL: </w:t>
      </w:r>
      <w:r>
        <w:fldChar w:fldCharType="begin"/>
      </w:r>
      <w:r>
        <w:instrText xml:space="preserve"> HYPERLINK "https://dspace.lvduvs.edu.ua/bitstream/1234567890/3870/1/%D0%B1%D0%BB%D0%B0%D0%B3%D0%B0%20%D1%83%D0%BF%D1%80%D0%B0%D0%B2%D0%BB" \h </w:instrText>
      </w:r>
      <w:r>
        <w:fldChar w:fldCharType="separate"/>
      </w:r>
      <w:r>
        <w:rPr>
          <w:color w:val="0563C1"/>
          <w:spacing w:val="-2"/>
          <w:sz w:val="28"/>
          <w:u w:val="single" w:color="0563C1"/>
        </w:rPr>
        <w:t>https://dspace.lvduvs.edu.ua/bitstream/1234567890/3870/1/%D0%B1%D0%BB%D0%</w:t>
      </w:r>
      <w:r>
        <w:rPr>
          <w:color w:val="0563C1"/>
          <w:spacing w:val="-2"/>
          <w:sz w:val="28"/>
        </w:rPr>
        <w:t xml:space="preserve"> </w:t>
      </w:r>
      <w:r>
        <w:rPr>
          <w:color w:val="0563C1"/>
          <w:spacing w:val="-2"/>
          <w:sz w:val="28"/>
          <w:u w:val="single" w:color="0563C1"/>
        </w:rPr>
        <w:t>B0%D0%B3%D0%B0%20%D1%83%D0%BF%D1%80%D0%B0%D0%B2%D0%BB</w:t>
      </w:r>
      <w:r>
        <w:rPr>
          <w:color w:val="0563C1"/>
          <w:spacing w:val="-2"/>
          <w:sz w:val="28"/>
          <w:u w:val="single" w:color="0563C1"/>
        </w:rPr>
        <w:fldChar w:fldCharType="end"/>
      </w:r>
    </w:p>
    <w:p w14:paraId="4564B016">
      <w:pPr>
        <w:pStyle w:val="8"/>
        <w:ind w:firstLine="709"/>
        <w:jc w:val="both"/>
      </w:pPr>
      <w:r>
        <w:rPr>
          <w:color w:val="0563C1"/>
          <w:spacing w:val="-2"/>
          <w:u w:val="single" w:color="0563C1"/>
        </w:rPr>
        <w:t>%D1%96%D0%BD%D0%BD%D1%8F%20%D0%BF%D1%80%D0%BE%D1%94%</w:t>
      </w:r>
      <w:r>
        <w:rPr>
          <w:color w:val="0563C1"/>
          <w:spacing w:val="-2"/>
        </w:rPr>
        <w:t xml:space="preserve"> </w:t>
      </w:r>
      <w:r>
        <w:rPr>
          <w:color w:val="0563C1"/>
          <w:spacing w:val="-2"/>
          <w:u w:val="single" w:color="0563C1"/>
        </w:rPr>
        <w:t>D0%BA%D1%82%D0%B0%D0%BC%D0%B8.pdf</w:t>
      </w:r>
      <w:r>
        <w:rPr>
          <w:spacing w:val="-2"/>
        </w:rPr>
        <w:t>.</w:t>
      </w:r>
    </w:p>
    <w:p w14:paraId="42C40A24">
      <w:pPr>
        <w:pStyle w:val="11"/>
        <w:numPr>
          <w:ilvl w:val="0"/>
          <w:numId w:val="4"/>
        </w:numPr>
        <w:tabs>
          <w:tab w:val="left" w:pos="859"/>
          <w:tab w:val="left" w:pos="861"/>
        </w:tabs>
        <w:ind w:left="0" w:firstLine="709"/>
        <w:jc w:val="both"/>
        <w:rPr>
          <w:sz w:val="28"/>
        </w:rPr>
      </w:pPr>
      <w:r>
        <w:rPr>
          <w:sz w:val="28"/>
        </w:rPr>
        <w:t xml:space="preserve">Горбаченко С. А. Проектний менеджмент : </w:t>
      </w:r>
      <w:r>
        <w:rPr>
          <w:i/>
          <w:iCs/>
          <w:sz w:val="28"/>
        </w:rPr>
        <w:t>навчально-методичний посібник</w:t>
      </w:r>
      <w:r>
        <w:rPr>
          <w:sz w:val="28"/>
        </w:rPr>
        <w:t xml:space="preserve"> для підготовки здобувачів вищої освіти галузі знань 12 «Інформаційні технології». Одеса, 2020. 263 с. URL : </w:t>
      </w:r>
      <w:r>
        <w:fldChar w:fldCharType="begin"/>
      </w:r>
      <w:r>
        <w:instrText xml:space="preserve"> HYPERLINK "http://dspace.onua.edu.ua/bitstream/handle" \h </w:instrText>
      </w:r>
      <w:r>
        <w:fldChar w:fldCharType="separate"/>
      </w:r>
      <w:r>
        <w:rPr>
          <w:color w:val="0563C1"/>
          <w:sz w:val="28"/>
          <w:u w:val="single" w:color="0563C1"/>
        </w:rPr>
        <w:t>http://dspace.onua.edu.ua/bitstream/handle</w:t>
      </w:r>
      <w:r>
        <w:rPr>
          <w:color w:val="0563C1"/>
          <w:sz w:val="28"/>
          <w:u w:val="single" w:color="0563C1"/>
        </w:rPr>
        <w:fldChar w:fldCharType="end"/>
      </w:r>
      <w:r>
        <w:rPr>
          <w:sz w:val="28"/>
        </w:rPr>
        <w:t>.</w:t>
      </w:r>
    </w:p>
    <w:p w14:paraId="1A5276E7">
      <w:pPr>
        <w:pStyle w:val="11"/>
        <w:numPr>
          <w:ilvl w:val="0"/>
          <w:numId w:val="4"/>
        </w:numPr>
        <w:tabs>
          <w:tab w:val="left" w:pos="859"/>
          <w:tab w:val="left" w:pos="861"/>
        </w:tabs>
        <w:ind w:left="0" w:firstLine="709"/>
        <w:jc w:val="both"/>
      </w:pPr>
      <w:r>
        <w:rPr>
          <w:sz w:val="28"/>
        </w:rPr>
        <w:t xml:space="preserve">Грантрайтинг: </w:t>
      </w:r>
      <w:r>
        <w:rPr>
          <w:i/>
          <w:iCs/>
          <w:sz w:val="28"/>
        </w:rPr>
        <w:t>методичні рекомендації для органів публічної влади щодо написання</w:t>
      </w:r>
      <w:r>
        <w:rPr>
          <w:i/>
          <w:iCs/>
          <w:spacing w:val="31"/>
          <w:sz w:val="28"/>
        </w:rPr>
        <w:t xml:space="preserve"> </w:t>
      </w:r>
      <w:r>
        <w:rPr>
          <w:i/>
          <w:iCs/>
          <w:sz w:val="28"/>
        </w:rPr>
        <w:t>проектних</w:t>
      </w:r>
      <w:r>
        <w:rPr>
          <w:i/>
          <w:iCs/>
          <w:spacing w:val="31"/>
          <w:sz w:val="28"/>
        </w:rPr>
        <w:t xml:space="preserve"> </w:t>
      </w:r>
      <w:r>
        <w:rPr>
          <w:i/>
          <w:iCs/>
          <w:sz w:val="28"/>
        </w:rPr>
        <w:t>заявок</w:t>
      </w:r>
      <w:r>
        <w:rPr>
          <w:sz w:val="28"/>
        </w:rPr>
        <w:t>.</w:t>
      </w:r>
      <w:r>
        <w:rPr>
          <w:spacing w:val="30"/>
          <w:sz w:val="28"/>
        </w:rPr>
        <w:t xml:space="preserve"> </w:t>
      </w:r>
      <w:r>
        <w:rPr>
          <w:sz w:val="28"/>
        </w:rPr>
        <w:t>Запоріжжя:</w:t>
      </w:r>
      <w:r>
        <w:rPr>
          <w:spacing w:val="31"/>
          <w:sz w:val="28"/>
        </w:rPr>
        <w:t xml:space="preserve"> </w:t>
      </w:r>
      <w:r>
        <w:rPr>
          <w:sz w:val="28"/>
        </w:rPr>
        <w:t>Запорізький</w:t>
      </w:r>
      <w:r>
        <w:rPr>
          <w:spacing w:val="31"/>
          <w:sz w:val="28"/>
        </w:rPr>
        <w:t xml:space="preserve"> </w:t>
      </w:r>
      <w:r>
        <w:rPr>
          <w:sz w:val="28"/>
        </w:rPr>
        <w:t>національний</w:t>
      </w:r>
      <w:r>
        <w:rPr>
          <w:spacing w:val="31"/>
          <w:sz w:val="28"/>
        </w:rPr>
        <w:t xml:space="preserve"> </w:t>
      </w:r>
      <w:r>
        <w:rPr>
          <w:sz w:val="28"/>
        </w:rPr>
        <w:t xml:space="preserve">університет. </w:t>
      </w:r>
      <w:r>
        <w:rPr>
          <w:spacing w:val="-4"/>
        </w:rPr>
        <w:t>URL:</w:t>
      </w:r>
      <w:r>
        <w:fldChar w:fldCharType="begin"/>
      </w:r>
      <w:r>
        <w:instrText xml:space="preserve"> HYPERLINK "https://moodle.znu.edu.ua/pluginfile.php/399808/mod_resource/content/0/Grantwriting" \h </w:instrText>
      </w:r>
      <w:r>
        <w:fldChar w:fldCharType="separate"/>
      </w:r>
      <w:r>
        <w:rPr>
          <w:color w:val="0563C1"/>
          <w:spacing w:val="-2"/>
          <w:sz w:val="28"/>
          <w:szCs w:val="28"/>
          <w:u w:val="single" w:color="0563C1"/>
        </w:rPr>
        <w:t>https://moodle.znu.edu.ua/pluginfile.php/399808/mod_resource/content/0/Grantwriting</w:t>
      </w:r>
      <w:r>
        <w:rPr>
          <w:color w:val="0563C1"/>
          <w:spacing w:val="-2"/>
          <w:sz w:val="28"/>
          <w:szCs w:val="28"/>
          <w:u w:val="single" w:color="0563C1"/>
        </w:rPr>
        <w:fldChar w:fldCharType="end"/>
      </w:r>
      <w:r>
        <w:rPr>
          <w:color w:val="0563C1"/>
          <w:spacing w:val="-2"/>
          <w:sz w:val="28"/>
          <w:szCs w:val="28"/>
          <w:u w:val="single" w:color="0563C1"/>
        </w:rPr>
        <w:t>.</w:t>
      </w:r>
      <w:r>
        <w:rPr>
          <w:color w:val="0563C1"/>
          <w:spacing w:val="-2"/>
          <w:sz w:val="28"/>
          <w:szCs w:val="28"/>
        </w:rPr>
        <w:t xml:space="preserve"> </w:t>
      </w:r>
      <w:r>
        <w:rPr>
          <w:color w:val="0563C1"/>
          <w:sz w:val="28"/>
          <w:szCs w:val="28"/>
          <w:u w:val="single" w:color="0563C1"/>
        </w:rPr>
        <w:t>pdf</w:t>
      </w:r>
      <w:r>
        <w:rPr>
          <w:color w:val="0563C1"/>
          <w:sz w:val="28"/>
          <w:szCs w:val="28"/>
        </w:rPr>
        <w:t>.</w:t>
      </w:r>
    </w:p>
    <w:p w14:paraId="68A83BAE">
      <w:pPr>
        <w:pStyle w:val="11"/>
        <w:numPr>
          <w:ilvl w:val="0"/>
          <w:numId w:val="4"/>
        </w:numPr>
        <w:tabs>
          <w:tab w:val="left" w:pos="859"/>
          <w:tab w:val="left" w:pos="861"/>
        </w:tabs>
        <w:ind w:left="0" w:firstLine="709"/>
        <w:jc w:val="both"/>
        <w:rPr>
          <w:sz w:val="28"/>
        </w:rPr>
      </w:pPr>
      <w:r>
        <w:rPr>
          <w:sz w:val="28"/>
        </w:rPr>
        <w:t xml:space="preserve">Данченко О. Б., Занора В. О. Проектний менеджмент: управління ризиками та змінами в процесах прийняття управлінських рішень : </w:t>
      </w:r>
      <w:r>
        <w:rPr>
          <w:i/>
          <w:iCs/>
          <w:sz w:val="28"/>
        </w:rPr>
        <w:t>монографія</w:t>
      </w:r>
      <w:r>
        <w:rPr>
          <w:sz w:val="28"/>
        </w:rPr>
        <w:t>. Черкаси : ПП Чабаненко Ю.А., 2019. 278 с.</w:t>
      </w:r>
    </w:p>
    <w:p w14:paraId="19067228">
      <w:pPr>
        <w:pStyle w:val="11"/>
        <w:numPr>
          <w:ilvl w:val="0"/>
          <w:numId w:val="4"/>
        </w:numPr>
        <w:tabs>
          <w:tab w:val="left" w:pos="859"/>
          <w:tab w:val="left" w:pos="861"/>
        </w:tabs>
        <w:ind w:left="0" w:firstLine="709"/>
        <w:jc w:val="both"/>
        <w:rPr>
          <w:sz w:val="28"/>
        </w:rPr>
      </w:pPr>
      <w:r>
        <w:rPr>
          <w:sz w:val="28"/>
        </w:rPr>
        <w:t xml:space="preserve">Джозеф Хігні, Пол Дж. Філдінг. Управління проектами. Вид-во Фабула, 2020. 512 </w:t>
      </w:r>
      <w:r>
        <w:rPr>
          <w:spacing w:val="-6"/>
          <w:sz w:val="28"/>
        </w:rPr>
        <w:t>с.</w:t>
      </w:r>
    </w:p>
    <w:p w14:paraId="27562A3F">
      <w:pPr>
        <w:pStyle w:val="11"/>
        <w:numPr>
          <w:ilvl w:val="0"/>
          <w:numId w:val="4"/>
        </w:numPr>
        <w:tabs>
          <w:tab w:val="left" w:pos="859"/>
          <w:tab w:val="left" w:pos="861"/>
        </w:tabs>
        <w:ind w:left="0" w:firstLine="709"/>
        <w:jc w:val="both"/>
        <w:rPr>
          <w:sz w:val="28"/>
        </w:rPr>
      </w:pPr>
      <w:r>
        <w:rPr>
          <w:sz w:val="28"/>
        </w:rPr>
        <w:t xml:space="preserve">Жиленко Р. В. Соціальне проектування: </w:t>
      </w:r>
      <w:r>
        <w:rPr>
          <w:i/>
          <w:iCs/>
          <w:sz w:val="28"/>
        </w:rPr>
        <w:t>навчально-методичний посібник для самостійної роботи здобувачів освіти</w:t>
      </w:r>
      <w:r>
        <w:rPr>
          <w:sz w:val="28"/>
        </w:rPr>
        <w:t xml:space="preserve">. Ужгород: ДВНЗ «УжНУ», 2021. 56 с. URL : </w:t>
      </w:r>
      <w:r>
        <w:fldChar w:fldCharType="begin"/>
      </w:r>
      <w:r>
        <w:instrText xml:space="preserve"> HYPERLINK "https://www.uzhnu.edu.ua/uk/infocentre/get/42751" \h </w:instrText>
      </w:r>
      <w:r>
        <w:fldChar w:fldCharType="separate"/>
      </w:r>
      <w:r>
        <w:rPr>
          <w:color w:val="0563C1"/>
          <w:sz w:val="28"/>
          <w:u w:val="single" w:color="0563C1"/>
        </w:rPr>
        <w:t>https://www.uzhnu.edu.ua/uk/infocentre/get/42751</w:t>
      </w:r>
      <w:r>
        <w:rPr>
          <w:color w:val="0563C1"/>
          <w:sz w:val="28"/>
          <w:u w:val="single" w:color="0563C1"/>
        </w:rPr>
        <w:fldChar w:fldCharType="end"/>
      </w:r>
      <w:r>
        <w:rPr>
          <w:color w:val="0563C1"/>
          <w:sz w:val="28"/>
        </w:rPr>
        <w:t xml:space="preserve"> </w:t>
      </w:r>
      <w:r>
        <w:rPr>
          <w:sz w:val="28"/>
        </w:rPr>
        <w:t>.</w:t>
      </w:r>
    </w:p>
    <w:p w14:paraId="2F9F71D4">
      <w:pPr>
        <w:pStyle w:val="11"/>
        <w:numPr>
          <w:ilvl w:val="0"/>
          <w:numId w:val="4"/>
        </w:numPr>
        <w:tabs>
          <w:tab w:val="left" w:pos="859"/>
          <w:tab w:val="left" w:pos="861"/>
        </w:tabs>
        <w:ind w:left="0" w:firstLine="709"/>
        <w:jc w:val="both"/>
        <w:rPr>
          <w:sz w:val="28"/>
        </w:rPr>
      </w:pPr>
      <w:r>
        <w:rPr>
          <w:sz w:val="28"/>
        </w:rPr>
        <w:t xml:space="preserve">Інвестиційний менеджмент. </w:t>
      </w:r>
      <w:r>
        <w:rPr>
          <w:i/>
          <w:iCs/>
          <w:sz w:val="28"/>
        </w:rPr>
        <w:t>Конспект лекцій</w:t>
      </w:r>
      <w:r>
        <w:rPr>
          <w:sz w:val="28"/>
        </w:rPr>
        <w:t xml:space="preserve">. Вид-во «Буковинська бібліотека. URL : </w:t>
      </w:r>
      <w:r>
        <w:fldChar w:fldCharType="begin"/>
      </w:r>
      <w:r>
        <w:instrText xml:space="preserve"> HYPERLINK "https://buklib.net/books/35259/" \h </w:instrText>
      </w:r>
      <w:r>
        <w:fldChar w:fldCharType="separate"/>
      </w:r>
      <w:r>
        <w:rPr>
          <w:color w:val="0563C1"/>
          <w:sz w:val="28"/>
          <w:u w:val="single" w:color="0563C1"/>
        </w:rPr>
        <w:t>https://buklib.net/books/35259/</w:t>
      </w:r>
      <w:r>
        <w:rPr>
          <w:color w:val="0563C1"/>
          <w:sz w:val="28"/>
          <w:u w:val="single" w:color="0563C1"/>
        </w:rPr>
        <w:fldChar w:fldCharType="end"/>
      </w:r>
      <w:r>
        <w:rPr>
          <w:sz w:val="28"/>
        </w:rPr>
        <w:t>.</w:t>
      </w:r>
    </w:p>
    <w:p w14:paraId="12DE9BAC">
      <w:pPr>
        <w:pStyle w:val="11"/>
        <w:numPr>
          <w:ilvl w:val="0"/>
          <w:numId w:val="4"/>
        </w:numPr>
        <w:tabs>
          <w:tab w:val="left" w:pos="859"/>
          <w:tab w:val="left" w:pos="861"/>
        </w:tabs>
        <w:ind w:left="0" w:firstLine="709"/>
        <w:jc w:val="both"/>
        <w:rPr>
          <w:sz w:val="28"/>
        </w:rPr>
      </w:pPr>
      <w:r>
        <w:rPr>
          <w:sz w:val="28"/>
        </w:rPr>
        <w:t xml:space="preserve">Кавтиш О. П. Моделі управління проектами: рекомендації до виконання розрахункової роботи [Електронний ресурс] : </w:t>
      </w:r>
      <w:r>
        <w:rPr>
          <w:i/>
          <w:iCs/>
          <w:sz w:val="28"/>
        </w:rPr>
        <w:t>навч. посіб. для студ. денної та заочної форм навчання</w:t>
      </w:r>
      <w:r>
        <w:rPr>
          <w:sz w:val="28"/>
        </w:rPr>
        <w:t xml:space="preserve"> другого магістерського рівня вищої освіти спеціальності 051</w:t>
      </w:r>
      <w:r>
        <w:rPr>
          <w:spacing w:val="-11"/>
          <w:sz w:val="28"/>
        </w:rPr>
        <w:t xml:space="preserve"> </w:t>
      </w:r>
      <w:r>
        <w:rPr>
          <w:sz w:val="28"/>
        </w:rPr>
        <w:t>«Економіка»</w:t>
      </w:r>
      <w:r>
        <w:rPr>
          <w:spacing w:val="-11"/>
          <w:sz w:val="28"/>
        </w:rPr>
        <w:t xml:space="preserve"> </w:t>
      </w:r>
      <w:r>
        <w:rPr>
          <w:sz w:val="28"/>
        </w:rPr>
        <w:t>освітньо-професійної</w:t>
      </w:r>
      <w:r>
        <w:rPr>
          <w:spacing w:val="-11"/>
          <w:sz w:val="28"/>
        </w:rPr>
        <w:t xml:space="preserve"> </w:t>
      </w:r>
      <w:r>
        <w:rPr>
          <w:sz w:val="28"/>
        </w:rPr>
        <w:t>програми</w:t>
      </w:r>
      <w:r>
        <w:rPr>
          <w:spacing w:val="-11"/>
          <w:sz w:val="28"/>
        </w:rPr>
        <w:t xml:space="preserve"> </w:t>
      </w:r>
      <w:r>
        <w:rPr>
          <w:sz w:val="28"/>
        </w:rPr>
        <w:t>«Економічна</w:t>
      </w:r>
      <w:r>
        <w:rPr>
          <w:spacing w:val="-11"/>
          <w:sz w:val="28"/>
        </w:rPr>
        <w:t xml:space="preserve"> </w:t>
      </w:r>
      <w:r>
        <w:rPr>
          <w:sz w:val="28"/>
        </w:rPr>
        <w:t>кібернетика».</w:t>
      </w:r>
      <w:r>
        <w:rPr>
          <w:spacing w:val="-11"/>
          <w:sz w:val="28"/>
        </w:rPr>
        <w:t xml:space="preserve"> </w:t>
      </w:r>
      <w:r>
        <w:rPr>
          <w:sz w:val="28"/>
        </w:rPr>
        <w:t>Київ</w:t>
      </w:r>
      <w:r>
        <w:rPr>
          <w:spacing w:val="-11"/>
          <w:sz w:val="28"/>
        </w:rPr>
        <w:t xml:space="preserve"> </w:t>
      </w:r>
      <w:r>
        <w:rPr>
          <w:sz w:val="28"/>
        </w:rPr>
        <w:t>: КПІ ім. Ігоря Сікорського, 2020. 60 с.</w:t>
      </w:r>
    </w:p>
    <w:p w14:paraId="0106DE2B">
      <w:pPr>
        <w:pStyle w:val="11"/>
        <w:numPr>
          <w:ilvl w:val="0"/>
          <w:numId w:val="4"/>
        </w:numPr>
        <w:tabs>
          <w:tab w:val="left" w:pos="859"/>
          <w:tab w:val="left" w:pos="861"/>
        </w:tabs>
        <w:ind w:left="0" w:firstLine="709"/>
        <w:jc w:val="both"/>
        <w:rPr>
          <w:sz w:val="28"/>
        </w:rPr>
      </w:pPr>
      <w:r>
        <w:rPr>
          <w:sz w:val="28"/>
        </w:rPr>
        <w:t>Коваленко О.</w:t>
      </w:r>
      <w:r>
        <w:rPr>
          <w:spacing w:val="-1"/>
          <w:sz w:val="28"/>
        </w:rPr>
        <w:t xml:space="preserve"> </w:t>
      </w:r>
      <w:r>
        <w:rPr>
          <w:sz w:val="28"/>
        </w:rPr>
        <w:t>C.,</w:t>
      </w:r>
      <w:r>
        <w:rPr>
          <w:spacing w:val="-1"/>
          <w:sz w:val="28"/>
        </w:rPr>
        <w:t xml:space="preserve"> </w:t>
      </w:r>
      <w:r>
        <w:rPr>
          <w:sz w:val="28"/>
        </w:rPr>
        <w:t>Добровська Л.</w:t>
      </w:r>
      <w:r>
        <w:rPr>
          <w:spacing w:val="-1"/>
          <w:sz w:val="28"/>
        </w:rPr>
        <w:t xml:space="preserve"> </w:t>
      </w:r>
      <w:r>
        <w:rPr>
          <w:sz w:val="28"/>
        </w:rPr>
        <w:t>М.</w:t>
      </w:r>
      <w:r>
        <w:rPr>
          <w:spacing w:val="-1"/>
          <w:sz w:val="28"/>
        </w:rPr>
        <w:t xml:space="preserve"> </w:t>
      </w:r>
      <w:r>
        <w:rPr>
          <w:sz w:val="28"/>
        </w:rPr>
        <w:t>Проектування інформаційних</w:t>
      </w:r>
      <w:r>
        <w:rPr>
          <w:spacing w:val="-1"/>
          <w:sz w:val="28"/>
        </w:rPr>
        <w:t xml:space="preserve"> </w:t>
      </w:r>
      <w:r>
        <w:rPr>
          <w:sz w:val="28"/>
        </w:rPr>
        <w:t>систем:</w:t>
      </w:r>
      <w:r>
        <w:rPr>
          <w:spacing w:val="-1"/>
          <w:sz w:val="28"/>
        </w:rPr>
        <w:t xml:space="preserve"> </w:t>
      </w:r>
      <w:r>
        <w:rPr>
          <w:sz w:val="28"/>
        </w:rPr>
        <w:t xml:space="preserve">загальні питання теорії проектування ІС (конспект лекцій): </w:t>
      </w:r>
      <w:r>
        <w:rPr>
          <w:i/>
          <w:iCs/>
          <w:sz w:val="28"/>
        </w:rPr>
        <w:t>навч. посіб. для студ. спеціальності</w:t>
      </w:r>
      <w:r>
        <w:rPr>
          <w:sz w:val="28"/>
        </w:rPr>
        <w:t xml:space="preserve"> 122 «Комп’ютерні науки». Київ : КПІ ім. Ігоря Сікорського, 2020. </w:t>
      </w:r>
      <w:r>
        <w:rPr>
          <w:spacing w:val="-2"/>
          <w:sz w:val="28"/>
        </w:rPr>
        <w:t>192с.</w:t>
      </w:r>
    </w:p>
    <w:p w14:paraId="7F85D270">
      <w:pPr>
        <w:pStyle w:val="11"/>
        <w:numPr>
          <w:ilvl w:val="0"/>
          <w:numId w:val="4"/>
        </w:numPr>
        <w:tabs>
          <w:tab w:val="left" w:pos="859"/>
          <w:tab w:val="left" w:pos="861"/>
        </w:tabs>
        <w:ind w:left="0" w:firstLine="709"/>
        <w:jc w:val="both"/>
        <w:rPr>
          <w:sz w:val="26"/>
        </w:rPr>
      </w:pPr>
      <w:r>
        <w:rPr>
          <w:color w:val="333333"/>
          <w:sz w:val="28"/>
        </w:rPr>
        <w:t xml:space="preserve">Кривенець А. </w:t>
      </w:r>
      <w:r>
        <w:rPr>
          <w:sz w:val="28"/>
        </w:rPr>
        <w:t xml:space="preserve">Від хаосу до проектного менеджменту. </w:t>
      </w:r>
      <w:r>
        <w:rPr>
          <w:color w:val="333333"/>
          <w:sz w:val="28"/>
        </w:rPr>
        <w:t xml:space="preserve">Worksection: Українська система управління проектами. 2021. </w:t>
      </w:r>
      <w:r>
        <w:rPr>
          <w:sz w:val="28"/>
        </w:rPr>
        <w:t xml:space="preserve">URL : </w:t>
      </w:r>
      <w:r>
        <w:fldChar w:fldCharType="begin"/>
      </w:r>
      <w:r>
        <w:instrText xml:space="preserve"> HYPERLINK "https://worksection.com/ua/blog/from-" \h </w:instrText>
      </w:r>
      <w:r>
        <w:fldChar w:fldCharType="separate"/>
      </w:r>
      <w:r>
        <w:rPr>
          <w:color w:val="0563C1"/>
          <w:sz w:val="28"/>
          <w:u w:val="single" w:color="0563C1"/>
        </w:rPr>
        <w:t>https://worksection.com/ua/blog/from-</w:t>
      </w:r>
      <w:r>
        <w:rPr>
          <w:color w:val="0563C1"/>
          <w:sz w:val="28"/>
          <w:u w:val="single" w:color="0563C1"/>
        </w:rPr>
        <w:fldChar w:fldCharType="end"/>
      </w:r>
      <w:r>
        <w:rPr>
          <w:color w:val="0563C1"/>
          <w:spacing w:val="-2"/>
          <w:sz w:val="28"/>
          <w:u w:val="single" w:color="0563C1"/>
        </w:rPr>
        <w:t>chaos-to-project-management.html</w:t>
      </w:r>
      <w:r>
        <w:rPr>
          <w:spacing w:val="-2"/>
          <w:sz w:val="28"/>
        </w:rPr>
        <w:t>.</w:t>
      </w:r>
    </w:p>
    <w:p w14:paraId="4BE70315">
      <w:pPr>
        <w:pStyle w:val="11"/>
        <w:numPr>
          <w:ilvl w:val="0"/>
          <w:numId w:val="4"/>
        </w:numPr>
        <w:tabs>
          <w:tab w:val="left" w:pos="859"/>
          <w:tab w:val="left" w:pos="861"/>
        </w:tabs>
        <w:ind w:left="0" w:firstLine="709"/>
        <w:jc w:val="both"/>
        <w:rPr>
          <w:color w:val="0563C1"/>
          <w:sz w:val="26"/>
        </w:rPr>
      </w:pPr>
      <w:r>
        <w:rPr>
          <w:sz w:val="26"/>
        </w:rPr>
        <mc:AlternateContent>
          <mc:Choice Requires="wps">
            <w:drawing>
              <wp:anchor distT="0" distB="0" distL="0" distR="0" simplePos="0" relativeHeight="251659264" behindDoc="0" locked="0" layoutInCell="1" allowOverlap="1">
                <wp:simplePos x="0" y="0"/>
                <wp:positionH relativeFrom="page">
                  <wp:posOffset>4191000</wp:posOffset>
                </wp:positionH>
                <wp:positionV relativeFrom="paragraph">
                  <wp:posOffset>590550</wp:posOffset>
                </wp:positionV>
                <wp:extent cx="45720" cy="9525"/>
                <wp:effectExtent l="0" t="0" r="0" b="0"/>
                <wp:wrapNone/>
                <wp:docPr id="3" name="Graphic 3"/>
                <wp:cNvGraphicFramePr/>
                <a:graphic xmlns:a="http://schemas.openxmlformats.org/drawingml/2006/main">
                  <a:graphicData uri="http://schemas.microsoft.com/office/word/2010/wordprocessingShape">
                    <wps:wsp>
                      <wps:cNvSpPr/>
                      <wps:spPr>
                        <a:xfrm>
                          <a:off x="0" y="0"/>
                          <a:ext cx="45720" cy="9525"/>
                        </a:xfrm>
                        <a:custGeom>
                          <a:avLst/>
                          <a:gdLst/>
                          <a:ahLst/>
                          <a:cxnLst/>
                          <a:rect l="l" t="t" r="r" b="b"/>
                          <a:pathLst>
                            <a:path w="45720" h="9525">
                              <a:moveTo>
                                <a:pt x="45720" y="0"/>
                              </a:moveTo>
                              <a:lnTo>
                                <a:pt x="0" y="0"/>
                              </a:lnTo>
                              <a:lnTo>
                                <a:pt x="0" y="9144"/>
                              </a:lnTo>
                              <a:lnTo>
                                <a:pt x="45720" y="9144"/>
                              </a:lnTo>
                              <a:lnTo>
                                <a:pt x="45720" y="0"/>
                              </a:lnTo>
                              <a:close/>
                            </a:path>
                          </a:pathLst>
                        </a:custGeom>
                        <a:solidFill>
                          <a:srgbClr val="000000"/>
                        </a:solidFill>
                      </wps:spPr>
                      <wps:bodyPr wrap="square" lIns="0" tIns="0" rIns="0" bIns="0" rtlCol="0">
                        <a:noAutofit/>
                      </wps:bodyPr>
                    </wps:wsp>
                  </a:graphicData>
                </a:graphic>
              </wp:anchor>
            </w:drawing>
          </mc:Choice>
          <mc:Fallback>
            <w:pict>
              <v:shape id="Graphic 3" o:spid="_x0000_s1026" o:spt="100" style="position:absolute;left:0pt;margin-left:330pt;margin-top:46.5pt;height:0.75pt;width:3.6pt;mso-position-horizontal-relative:page;z-index:251659264;mso-width-relative:page;mso-height-relative:page;" fillcolor="#000000" filled="t" stroked="f" coordsize="45720,9525" o:gfxdata="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vSxA11wAAAAkB&#10;AAAPAAAAAAAAAAEAIAAAACIAAABkcnMvZG93bnJldi54bWxQSwECFAAUAAAACACHTuJAlOhSMhwC&#10;AADSBAAADgAAAAAAAAABACAAAAAmAQAAZHJzL2Uyb0RvYy54bWxQSwUGAAAAAAYABgBZAQAAtAUA&#10;AAAA&#10;" path="m45720,0l0,0,0,9144,45720,9144,45720,0xe">
                <v:fill on="t" focussize="0,0"/>
                <v:stroke on="f"/>
                <v:imagedata o:title=""/>
                <o:lock v:ext="edit" aspectratio="f"/>
                <v:textbox inset="0mm,0mm,0mm,0mm"/>
              </v:shape>
            </w:pict>
          </mc:Fallback>
        </mc:AlternateContent>
      </w:r>
      <w:r>
        <w:rPr>
          <w:sz w:val="28"/>
        </w:rPr>
        <w:t xml:space="preserve">Настанова PMBOK: </w:t>
      </w:r>
      <w:r>
        <w:rPr>
          <w:i/>
          <w:iCs/>
          <w:sz w:val="28"/>
        </w:rPr>
        <w:t>Настанова до зводу Знань з управління проєктами. 7-е видання та стандарт з управління проєктами</w:t>
      </w:r>
      <w:r>
        <w:rPr>
          <w:sz w:val="28"/>
        </w:rPr>
        <w:t xml:space="preserve">. Вид-во Project Management Institute. Ukraine. URL: </w:t>
      </w:r>
      <w:r>
        <w:fldChar w:fldCharType="begin"/>
      </w:r>
      <w:r>
        <w:instrText xml:space="preserve"> HYPERLINK "https://pmiukraine.org/pmbok7/" \h </w:instrText>
      </w:r>
      <w:r>
        <w:fldChar w:fldCharType="separate"/>
      </w:r>
      <w:r>
        <w:rPr>
          <w:color w:val="0563C1"/>
          <w:sz w:val="28"/>
          <w:u w:val="single" w:color="0563C1"/>
        </w:rPr>
        <w:t>https://pmiukraine.org/pmbok7/</w:t>
      </w:r>
      <w:r>
        <w:rPr>
          <w:color w:val="0563C1"/>
          <w:sz w:val="28"/>
          <w:u w:val="single" w:color="0563C1"/>
        </w:rPr>
        <w:fldChar w:fldCharType="end"/>
      </w:r>
      <w:r>
        <w:rPr>
          <w:sz w:val="28"/>
        </w:rPr>
        <w:t>.</w:t>
      </w:r>
    </w:p>
    <w:p w14:paraId="786E0D53">
      <w:pPr>
        <w:pStyle w:val="11"/>
        <w:numPr>
          <w:ilvl w:val="0"/>
          <w:numId w:val="4"/>
        </w:numPr>
        <w:tabs>
          <w:tab w:val="left" w:pos="859"/>
          <w:tab w:val="left" w:pos="861"/>
        </w:tabs>
        <w:ind w:left="0" w:firstLine="709"/>
        <w:jc w:val="both"/>
        <w:rPr>
          <w:sz w:val="26"/>
        </w:rPr>
      </w:pPr>
      <w:r>
        <w:rPr>
          <w:sz w:val="28"/>
        </w:rPr>
        <w:t xml:space="preserve">Приймак В. М. Управління проектами. </w:t>
      </w:r>
      <w:r>
        <w:rPr>
          <w:i/>
          <w:iCs/>
          <w:sz w:val="28"/>
        </w:rPr>
        <w:t>Збірник кейсів : навч. посіб</w:t>
      </w:r>
      <w:r>
        <w:rPr>
          <w:sz w:val="28"/>
        </w:rPr>
        <w:t xml:space="preserve">. Київ: Київський національний університет імені Тараса Шевченка, 2021. 268 с. URL: : </w:t>
      </w:r>
      <w:r>
        <w:fldChar w:fldCharType="begin"/>
      </w:r>
      <w:r>
        <w:instrText xml:space="preserve"> HYPERLINK "https://www.researchgate.net/publication/344136281_Upravlinna_proektami_Zbirnik_k" \h </w:instrText>
      </w:r>
      <w:r>
        <w:fldChar w:fldCharType="separate"/>
      </w:r>
      <w:r>
        <w:rPr>
          <w:color w:val="0563C1"/>
          <w:spacing w:val="-2"/>
          <w:sz w:val="28"/>
          <w:u w:val="single" w:color="0563C1"/>
        </w:rPr>
        <w:t>https://www.researchgate.net/publication/344136281_Upravlinna_proektami_Zbirnik_k</w:t>
      </w:r>
      <w:r>
        <w:rPr>
          <w:color w:val="0563C1"/>
          <w:spacing w:val="-2"/>
          <w:sz w:val="28"/>
          <w:u w:val="single" w:color="0563C1"/>
        </w:rPr>
        <w:fldChar w:fldCharType="end"/>
      </w:r>
      <w:r>
        <w:rPr>
          <w:color w:val="0563C1"/>
          <w:spacing w:val="-2"/>
          <w:sz w:val="28"/>
        </w:rPr>
        <w:t xml:space="preserve"> </w:t>
      </w:r>
      <w:r>
        <w:rPr>
          <w:color w:val="0563C1"/>
          <w:spacing w:val="-2"/>
          <w:sz w:val="28"/>
          <w:u w:val="single" w:color="0563C1"/>
        </w:rPr>
        <w:t>ejsiv</w:t>
      </w:r>
      <w:r>
        <w:rPr>
          <w:spacing w:val="-2"/>
          <w:sz w:val="28"/>
        </w:rPr>
        <w:t>.</w:t>
      </w:r>
    </w:p>
    <w:p w14:paraId="31021B0B">
      <w:pPr>
        <w:pStyle w:val="11"/>
        <w:numPr>
          <w:ilvl w:val="0"/>
          <w:numId w:val="4"/>
        </w:numPr>
        <w:tabs>
          <w:tab w:val="left" w:pos="859"/>
          <w:tab w:val="left" w:pos="861"/>
        </w:tabs>
        <w:ind w:left="0" w:firstLine="709"/>
        <w:jc w:val="both"/>
        <w:rPr>
          <w:sz w:val="26"/>
        </w:rPr>
      </w:pPr>
      <w:r>
        <w:rPr>
          <w:sz w:val="28"/>
        </w:rPr>
        <w:t xml:space="preserve">Словник термінів з управління проєктами: PMI Версія 3.3, травень 2022 р. URL: </w:t>
      </w:r>
      <w:r>
        <w:fldChar w:fldCharType="begin"/>
      </w:r>
      <w:r>
        <w:instrText xml:space="preserve"> HYPERLINK "https://pmiukraine.org/wp-content/uploads/2022/05/PMILexicon3.3_Ukr.pdf" \h </w:instrText>
      </w:r>
      <w:r>
        <w:fldChar w:fldCharType="separate"/>
      </w:r>
      <w:r>
        <w:rPr>
          <w:color w:val="0563C1"/>
          <w:spacing w:val="-2"/>
          <w:sz w:val="28"/>
          <w:u w:val="single" w:color="0563C1"/>
        </w:rPr>
        <w:t>https://pmiukraine.org/wp-content/uploads/2022/05/PMILexicon3.3_Ukr.pdf</w:t>
      </w:r>
      <w:r>
        <w:rPr>
          <w:color w:val="0563C1"/>
          <w:spacing w:val="-2"/>
          <w:sz w:val="28"/>
          <w:u w:val="single" w:color="0563C1"/>
        </w:rPr>
        <w:fldChar w:fldCharType="end"/>
      </w:r>
      <w:r>
        <w:rPr>
          <w:spacing w:val="-2"/>
          <w:sz w:val="28"/>
        </w:rPr>
        <w:t>.</w:t>
      </w:r>
    </w:p>
    <w:p w14:paraId="38D4526F">
      <w:pPr>
        <w:pStyle w:val="11"/>
        <w:numPr>
          <w:ilvl w:val="0"/>
          <w:numId w:val="4"/>
        </w:numPr>
        <w:tabs>
          <w:tab w:val="left" w:pos="859"/>
          <w:tab w:val="left" w:pos="861"/>
        </w:tabs>
        <w:ind w:left="0" w:firstLine="709"/>
        <w:jc w:val="both"/>
        <w:rPr>
          <w:sz w:val="26"/>
        </w:rPr>
      </w:pPr>
      <w:r>
        <w:rPr>
          <w:sz w:val="26"/>
        </w:rPr>
        <mc:AlternateContent>
          <mc:Choice Requires="wps">
            <w:drawing>
              <wp:anchor distT="0" distB="0" distL="0" distR="0" simplePos="0" relativeHeight="251660288" behindDoc="1" locked="0" layoutInCell="1" allowOverlap="1">
                <wp:simplePos x="0" y="0"/>
                <wp:positionH relativeFrom="page">
                  <wp:posOffset>3779520</wp:posOffset>
                </wp:positionH>
                <wp:positionV relativeFrom="paragraph">
                  <wp:posOffset>408305</wp:posOffset>
                </wp:positionV>
                <wp:extent cx="48895" cy="204470"/>
                <wp:effectExtent l="0" t="0" r="0" b="0"/>
                <wp:wrapNone/>
                <wp:docPr id="4" name="Graphic 4"/>
                <wp:cNvGraphicFramePr/>
                <a:graphic xmlns:a="http://schemas.openxmlformats.org/drawingml/2006/main">
                  <a:graphicData uri="http://schemas.microsoft.com/office/word/2010/wordprocessingShape">
                    <wps:wsp>
                      <wps:cNvSpPr/>
                      <wps:spPr>
                        <a:xfrm>
                          <a:off x="0" y="0"/>
                          <a:ext cx="48895" cy="204470"/>
                        </a:xfrm>
                        <a:custGeom>
                          <a:avLst/>
                          <a:gdLst/>
                          <a:ahLst/>
                          <a:cxnLst/>
                          <a:rect l="l" t="t" r="r" b="b"/>
                          <a:pathLst>
                            <a:path w="48895" h="204470">
                              <a:moveTo>
                                <a:pt x="48767" y="0"/>
                              </a:moveTo>
                              <a:lnTo>
                                <a:pt x="0" y="0"/>
                              </a:lnTo>
                              <a:lnTo>
                                <a:pt x="0" y="204215"/>
                              </a:lnTo>
                              <a:lnTo>
                                <a:pt x="48767" y="204215"/>
                              </a:lnTo>
                              <a:lnTo>
                                <a:pt x="48767" y="0"/>
                              </a:lnTo>
                              <a:close/>
                            </a:path>
                          </a:pathLst>
                        </a:custGeom>
                        <a:solidFill>
                          <a:srgbClr val="F5F5F5"/>
                        </a:solidFill>
                      </wps:spPr>
                      <wps:bodyPr wrap="square" lIns="0" tIns="0" rIns="0" bIns="0" rtlCol="0">
                        <a:noAutofit/>
                      </wps:bodyPr>
                    </wps:wsp>
                  </a:graphicData>
                </a:graphic>
              </wp:anchor>
            </w:drawing>
          </mc:Choice>
          <mc:Fallback>
            <w:pict>
              <v:shape id="Graphic 4" o:spid="_x0000_s1026" o:spt="100" style="position:absolute;left:0pt;margin-left:297.6pt;margin-top:32.15pt;height:16.1pt;width:3.85pt;mso-position-horizontal-relative:page;z-index:-251656192;mso-width-relative:page;mso-height-relative:page;" fillcolor="#F5F5F5" filled="t" stroked="f" coordsize="48895,204470" o:gfxdata="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BX&#10;p8fYAAAACQEAAA8AAAAAAAAAAQAgAAAAIgAAAGRycy9kb3ducmV2LnhtbFBLAQIUABQAAAAIAIdO&#10;4kDrmEknIwIAANoEAAAOAAAAAAAAAAEAIAAAACcBAABkcnMvZTJvRG9jLnhtbFBLBQYAAAAABgAG&#10;AFkBAAC8BQAAAAA=&#10;" path="m48767,0l0,0,0,204215,48767,204215,48767,0xe">
                <v:fill on="t" focussize="0,0"/>
                <v:stroke on="f"/>
                <v:imagedata o:title=""/>
                <o:lock v:ext="edit" aspectratio="f"/>
                <v:textbox inset="0mm,0mm,0mm,0mm"/>
              </v:shape>
            </w:pict>
          </mc:Fallback>
        </mc:AlternateContent>
      </w:r>
      <w:r>
        <w:rPr>
          <w:sz w:val="28"/>
        </w:rPr>
        <w:t xml:space="preserve">Шашкова Н. І., Фадєєва І.Г., &amp; Казакова Т.С. (2021). Управління проєктами в ІТ сфері: застосування гнучких методологій. </w:t>
      </w:r>
      <w:r>
        <w:rPr>
          <w:i/>
          <w:sz w:val="28"/>
        </w:rPr>
        <w:t>Наукові Записки Львівського Університету</w:t>
      </w:r>
      <w:r>
        <w:rPr>
          <w:i/>
          <w:spacing w:val="-4"/>
          <w:sz w:val="28"/>
        </w:rPr>
        <w:t xml:space="preserve"> </w:t>
      </w:r>
      <w:r>
        <w:rPr>
          <w:i/>
          <w:sz w:val="28"/>
        </w:rPr>
        <w:t>Бізнесу</w:t>
      </w:r>
      <w:r>
        <w:rPr>
          <w:i/>
          <w:spacing w:val="-4"/>
          <w:sz w:val="28"/>
        </w:rPr>
        <w:t xml:space="preserve"> </w:t>
      </w:r>
      <w:r>
        <w:rPr>
          <w:i/>
          <w:sz w:val="28"/>
        </w:rPr>
        <w:t>та</w:t>
      </w:r>
      <w:r>
        <w:rPr>
          <w:i/>
          <w:spacing w:val="-4"/>
          <w:sz w:val="28"/>
        </w:rPr>
        <w:t xml:space="preserve"> </w:t>
      </w:r>
      <w:r>
        <w:rPr>
          <w:i/>
          <w:sz w:val="28"/>
        </w:rPr>
        <w:t>Права.</w:t>
      </w:r>
      <w:r>
        <w:rPr>
          <w:i/>
          <w:spacing w:val="-5"/>
          <w:sz w:val="28"/>
        </w:rPr>
        <w:t xml:space="preserve"> </w:t>
      </w:r>
      <w:r>
        <w:rPr>
          <w:sz w:val="28"/>
        </w:rPr>
        <w:t>Серія</w:t>
      </w:r>
      <w:r>
        <w:rPr>
          <w:spacing w:val="-4"/>
          <w:sz w:val="28"/>
        </w:rPr>
        <w:t xml:space="preserve"> </w:t>
      </w:r>
      <w:r>
        <w:rPr>
          <w:sz w:val="28"/>
        </w:rPr>
        <w:t>Економічна.</w:t>
      </w:r>
      <w:r>
        <w:rPr>
          <w:spacing w:val="-4"/>
          <w:sz w:val="28"/>
        </w:rPr>
        <w:t xml:space="preserve"> </w:t>
      </w:r>
      <w:r>
        <w:rPr>
          <w:sz w:val="28"/>
        </w:rPr>
        <w:t>Серія</w:t>
      </w:r>
      <w:r>
        <w:rPr>
          <w:spacing w:val="-4"/>
          <w:sz w:val="28"/>
        </w:rPr>
        <w:t xml:space="preserve"> </w:t>
      </w:r>
      <w:r>
        <w:rPr>
          <w:sz w:val="28"/>
        </w:rPr>
        <w:t>Юридична,</w:t>
      </w:r>
      <w:r>
        <w:rPr>
          <w:spacing w:val="-4"/>
          <w:sz w:val="28"/>
        </w:rPr>
        <w:t xml:space="preserve"> </w:t>
      </w:r>
      <w:r>
        <w:rPr>
          <w:sz w:val="28"/>
        </w:rPr>
        <w:t>28,</w:t>
      </w:r>
      <w:r>
        <w:rPr>
          <w:spacing w:val="-4"/>
          <w:sz w:val="28"/>
        </w:rPr>
        <w:t xml:space="preserve"> </w:t>
      </w:r>
      <w:r>
        <w:rPr>
          <w:sz w:val="28"/>
        </w:rPr>
        <w:t xml:space="preserve">166–172. </w:t>
      </w:r>
      <w:r>
        <w:fldChar w:fldCharType="begin"/>
      </w:r>
      <w:r>
        <w:instrText xml:space="preserve"> HYPERLINK "https://doi.org/10.5281/zenodo.5346802" \h </w:instrText>
      </w:r>
      <w:r>
        <w:fldChar w:fldCharType="separate"/>
      </w:r>
      <w:r>
        <w:rPr>
          <w:color w:val="0563C1"/>
          <w:spacing w:val="-2"/>
          <w:sz w:val="28"/>
          <w:u w:val="single" w:color="0563C1"/>
        </w:rPr>
        <w:t>https://doi.org/10.5281/zenodo.5346802</w:t>
      </w:r>
      <w:r>
        <w:rPr>
          <w:color w:val="0563C1"/>
          <w:spacing w:val="-2"/>
          <w:sz w:val="28"/>
          <w:u w:val="single" w:color="0563C1"/>
        </w:rPr>
        <w:fldChar w:fldCharType="end"/>
      </w:r>
      <w:r>
        <w:rPr>
          <w:spacing w:val="-2"/>
          <w:sz w:val="28"/>
        </w:rPr>
        <w:t>.</w:t>
      </w:r>
    </w:p>
    <w:p w14:paraId="446B3335">
      <w:pPr>
        <w:pStyle w:val="11"/>
        <w:numPr>
          <w:ilvl w:val="0"/>
          <w:numId w:val="4"/>
        </w:numPr>
        <w:tabs>
          <w:tab w:val="left" w:pos="859"/>
          <w:tab w:val="left" w:pos="861"/>
        </w:tabs>
        <w:ind w:left="0" w:firstLine="709"/>
        <w:jc w:val="both"/>
        <w:rPr>
          <w:sz w:val="26"/>
        </w:rPr>
      </w:pPr>
      <w:r>
        <w:rPr>
          <w:sz w:val="28"/>
        </w:rPr>
        <w:t>Юрген Аппело. Менеджмент 3.0. Agile-менеджмент. Лідерство та управління командами. Вид-во Фабула, 2019. 432 с.</w:t>
      </w:r>
    </w:p>
    <w:p w14:paraId="5F984BA6">
      <w:pPr>
        <w:pStyle w:val="11"/>
        <w:numPr>
          <w:ilvl w:val="0"/>
          <w:numId w:val="4"/>
        </w:numPr>
        <w:tabs>
          <w:tab w:val="left" w:pos="859"/>
        </w:tabs>
        <w:ind w:left="0" w:firstLine="709"/>
        <w:jc w:val="both"/>
        <w:rPr>
          <w:sz w:val="26"/>
        </w:rPr>
      </w:pPr>
      <w:r>
        <w:rPr>
          <w:sz w:val="28"/>
        </w:rPr>
        <w:t>Investment</w:t>
      </w:r>
      <w:r>
        <w:rPr>
          <w:spacing w:val="14"/>
          <w:sz w:val="28"/>
        </w:rPr>
        <w:t xml:space="preserve"> </w:t>
      </w:r>
      <w:r>
        <w:rPr>
          <w:sz w:val="28"/>
        </w:rPr>
        <w:t>management:</w:t>
      </w:r>
      <w:r>
        <w:rPr>
          <w:spacing w:val="14"/>
          <w:sz w:val="28"/>
        </w:rPr>
        <w:t xml:space="preserve"> </w:t>
      </w:r>
      <w:r>
        <w:rPr>
          <w:sz w:val="28"/>
        </w:rPr>
        <w:t>study</w:t>
      </w:r>
      <w:r>
        <w:rPr>
          <w:spacing w:val="15"/>
          <w:sz w:val="28"/>
        </w:rPr>
        <w:t xml:space="preserve"> </w:t>
      </w:r>
      <w:r>
        <w:rPr>
          <w:sz w:val="28"/>
        </w:rPr>
        <w:t>guide</w:t>
      </w:r>
      <w:r>
        <w:rPr>
          <w:spacing w:val="15"/>
          <w:sz w:val="28"/>
        </w:rPr>
        <w:t xml:space="preserve"> </w:t>
      </w:r>
      <w:r>
        <w:rPr>
          <w:sz w:val="28"/>
        </w:rPr>
        <w:t>for</w:t>
      </w:r>
      <w:r>
        <w:rPr>
          <w:spacing w:val="15"/>
          <w:sz w:val="28"/>
        </w:rPr>
        <w:t xml:space="preserve"> </w:t>
      </w:r>
      <w:r>
        <w:rPr>
          <w:sz w:val="28"/>
        </w:rPr>
        <w:t>students</w:t>
      </w:r>
      <w:r>
        <w:rPr>
          <w:spacing w:val="15"/>
          <w:sz w:val="28"/>
        </w:rPr>
        <w:t xml:space="preserve"> </w:t>
      </w:r>
      <w:r>
        <w:rPr>
          <w:sz w:val="28"/>
        </w:rPr>
        <w:t>of</w:t>
      </w:r>
      <w:r>
        <w:rPr>
          <w:spacing w:val="15"/>
          <w:sz w:val="28"/>
        </w:rPr>
        <w:t xml:space="preserve"> </w:t>
      </w:r>
      <w:r>
        <w:rPr>
          <w:sz w:val="28"/>
        </w:rPr>
        <w:t>the</w:t>
      </w:r>
      <w:r>
        <w:rPr>
          <w:spacing w:val="15"/>
          <w:sz w:val="28"/>
        </w:rPr>
        <w:t xml:space="preserve"> </w:t>
      </w:r>
      <w:r>
        <w:rPr>
          <w:sz w:val="28"/>
        </w:rPr>
        <w:t>specialty</w:t>
      </w:r>
      <w:r>
        <w:rPr>
          <w:spacing w:val="15"/>
          <w:sz w:val="28"/>
        </w:rPr>
        <w:t xml:space="preserve"> </w:t>
      </w:r>
      <w:r>
        <w:rPr>
          <w:sz w:val="28"/>
        </w:rPr>
        <w:t>073</w:t>
      </w:r>
      <w:r>
        <w:rPr>
          <w:spacing w:val="15"/>
          <w:sz w:val="28"/>
        </w:rPr>
        <w:t xml:space="preserve"> </w:t>
      </w:r>
      <w:r>
        <w:rPr>
          <w:spacing w:val="-2"/>
          <w:sz w:val="28"/>
        </w:rPr>
        <w:t>“Management”.</w:t>
      </w:r>
    </w:p>
    <w:p w14:paraId="05492720">
      <w:pPr>
        <w:pStyle w:val="11"/>
        <w:numPr>
          <w:ilvl w:val="0"/>
          <w:numId w:val="4"/>
        </w:numPr>
        <w:tabs>
          <w:tab w:val="left" w:pos="859"/>
        </w:tabs>
        <w:ind w:left="0" w:firstLine="709"/>
        <w:jc w:val="both"/>
        <w:rPr>
          <w:sz w:val="28"/>
          <w:szCs w:val="28"/>
        </w:rPr>
      </w:pPr>
      <w:r>
        <w:rPr>
          <w:spacing w:val="-2"/>
          <w:sz w:val="28"/>
        </w:rPr>
        <w:t xml:space="preserve"> </w:t>
      </w:r>
      <w:r>
        <w:rPr>
          <w:sz w:val="28"/>
          <w:szCs w:val="28"/>
        </w:rPr>
        <w:t>L.V.</w:t>
      </w:r>
      <w:r>
        <w:rPr>
          <w:spacing w:val="-6"/>
          <w:sz w:val="28"/>
          <w:szCs w:val="28"/>
        </w:rPr>
        <w:t xml:space="preserve"> </w:t>
      </w:r>
      <w:r>
        <w:rPr>
          <w:sz w:val="28"/>
          <w:szCs w:val="28"/>
        </w:rPr>
        <w:t>Shynkaruk,</w:t>
      </w:r>
      <w:r>
        <w:rPr>
          <w:spacing w:val="-6"/>
          <w:sz w:val="28"/>
          <w:szCs w:val="28"/>
        </w:rPr>
        <w:t xml:space="preserve"> </w:t>
      </w:r>
      <w:r>
        <w:rPr>
          <w:sz w:val="28"/>
          <w:szCs w:val="28"/>
        </w:rPr>
        <w:t>M.M.</w:t>
      </w:r>
      <w:r>
        <w:rPr>
          <w:spacing w:val="-5"/>
          <w:sz w:val="28"/>
          <w:szCs w:val="28"/>
        </w:rPr>
        <w:t xml:space="preserve"> </w:t>
      </w:r>
      <w:r>
        <w:rPr>
          <w:sz w:val="28"/>
          <w:szCs w:val="28"/>
        </w:rPr>
        <w:t>Dielini,</w:t>
      </w:r>
      <w:r>
        <w:rPr>
          <w:spacing w:val="-9"/>
          <w:sz w:val="28"/>
          <w:szCs w:val="28"/>
        </w:rPr>
        <w:t xml:space="preserve"> </w:t>
      </w:r>
      <w:r>
        <w:rPr>
          <w:sz w:val="28"/>
          <w:szCs w:val="28"/>
        </w:rPr>
        <w:t>T.O.</w:t>
      </w:r>
      <w:r>
        <w:rPr>
          <w:spacing w:val="-9"/>
          <w:sz w:val="28"/>
          <w:szCs w:val="28"/>
        </w:rPr>
        <w:t xml:space="preserve"> </w:t>
      </w:r>
      <w:r>
        <w:rPr>
          <w:sz w:val="28"/>
          <w:szCs w:val="28"/>
        </w:rPr>
        <w:t>Vlasenko,</w:t>
      </w:r>
      <w:r>
        <w:rPr>
          <w:spacing w:val="-18"/>
          <w:sz w:val="28"/>
          <w:szCs w:val="28"/>
        </w:rPr>
        <w:t xml:space="preserve"> </w:t>
      </w:r>
      <w:r>
        <w:rPr>
          <w:sz w:val="28"/>
          <w:szCs w:val="28"/>
        </w:rPr>
        <w:t>A.V.</w:t>
      </w:r>
      <w:r>
        <w:rPr>
          <w:spacing w:val="-5"/>
          <w:sz w:val="28"/>
          <w:szCs w:val="28"/>
        </w:rPr>
        <w:t xml:space="preserve"> </w:t>
      </w:r>
      <w:r>
        <w:rPr>
          <w:sz w:val="28"/>
          <w:szCs w:val="28"/>
        </w:rPr>
        <w:t>Dergach.</w:t>
      </w:r>
      <w:r>
        <w:rPr>
          <w:spacing w:val="-5"/>
          <w:sz w:val="28"/>
          <w:szCs w:val="28"/>
        </w:rPr>
        <w:t xml:space="preserve"> </w:t>
      </w:r>
      <w:r>
        <w:rPr>
          <w:sz w:val="28"/>
          <w:szCs w:val="28"/>
        </w:rPr>
        <w:t>Kyiv:</w:t>
      </w:r>
      <w:r>
        <w:rPr>
          <w:spacing w:val="-5"/>
          <w:sz w:val="28"/>
          <w:szCs w:val="28"/>
        </w:rPr>
        <w:t xml:space="preserve"> </w:t>
      </w:r>
      <w:r>
        <w:rPr>
          <w:sz w:val="28"/>
          <w:szCs w:val="28"/>
        </w:rPr>
        <w:t>NULES,</w:t>
      </w:r>
      <w:r>
        <w:rPr>
          <w:spacing w:val="-6"/>
          <w:sz w:val="28"/>
          <w:szCs w:val="28"/>
        </w:rPr>
        <w:t xml:space="preserve"> </w:t>
      </w:r>
      <w:r>
        <w:rPr>
          <w:sz w:val="28"/>
          <w:szCs w:val="28"/>
        </w:rPr>
        <w:t>2023.</w:t>
      </w:r>
      <w:r>
        <w:rPr>
          <w:spacing w:val="-6"/>
          <w:sz w:val="28"/>
          <w:szCs w:val="28"/>
        </w:rPr>
        <w:t xml:space="preserve"> </w:t>
      </w:r>
      <w:r>
        <w:rPr>
          <w:spacing w:val="-5"/>
          <w:sz w:val="28"/>
          <w:szCs w:val="28"/>
        </w:rPr>
        <w:t xml:space="preserve">336 </w:t>
      </w:r>
      <w:r>
        <w:rPr>
          <w:sz w:val="28"/>
          <w:szCs w:val="28"/>
        </w:rPr>
        <w:t>p.</w:t>
      </w:r>
      <w:r>
        <w:rPr>
          <w:spacing w:val="-16"/>
          <w:sz w:val="28"/>
          <w:szCs w:val="28"/>
        </w:rPr>
        <w:t xml:space="preserve"> </w:t>
      </w:r>
      <w:r>
        <w:rPr>
          <w:sz w:val="28"/>
          <w:szCs w:val="28"/>
        </w:rPr>
        <w:t>URL:</w:t>
      </w:r>
      <w:r>
        <w:rPr>
          <w:spacing w:val="-15"/>
          <w:sz w:val="28"/>
          <w:szCs w:val="28"/>
        </w:rPr>
        <w:t xml:space="preserve"> </w:t>
      </w:r>
      <w:r>
        <w:fldChar w:fldCharType="begin"/>
      </w:r>
      <w:r>
        <w:instrText xml:space="preserve"> HYPERLINK "https://nubip.edu.ua/node/23701/12" \h </w:instrText>
      </w:r>
      <w:r>
        <w:fldChar w:fldCharType="separate"/>
      </w:r>
      <w:r>
        <w:rPr>
          <w:color w:val="0563C1"/>
          <w:sz w:val="28"/>
          <w:szCs w:val="28"/>
          <w:u w:val="single" w:color="0563C1"/>
        </w:rPr>
        <w:t>https://nubip.edu.ua/node/23701/12</w:t>
      </w:r>
      <w:r>
        <w:rPr>
          <w:color w:val="0563C1"/>
          <w:sz w:val="28"/>
          <w:szCs w:val="28"/>
          <w:u w:val="single" w:color="0563C1"/>
        </w:rPr>
        <w:fldChar w:fldCharType="end"/>
      </w:r>
      <w:r>
        <w:rPr>
          <w:color w:val="0563C1"/>
          <w:spacing w:val="-15"/>
          <w:sz w:val="28"/>
          <w:szCs w:val="28"/>
        </w:rPr>
        <w:t xml:space="preserve"> </w:t>
      </w:r>
      <w:r>
        <w:rPr>
          <w:sz w:val="28"/>
          <w:szCs w:val="28"/>
        </w:rPr>
        <w:t>(електронна</w:t>
      </w:r>
      <w:r>
        <w:rPr>
          <w:spacing w:val="-15"/>
          <w:sz w:val="28"/>
          <w:szCs w:val="28"/>
        </w:rPr>
        <w:t xml:space="preserve"> </w:t>
      </w:r>
      <w:r>
        <w:rPr>
          <w:spacing w:val="-2"/>
          <w:sz w:val="28"/>
          <w:szCs w:val="28"/>
        </w:rPr>
        <w:t>бібліотека).</w:t>
      </w:r>
    </w:p>
    <w:p w14:paraId="626EA4B4">
      <w:pPr>
        <w:ind w:firstLine="709"/>
        <w:jc w:val="both"/>
        <w:rPr>
          <w:i/>
          <w:sz w:val="28"/>
        </w:rPr>
      </w:pPr>
      <w:r>
        <w:rPr>
          <w:i/>
          <w:sz w:val="28"/>
        </w:rPr>
        <w:t>Інформаційні</w:t>
      </w:r>
      <w:r>
        <w:rPr>
          <w:i/>
          <w:spacing w:val="-15"/>
          <w:sz w:val="28"/>
        </w:rPr>
        <w:t xml:space="preserve"> </w:t>
      </w:r>
      <w:r>
        <w:rPr>
          <w:i/>
          <w:spacing w:val="-2"/>
          <w:sz w:val="28"/>
        </w:rPr>
        <w:t>ресурси:</w:t>
      </w:r>
    </w:p>
    <w:p w14:paraId="559560F3">
      <w:pPr>
        <w:pStyle w:val="11"/>
        <w:numPr>
          <w:ilvl w:val="0"/>
          <w:numId w:val="4"/>
        </w:numPr>
        <w:tabs>
          <w:tab w:val="left" w:pos="859"/>
        </w:tabs>
        <w:ind w:left="0" w:firstLine="709"/>
        <w:jc w:val="both"/>
        <w:rPr>
          <w:sz w:val="26"/>
        </w:rPr>
      </w:pPr>
      <w:r>
        <w:rPr>
          <w:sz w:val="28"/>
        </w:rPr>
        <w:t>Глобал</w:t>
      </w:r>
      <w:r>
        <w:rPr>
          <w:spacing w:val="-9"/>
          <w:sz w:val="28"/>
        </w:rPr>
        <w:t xml:space="preserve"> </w:t>
      </w:r>
      <w:r>
        <w:rPr>
          <w:sz w:val="28"/>
        </w:rPr>
        <w:t>Форум</w:t>
      </w:r>
      <w:r>
        <w:rPr>
          <w:spacing w:val="-9"/>
          <w:sz w:val="28"/>
        </w:rPr>
        <w:t xml:space="preserve"> </w:t>
      </w:r>
      <w:r>
        <w:rPr>
          <w:sz w:val="28"/>
        </w:rPr>
        <w:t>щодо</w:t>
      </w:r>
      <w:r>
        <w:rPr>
          <w:spacing w:val="-8"/>
          <w:sz w:val="28"/>
        </w:rPr>
        <w:t xml:space="preserve"> </w:t>
      </w:r>
      <w:r>
        <w:rPr>
          <w:sz w:val="28"/>
        </w:rPr>
        <w:t>Управління</w:t>
      </w:r>
      <w:r>
        <w:rPr>
          <w:spacing w:val="-7"/>
          <w:sz w:val="28"/>
        </w:rPr>
        <w:t xml:space="preserve"> </w:t>
      </w:r>
      <w:r>
        <w:rPr>
          <w:sz w:val="28"/>
        </w:rPr>
        <w:t>проектами.</w:t>
      </w:r>
      <w:r>
        <w:rPr>
          <w:spacing w:val="-9"/>
          <w:sz w:val="28"/>
        </w:rPr>
        <w:t xml:space="preserve"> </w:t>
      </w:r>
      <w:r>
        <w:rPr>
          <w:sz w:val="28"/>
        </w:rPr>
        <w:t>URL:</w:t>
      </w:r>
      <w:r>
        <w:rPr>
          <w:spacing w:val="-8"/>
          <w:sz w:val="28"/>
        </w:rPr>
        <w:t xml:space="preserve"> </w:t>
      </w:r>
      <w:r>
        <w:fldChar w:fldCharType="begin"/>
      </w:r>
      <w:r>
        <w:instrText xml:space="preserve"> HYPERLINK "http://www.pmforum.org/" \h </w:instrText>
      </w:r>
      <w:r>
        <w:fldChar w:fldCharType="separate"/>
      </w:r>
      <w:r>
        <w:rPr>
          <w:color w:val="0563C1"/>
          <w:spacing w:val="-2"/>
          <w:sz w:val="28"/>
          <w:u w:val="single" w:color="0563C1"/>
        </w:rPr>
        <w:t>http://www.pmforum.org</w:t>
      </w:r>
      <w:r>
        <w:rPr>
          <w:color w:val="0563C1"/>
          <w:spacing w:val="-2"/>
          <w:sz w:val="28"/>
          <w:u w:val="single" w:color="0563C1"/>
        </w:rPr>
        <w:fldChar w:fldCharType="end"/>
      </w:r>
      <w:r>
        <w:rPr>
          <w:spacing w:val="-2"/>
          <w:sz w:val="28"/>
        </w:rPr>
        <w:t xml:space="preserve">. </w:t>
      </w:r>
    </w:p>
    <w:p w14:paraId="64FCCAF5">
      <w:pPr>
        <w:pStyle w:val="11"/>
        <w:numPr>
          <w:ilvl w:val="0"/>
          <w:numId w:val="4"/>
        </w:numPr>
        <w:tabs>
          <w:tab w:val="left" w:pos="859"/>
          <w:tab w:val="left" w:pos="861"/>
        </w:tabs>
        <w:ind w:left="0" w:firstLine="709"/>
        <w:jc w:val="both"/>
        <w:rPr>
          <w:sz w:val="26"/>
        </w:rPr>
      </w:pPr>
      <w:r>
        <w:rPr>
          <w:sz w:val="28"/>
        </w:rPr>
        <w:t xml:space="preserve">Державна служба статистики України. URL : </w:t>
      </w:r>
      <w:r>
        <w:fldChar w:fldCharType="begin"/>
      </w:r>
      <w:r>
        <w:instrText xml:space="preserve"> HYPERLINK "http://www.ukrstat.gov.ua/" \h </w:instrText>
      </w:r>
      <w:r>
        <w:fldChar w:fldCharType="separate"/>
      </w:r>
      <w:r>
        <w:rPr>
          <w:color w:val="0563C1"/>
          <w:sz w:val="28"/>
          <w:u w:val="single" w:color="0563C1"/>
        </w:rPr>
        <w:t>http://www.ukrstat.gov.ua/</w:t>
      </w:r>
      <w:r>
        <w:rPr>
          <w:color w:val="0563C1"/>
          <w:sz w:val="28"/>
          <w:u w:val="single" w:color="0563C1"/>
        </w:rPr>
        <w:fldChar w:fldCharType="end"/>
      </w:r>
      <w:r>
        <w:rPr>
          <w:color w:val="0563C1"/>
          <w:sz w:val="28"/>
        </w:rPr>
        <w:t xml:space="preserve"> </w:t>
      </w:r>
    </w:p>
    <w:p w14:paraId="51030C65">
      <w:pPr>
        <w:pStyle w:val="11"/>
        <w:numPr>
          <w:ilvl w:val="0"/>
          <w:numId w:val="4"/>
        </w:numPr>
        <w:tabs>
          <w:tab w:val="left" w:pos="859"/>
          <w:tab w:val="left" w:pos="861"/>
        </w:tabs>
        <w:ind w:left="0" w:firstLine="709"/>
        <w:jc w:val="both"/>
        <w:rPr>
          <w:sz w:val="26"/>
        </w:rPr>
      </w:pPr>
      <w:r>
        <w:rPr>
          <w:color w:val="333333"/>
          <w:sz w:val="28"/>
        </w:rPr>
        <w:t xml:space="preserve">Журнал «Агросвіт» - наукове фахове видання з питань економіки. URL : </w:t>
      </w:r>
      <w:r>
        <w:fldChar w:fldCharType="begin"/>
      </w:r>
      <w:r>
        <w:instrText xml:space="preserve"> HYPERLINK "http://www.agrosvit.info/" \h </w:instrText>
      </w:r>
      <w:r>
        <w:fldChar w:fldCharType="separate"/>
      </w:r>
      <w:r>
        <w:rPr>
          <w:color w:val="0563C1"/>
          <w:spacing w:val="-2"/>
          <w:sz w:val="28"/>
          <w:u w:val="single" w:color="0563C1"/>
        </w:rPr>
        <w:t>http://www.agrosvit.info/</w:t>
      </w:r>
      <w:r>
        <w:rPr>
          <w:color w:val="0563C1"/>
          <w:spacing w:val="-2"/>
          <w:sz w:val="28"/>
          <w:u w:val="single" w:color="0563C1"/>
        </w:rPr>
        <w:fldChar w:fldCharType="end"/>
      </w:r>
    </w:p>
    <w:p w14:paraId="7CFF4E09">
      <w:pPr>
        <w:pStyle w:val="11"/>
        <w:numPr>
          <w:ilvl w:val="0"/>
          <w:numId w:val="4"/>
        </w:numPr>
        <w:tabs>
          <w:tab w:val="left" w:pos="859"/>
          <w:tab w:val="left" w:pos="861"/>
        </w:tabs>
        <w:ind w:left="0" w:firstLine="709"/>
        <w:jc w:val="both"/>
        <w:rPr>
          <w:sz w:val="26"/>
        </w:rPr>
      </w:pPr>
      <w:r>
        <w:rPr>
          <w:sz w:val="28"/>
        </w:rPr>
        <w:t xml:space="preserve">Книги, присвячені управлінню проектами та інструментам управління проектами. URL: </w:t>
      </w:r>
      <w:r>
        <w:fldChar w:fldCharType="begin"/>
      </w:r>
      <w:r>
        <w:instrText xml:space="preserve"> HYPERLINK "http://www.projectmanagement.com/books" \h </w:instrText>
      </w:r>
      <w:r>
        <w:fldChar w:fldCharType="separate"/>
      </w:r>
      <w:r>
        <w:rPr>
          <w:color w:val="0563C1"/>
          <w:sz w:val="28"/>
          <w:u w:val="single" w:color="0563C1"/>
        </w:rPr>
        <w:t>http://www.projectmanagement.com/books</w:t>
      </w:r>
      <w:r>
        <w:rPr>
          <w:color w:val="0563C1"/>
          <w:sz w:val="28"/>
          <w:u w:val="single" w:color="0563C1"/>
        </w:rPr>
        <w:fldChar w:fldCharType="end"/>
      </w:r>
    </w:p>
    <w:p w14:paraId="6961BD2E">
      <w:pPr>
        <w:pStyle w:val="11"/>
        <w:numPr>
          <w:ilvl w:val="0"/>
          <w:numId w:val="4"/>
        </w:numPr>
        <w:ind w:left="0" w:firstLine="709"/>
        <w:jc w:val="both"/>
        <w:rPr>
          <w:sz w:val="26"/>
        </w:rPr>
      </w:pPr>
      <w:r>
        <w:rPr>
          <w:spacing w:val="-2"/>
          <w:sz w:val="28"/>
        </w:rPr>
        <w:t xml:space="preserve">Маркетинг </w:t>
      </w:r>
      <w:r>
        <w:rPr>
          <w:spacing w:val="-10"/>
          <w:sz w:val="28"/>
        </w:rPr>
        <w:t xml:space="preserve">і </w:t>
      </w:r>
      <w:r>
        <w:rPr>
          <w:spacing w:val="-2"/>
          <w:sz w:val="28"/>
        </w:rPr>
        <w:t xml:space="preserve">менеджмент інновацій: веб-сайт. </w:t>
      </w:r>
      <w:r>
        <w:rPr>
          <w:spacing w:val="-4"/>
          <w:sz w:val="28"/>
        </w:rPr>
        <w:t>URL</w:t>
      </w:r>
      <w:r>
        <w:rPr>
          <w:spacing w:val="-10"/>
          <w:sz w:val="28"/>
        </w:rPr>
        <w:t xml:space="preserve">: </w:t>
      </w:r>
      <w:r>
        <w:fldChar w:fldCharType="begin"/>
      </w:r>
      <w:r>
        <w:instrText xml:space="preserve"> HYPERLINK "http://mmi.fem.sumdu.edu.ua/" \h </w:instrText>
      </w:r>
      <w:r>
        <w:fldChar w:fldCharType="separate"/>
      </w:r>
      <w:r>
        <w:rPr>
          <w:color w:val="0563C1"/>
          <w:spacing w:val="-2"/>
          <w:sz w:val="28"/>
          <w:u w:val="single" w:color="0563C1"/>
        </w:rPr>
        <w:t>http://mmi.fem.sumdu.edu.ua/</w:t>
      </w:r>
      <w:r>
        <w:rPr>
          <w:color w:val="0563C1"/>
          <w:spacing w:val="-2"/>
          <w:sz w:val="28"/>
          <w:u w:val="single" w:color="0563C1"/>
        </w:rPr>
        <w:fldChar w:fldCharType="end"/>
      </w:r>
    </w:p>
    <w:p w14:paraId="65A38F1C">
      <w:pPr>
        <w:pStyle w:val="11"/>
        <w:numPr>
          <w:ilvl w:val="0"/>
          <w:numId w:val="4"/>
        </w:numPr>
        <w:tabs>
          <w:tab w:val="left" w:pos="859"/>
        </w:tabs>
        <w:ind w:left="0" w:firstLine="709"/>
        <w:jc w:val="both"/>
        <w:rPr>
          <w:sz w:val="26"/>
        </w:rPr>
      </w:pPr>
      <w:r>
        <w:rPr>
          <w:sz w:val="28"/>
        </w:rPr>
        <w:t>«Менеджмент»:</w:t>
      </w:r>
      <w:r>
        <w:rPr>
          <w:spacing w:val="-7"/>
          <w:sz w:val="28"/>
        </w:rPr>
        <w:t xml:space="preserve"> </w:t>
      </w:r>
      <w:r>
        <w:rPr>
          <w:sz w:val="28"/>
        </w:rPr>
        <w:t>веб-сайт.</w:t>
      </w:r>
      <w:r>
        <w:rPr>
          <w:spacing w:val="-6"/>
          <w:sz w:val="28"/>
        </w:rPr>
        <w:t xml:space="preserve"> </w:t>
      </w:r>
      <w:r>
        <w:rPr>
          <w:sz w:val="28"/>
        </w:rPr>
        <w:t>URL</w:t>
      </w:r>
      <w:r>
        <w:rPr>
          <w:spacing w:val="-5"/>
          <w:sz w:val="28"/>
        </w:rPr>
        <w:t xml:space="preserve"> </w:t>
      </w:r>
      <w:r>
        <w:rPr>
          <w:sz w:val="28"/>
        </w:rPr>
        <w:t>:</w:t>
      </w:r>
      <w:r>
        <w:rPr>
          <w:spacing w:val="57"/>
          <w:sz w:val="28"/>
        </w:rPr>
        <w:t xml:space="preserve"> </w:t>
      </w:r>
      <w:r>
        <w:fldChar w:fldCharType="begin"/>
      </w:r>
      <w:r>
        <w:instrText xml:space="preserve"> HYPERLINK "http://menagement.knutd.com.ua/" \h </w:instrText>
      </w:r>
      <w:r>
        <w:fldChar w:fldCharType="separate"/>
      </w:r>
      <w:r>
        <w:rPr>
          <w:color w:val="0563C1"/>
          <w:spacing w:val="-2"/>
          <w:sz w:val="28"/>
          <w:u w:val="single" w:color="0563C1"/>
        </w:rPr>
        <w:t>http://menagement.knutd.com.ua/</w:t>
      </w:r>
      <w:r>
        <w:rPr>
          <w:color w:val="0563C1"/>
          <w:spacing w:val="-2"/>
          <w:sz w:val="28"/>
          <w:u w:val="single" w:color="0563C1"/>
        </w:rPr>
        <w:fldChar w:fldCharType="end"/>
      </w:r>
    </w:p>
    <w:p w14:paraId="4EB6199C">
      <w:pPr>
        <w:pStyle w:val="11"/>
        <w:numPr>
          <w:ilvl w:val="0"/>
          <w:numId w:val="4"/>
        </w:numPr>
        <w:tabs>
          <w:tab w:val="left" w:pos="859"/>
          <w:tab w:val="left" w:pos="861"/>
        </w:tabs>
        <w:ind w:left="0" w:firstLine="709"/>
        <w:jc w:val="both"/>
        <w:rPr>
          <w:sz w:val="26"/>
        </w:rPr>
      </w:pPr>
      <w:r>
        <w:rPr>
          <w:sz w:val="28"/>
        </w:rPr>
        <w:t>Міжнародна</w:t>
      </w:r>
      <w:r>
        <w:rPr>
          <w:spacing w:val="-4"/>
          <w:sz w:val="28"/>
        </w:rPr>
        <w:t xml:space="preserve"> </w:t>
      </w:r>
      <w:r>
        <w:rPr>
          <w:sz w:val="28"/>
        </w:rPr>
        <w:t>Асоціація</w:t>
      </w:r>
      <w:r>
        <w:rPr>
          <w:spacing w:val="-4"/>
          <w:sz w:val="28"/>
        </w:rPr>
        <w:t xml:space="preserve"> </w:t>
      </w:r>
      <w:r>
        <w:rPr>
          <w:sz w:val="28"/>
        </w:rPr>
        <w:t>управління</w:t>
      </w:r>
      <w:r>
        <w:rPr>
          <w:spacing w:val="-4"/>
          <w:sz w:val="28"/>
        </w:rPr>
        <w:t xml:space="preserve"> </w:t>
      </w:r>
      <w:r>
        <w:rPr>
          <w:sz w:val="28"/>
        </w:rPr>
        <w:t>проектами</w:t>
      </w:r>
      <w:r>
        <w:rPr>
          <w:spacing w:val="-3"/>
          <w:sz w:val="28"/>
        </w:rPr>
        <w:t xml:space="preserve"> </w:t>
      </w:r>
      <w:r>
        <w:rPr>
          <w:sz w:val="28"/>
        </w:rPr>
        <w:t>IPMA</w:t>
      </w:r>
      <w:r>
        <w:rPr>
          <w:spacing w:val="-3"/>
          <w:sz w:val="28"/>
        </w:rPr>
        <w:t xml:space="preserve"> </w:t>
      </w:r>
      <w:r>
        <w:rPr>
          <w:sz w:val="28"/>
        </w:rPr>
        <w:t>(Швейцарія).</w:t>
      </w:r>
      <w:r>
        <w:rPr>
          <w:spacing w:val="-4"/>
          <w:sz w:val="28"/>
        </w:rPr>
        <w:t xml:space="preserve"> </w:t>
      </w:r>
      <w:r>
        <w:rPr>
          <w:i/>
          <w:iCs/>
          <w:sz w:val="28"/>
        </w:rPr>
        <w:t>Офіційний</w:t>
      </w:r>
      <w:r>
        <w:rPr>
          <w:i/>
          <w:iCs/>
          <w:spacing w:val="-3"/>
          <w:sz w:val="28"/>
        </w:rPr>
        <w:t xml:space="preserve"> </w:t>
      </w:r>
      <w:r>
        <w:rPr>
          <w:i/>
          <w:iCs/>
          <w:sz w:val="28"/>
        </w:rPr>
        <w:t>сайт.</w:t>
      </w:r>
      <w:r>
        <w:rPr>
          <w:sz w:val="28"/>
        </w:rPr>
        <w:t xml:space="preserve"> URL: </w:t>
      </w:r>
      <w:r>
        <w:fldChar w:fldCharType="begin"/>
      </w:r>
      <w:r>
        <w:instrText xml:space="preserve"> HYPERLINK "http://www.ipma.ch/" \h </w:instrText>
      </w:r>
      <w:r>
        <w:fldChar w:fldCharType="separate"/>
      </w:r>
      <w:r>
        <w:rPr>
          <w:color w:val="0563C1"/>
          <w:sz w:val="28"/>
          <w:u w:val="single" w:color="0563C1"/>
        </w:rPr>
        <w:t>http://www.ipma.ch</w:t>
      </w:r>
      <w:r>
        <w:rPr>
          <w:color w:val="0563C1"/>
          <w:sz w:val="28"/>
          <w:u w:val="single" w:color="0563C1"/>
        </w:rPr>
        <w:fldChar w:fldCharType="end"/>
      </w:r>
      <w:r>
        <w:rPr>
          <w:sz w:val="28"/>
        </w:rPr>
        <w:t>.</w:t>
      </w:r>
    </w:p>
    <w:p w14:paraId="3B0159DA">
      <w:pPr>
        <w:pStyle w:val="11"/>
        <w:numPr>
          <w:ilvl w:val="0"/>
          <w:numId w:val="4"/>
        </w:numPr>
        <w:tabs>
          <w:tab w:val="left" w:pos="859"/>
          <w:tab w:val="left" w:pos="861"/>
        </w:tabs>
        <w:ind w:left="0" w:firstLine="709"/>
        <w:jc w:val="both"/>
        <w:rPr>
          <w:sz w:val="26"/>
        </w:rPr>
      </w:pPr>
      <w:r>
        <w:rPr>
          <w:color w:val="333333"/>
          <w:sz w:val="28"/>
        </w:rPr>
        <w:t xml:space="preserve">Принципи та інструменти керування проектами. Ініціювання проекту. </w:t>
      </w:r>
      <w:r>
        <w:rPr>
          <w:sz w:val="28"/>
        </w:rPr>
        <w:t xml:space="preserve">Б24 – </w:t>
      </w:r>
      <w:r>
        <w:rPr>
          <w:i/>
          <w:iCs/>
          <w:sz w:val="28"/>
        </w:rPr>
        <w:t>Інформаційний Бізнес Портал</w:t>
      </w:r>
      <w:r>
        <w:rPr>
          <w:sz w:val="28"/>
        </w:rPr>
        <w:t xml:space="preserve">. URL : </w:t>
      </w:r>
      <w:r>
        <w:fldChar w:fldCharType="begin"/>
      </w:r>
      <w:r>
        <w:instrText xml:space="preserve"> HYPERLINK "https://www.buh24.com.ua/printsipi-ta-instrumenti-keruvannya-proektami-iniciyuvannya-proektu/" \h </w:instrText>
      </w:r>
      <w:r>
        <w:fldChar w:fldCharType="separate"/>
      </w:r>
      <w:r>
        <w:rPr>
          <w:color w:val="0563C1"/>
          <w:sz w:val="28"/>
          <w:u w:val="single" w:color="0563C1"/>
        </w:rPr>
        <w:t>https://www.buh24.com.ua/printsipi-ta-</w:t>
      </w:r>
      <w:r>
        <w:rPr>
          <w:color w:val="0563C1"/>
          <w:spacing w:val="-2"/>
          <w:sz w:val="28"/>
          <w:u w:val="single" w:color="0563C1"/>
        </w:rPr>
        <w:t>instrumenti-keruvannya-proektami-iniciyuvannya-proektu/</w:t>
      </w:r>
      <w:r>
        <w:rPr>
          <w:color w:val="0563C1"/>
          <w:spacing w:val="-2"/>
          <w:sz w:val="28"/>
          <w:u w:val="single" w:color="0563C1"/>
        </w:rPr>
        <w:fldChar w:fldCharType="end"/>
      </w:r>
    </w:p>
    <w:p w14:paraId="3DE0D46A">
      <w:pPr>
        <w:pStyle w:val="11"/>
        <w:numPr>
          <w:ilvl w:val="0"/>
          <w:numId w:val="4"/>
        </w:numPr>
        <w:tabs>
          <w:tab w:val="left" w:pos="859"/>
          <w:tab w:val="left" w:pos="861"/>
        </w:tabs>
        <w:ind w:left="0" w:firstLine="709"/>
        <w:jc w:val="both"/>
        <w:rPr>
          <w:sz w:val="26"/>
        </w:rPr>
      </w:pPr>
      <w:r>
        <w:rPr>
          <w:sz w:val="28"/>
        </w:rPr>
        <w:t xml:space="preserve">Проект про бізнес-технології (головні теми: кооперація, системи управління якістю, маркетинг і Internet, дисконтна програма): веб-сайт. URL : </w:t>
      </w:r>
      <w:r>
        <w:fldChar w:fldCharType="begin"/>
      </w:r>
      <w:r>
        <w:instrText xml:space="preserve"> HYPERLINK "http://udc.com.ua/" \h </w:instrText>
      </w:r>
      <w:r>
        <w:fldChar w:fldCharType="separate"/>
      </w:r>
      <w:r>
        <w:rPr>
          <w:color w:val="0563C1"/>
          <w:spacing w:val="-2"/>
          <w:sz w:val="28"/>
          <w:u w:val="single" w:color="0563C1"/>
        </w:rPr>
        <w:t>http://udc.com.ua/</w:t>
      </w:r>
      <w:r>
        <w:rPr>
          <w:color w:val="0563C1"/>
          <w:spacing w:val="-2"/>
          <w:sz w:val="28"/>
          <w:u w:val="single" w:color="0563C1"/>
        </w:rPr>
        <w:fldChar w:fldCharType="end"/>
      </w:r>
    </w:p>
    <w:p w14:paraId="7541C6A3">
      <w:pPr>
        <w:pStyle w:val="11"/>
        <w:numPr>
          <w:ilvl w:val="0"/>
          <w:numId w:val="4"/>
        </w:numPr>
        <w:tabs>
          <w:tab w:val="left" w:pos="859"/>
          <w:tab w:val="left" w:pos="861"/>
        </w:tabs>
        <w:ind w:left="0" w:firstLine="709"/>
        <w:jc w:val="both"/>
        <w:rPr>
          <w:sz w:val="26"/>
        </w:rPr>
      </w:pPr>
      <w:r>
        <w:rPr>
          <w:sz w:val="28"/>
        </w:rPr>
        <w:t xml:space="preserve">McKinsey Quarterly. </w:t>
      </w:r>
      <w:r>
        <w:rPr>
          <w:i/>
          <w:iCs/>
          <w:sz w:val="28"/>
        </w:rPr>
        <w:t>Електронний журнал консалтингової компанії McKinsey, присвячений управлінню бізнесом у різних галузях</w:t>
      </w:r>
      <w:r>
        <w:rPr>
          <w:sz w:val="28"/>
        </w:rPr>
        <w:t xml:space="preserve">. URL : </w:t>
      </w:r>
      <w:r>
        <w:fldChar w:fldCharType="begin"/>
      </w:r>
      <w:r>
        <w:instrText xml:space="preserve"> HYPERLINK "http://www.management.com.ua/links/goto.php?id=37" \h </w:instrText>
      </w:r>
      <w:r>
        <w:fldChar w:fldCharType="separate"/>
      </w:r>
      <w:r>
        <w:rPr>
          <w:color w:val="0563C1"/>
          <w:sz w:val="28"/>
          <w:u w:val="single" w:color="0563C1"/>
        </w:rPr>
        <w:t>http://www.management.com.ua/links/goto.php?id=37</w:t>
      </w:r>
      <w:r>
        <w:rPr>
          <w:color w:val="0563C1"/>
          <w:sz w:val="28"/>
          <w:u w:val="single" w:color="0563C1"/>
        </w:rPr>
        <w:fldChar w:fldCharType="end"/>
      </w:r>
      <w:r>
        <w:rPr>
          <w:color w:val="0563C1"/>
          <w:sz w:val="28"/>
        </w:rPr>
        <w:t xml:space="preserve"> </w:t>
      </w:r>
      <w:r>
        <w:rPr>
          <w:sz w:val="28"/>
        </w:rPr>
        <w:t>(дата звернення 15.04.2025).</w:t>
      </w:r>
    </w:p>
    <w:p w14:paraId="776E5D23">
      <w:pPr>
        <w:pStyle w:val="11"/>
        <w:numPr>
          <w:ilvl w:val="0"/>
          <w:numId w:val="4"/>
        </w:numPr>
        <w:tabs>
          <w:tab w:val="left" w:pos="859"/>
        </w:tabs>
        <w:ind w:left="0" w:firstLine="709"/>
        <w:jc w:val="both"/>
        <w:rPr>
          <w:sz w:val="26"/>
        </w:rPr>
      </w:pPr>
      <w:r>
        <w:rPr>
          <w:spacing w:val="-2"/>
          <w:sz w:val="28"/>
        </w:rPr>
        <w:t>Сайт</w:t>
      </w:r>
      <w:r>
        <w:rPr>
          <w:spacing w:val="-3"/>
          <w:sz w:val="28"/>
        </w:rPr>
        <w:t xml:space="preserve"> </w:t>
      </w:r>
      <w:r>
        <w:rPr>
          <w:spacing w:val="-2"/>
          <w:sz w:val="28"/>
        </w:rPr>
        <w:t>краудфандингової платформи.</w:t>
      </w:r>
      <w:r>
        <w:rPr>
          <w:spacing w:val="-3"/>
          <w:sz w:val="28"/>
        </w:rPr>
        <w:t xml:space="preserve"> </w:t>
      </w:r>
      <w:r>
        <w:rPr>
          <w:spacing w:val="-2"/>
          <w:sz w:val="28"/>
        </w:rPr>
        <w:t>URL:</w:t>
      </w:r>
      <w:r>
        <w:rPr>
          <w:spacing w:val="-3"/>
          <w:sz w:val="28"/>
        </w:rPr>
        <w:t xml:space="preserve"> </w:t>
      </w:r>
      <w:r>
        <w:fldChar w:fldCharType="begin"/>
      </w:r>
      <w:r>
        <w:instrText xml:space="preserve"> HYPERLINK "http://ww1.na-starte.com/" \h </w:instrText>
      </w:r>
      <w:r>
        <w:fldChar w:fldCharType="separate"/>
      </w:r>
      <w:r>
        <w:rPr>
          <w:color w:val="0563C1"/>
          <w:spacing w:val="-2"/>
          <w:sz w:val="28"/>
          <w:u w:val="single" w:color="0563C1"/>
        </w:rPr>
        <w:t>http://ww1.na-starte.com/</w:t>
      </w:r>
      <w:r>
        <w:rPr>
          <w:color w:val="0563C1"/>
          <w:spacing w:val="-2"/>
          <w:sz w:val="28"/>
          <w:u w:val="single" w:color="0563C1"/>
        </w:rPr>
        <w:fldChar w:fldCharType="end"/>
      </w:r>
    </w:p>
    <w:p w14:paraId="5FF806B7">
      <w:pPr>
        <w:pStyle w:val="11"/>
        <w:numPr>
          <w:ilvl w:val="0"/>
          <w:numId w:val="4"/>
        </w:numPr>
        <w:tabs>
          <w:tab w:val="left" w:pos="859"/>
        </w:tabs>
        <w:ind w:left="0" w:firstLine="709"/>
        <w:jc w:val="both"/>
        <w:rPr>
          <w:sz w:val="26"/>
        </w:rPr>
      </w:pPr>
      <w:r>
        <w:rPr>
          <w:sz w:val="28"/>
        </w:rPr>
        <w:t>Сайт</w:t>
      </w:r>
      <w:r>
        <w:rPr>
          <w:spacing w:val="-11"/>
          <w:sz w:val="28"/>
        </w:rPr>
        <w:t xml:space="preserve"> </w:t>
      </w:r>
      <w:r>
        <w:rPr>
          <w:sz w:val="28"/>
        </w:rPr>
        <w:t>краудфандингової</w:t>
      </w:r>
      <w:r>
        <w:rPr>
          <w:spacing w:val="-11"/>
          <w:sz w:val="28"/>
        </w:rPr>
        <w:t xml:space="preserve"> </w:t>
      </w:r>
      <w:r>
        <w:rPr>
          <w:sz w:val="28"/>
        </w:rPr>
        <w:t>платформи.</w:t>
      </w:r>
      <w:r>
        <w:rPr>
          <w:spacing w:val="-11"/>
          <w:sz w:val="28"/>
        </w:rPr>
        <w:t xml:space="preserve"> </w:t>
      </w:r>
      <w:r>
        <w:rPr>
          <w:sz w:val="28"/>
        </w:rPr>
        <w:t>URL:</w:t>
      </w:r>
      <w:r>
        <w:rPr>
          <w:spacing w:val="-11"/>
          <w:sz w:val="28"/>
        </w:rPr>
        <w:t xml:space="preserve"> </w:t>
      </w:r>
      <w:r>
        <w:fldChar w:fldCharType="begin"/>
      </w:r>
      <w:r>
        <w:instrText xml:space="preserve"> HYPERLINK "https://biggggidea.com/" \h </w:instrText>
      </w:r>
      <w:r>
        <w:fldChar w:fldCharType="separate"/>
      </w:r>
      <w:r>
        <w:rPr>
          <w:color w:val="0563C1"/>
          <w:spacing w:val="-2"/>
          <w:sz w:val="28"/>
          <w:u w:val="single" w:color="0563C1"/>
        </w:rPr>
        <w:t>https://biggggidea.com/</w:t>
      </w:r>
      <w:r>
        <w:rPr>
          <w:color w:val="0563C1"/>
          <w:spacing w:val="-2"/>
          <w:sz w:val="28"/>
          <w:u w:val="single" w:color="0563C1"/>
        </w:rPr>
        <w:fldChar w:fldCharType="end"/>
      </w:r>
    </w:p>
    <w:p w14:paraId="49269630">
      <w:pPr>
        <w:pStyle w:val="11"/>
        <w:numPr>
          <w:ilvl w:val="0"/>
          <w:numId w:val="4"/>
        </w:numPr>
        <w:ind w:left="0" w:firstLine="709"/>
        <w:jc w:val="both"/>
        <w:rPr>
          <w:sz w:val="26"/>
        </w:rPr>
      </w:pPr>
      <w:r>
        <w:rPr>
          <w:spacing w:val="-2"/>
          <w:sz w:val="28"/>
        </w:rPr>
        <w:t xml:space="preserve">Соціальне підприємництво </w:t>
      </w:r>
      <w:r>
        <w:rPr>
          <w:spacing w:val="-10"/>
          <w:sz w:val="28"/>
        </w:rPr>
        <w:t xml:space="preserve">в </w:t>
      </w:r>
      <w:r>
        <w:rPr>
          <w:spacing w:val="-2"/>
          <w:sz w:val="28"/>
        </w:rPr>
        <w:t xml:space="preserve">Україні. </w:t>
      </w:r>
      <w:r>
        <w:rPr>
          <w:i/>
          <w:iCs/>
          <w:spacing w:val="-2"/>
          <w:sz w:val="28"/>
        </w:rPr>
        <w:t>Офіційний сайт</w:t>
      </w:r>
      <w:r>
        <w:rPr>
          <w:spacing w:val="-2"/>
          <w:sz w:val="28"/>
        </w:rPr>
        <w:t>.</w:t>
      </w:r>
      <w:r>
        <w:rPr>
          <w:sz w:val="28"/>
        </w:rPr>
        <w:t xml:space="preserve"> </w:t>
      </w:r>
      <w:r>
        <w:rPr>
          <w:spacing w:val="-4"/>
          <w:sz w:val="28"/>
        </w:rPr>
        <w:t xml:space="preserve">URL: </w:t>
      </w:r>
      <w:r>
        <w:fldChar w:fldCharType="begin"/>
      </w:r>
      <w:r>
        <w:instrText xml:space="preserve"> HYPERLINK "https://socialbusiness.in.ua/" \h </w:instrText>
      </w:r>
      <w:r>
        <w:fldChar w:fldCharType="separate"/>
      </w:r>
      <w:r>
        <w:rPr>
          <w:spacing w:val="-2"/>
          <w:sz w:val="28"/>
          <w:u w:val="single"/>
        </w:rPr>
        <w:t>https://socialbusiness.in.ua/</w:t>
      </w:r>
      <w:r>
        <w:rPr>
          <w:spacing w:val="-2"/>
          <w:sz w:val="28"/>
          <w:u w:val="single"/>
        </w:rPr>
        <w:fldChar w:fldCharType="end"/>
      </w:r>
      <w:r>
        <w:rPr>
          <w:spacing w:val="-2"/>
          <w:sz w:val="28"/>
        </w:rPr>
        <w:t>.</w:t>
      </w:r>
    </w:p>
    <w:p w14:paraId="685C8501">
      <w:pPr>
        <w:pStyle w:val="11"/>
        <w:numPr>
          <w:ilvl w:val="0"/>
          <w:numId w:val="4"/>
        </w:numPr>
        <w:tabs>
          <w:tab w:val="left" w:pos="859"/>
          <w:tab w:val="left" w:pos="861"/>
        </w:tabs>
        <w:ind w:left="0" w:firstLine="709"/>
        <w:jc w:val="both"/>
        <w:rPr>
          <w:sz w:val="26"/>
        </w:rPr>
      </w:pPr>
      <w:r>
        <w:rPr>
          <w:color w:val="2A2A2A"/>
          <w:sz w:val="28"/>
        </w:rPr>
        <w:t>Як</w:t>
      </w:r>
      <w:r>
        <w:rPr>
          <w:color w:val="2A2A2A"/>
          <w:spacing w:val="68"/>
          <w:w w:val="150"/>
          <w:sz w:val="28"/>
        </w:rPr>
        <w:t xml:space="preserve"> </w:t>
      </w:r>
      <w:r>
        <w:rPr>
          <w:color w:val="2A2A2A"/>
          <w:sz w:val="28"/>
        </w:rPr>
        <w:t>змінюється</w:t>
      </w:r>
      <w:r>
        <w:rPr>
          <w:color w:val="2A2A2A"/>
          <w:spacing w:val="68"/>
          <w:w w:val="150"/>
          <w:sz w:val="28"/>
        </w:rPr>
        <w:t xml:space="preserve"> </w:t>
      </w:r>
      <w:r>
        <w:rPr>
          <w:color w:val="2A2A2A"/>
          <w:sz w:val="28"/>
        </w:rPr>
        <w:t>проджект-менеджмент</w:t>
      </w:r>
      <w:r>
        <w:rPr>
          <w:color w:val="2A2A2A"/>
          <w:spacing w:val="68"/>
          <w:w w:val="150"/>
          <w:sz w:val="28"/>
        </w:rPr>
        <w:t xml:space="preserve"> </w:t>
      </w:r>
      <w:r>
        <w:rPr>
          <w:color w:val="2A2A2A"/>
          <w:sz w:val="28"/>
        </w:rPr>
        <w:t>у</w:t>
      </w:r>
      <w:r>
        <w:rPr>
          <w:color w:val="2A2A2A"/>
          <w:spacing w:val="68"/>
          <w:w w:val="150"/>
          <w:sz w:val="28"/>
        </w:rPr>
        <w:t xml:space="preserve"> </w:t>
      </w:r>
      <w:r>
        <w:rPr>
          <w:color w:val="2A2A2A"/>
          <w:sz w:val="28"/>
        </w:rPr>
        <w:t>2022:</w:t>
      </w:r>
      <w:r>
        <w:rPr>
          <w:color w:val="2A2A2A"/>
          <w:spacing w:val="68"/>
          <w:w w:val="150"/>
          <w:sz w:val="28"/>
        </w:rPr>
        <w:t xml:space="preserve"> </w:t>
      </w:r>
      <w:r>
        <w:rPr>
          <w:color w:val="2A2A2A"/>
          <w:sz w:val="28"/>
        </w:rPr>
        <w:t>5</w:t>
      </w:r>
      <w:r>
        <w:rPr>
          <w:color w:val="2A2A2A"/>
          <w:spacing w:val="68"/>
          <w:w w:val="150"/>
          <w:sz w:val="28"/>
        </w:rPr>
        <w:t xml:space="preserve"> </w:t>
      </w:r>
      <w:r>
        <w:rPr>
          <w:color w:val="2A2A2A"/>
          <w:sz w:val="28"/>
        </w:rPr>
        <w:t>трендів</w:t>
      </w:r>
      <w:r>
        <w:rPr>
          <w:sz w:val="28"/>
        </w:rPr>
        <w:t>.</w:t>
      </w:r>
      <w:r>
        <w:rPr>
          <w:spacing w:val="68"/>
          <w:w w:val="150"/>
          <w:sz w:val="28"/>
        </w:rPr>
        <w:t xml:space="preserve"> </w:t>
      </w:r>
      <w:r>
        <w:rPr>
          <w:sz w:val="28"/>
        </w:rPr>
        <w:t>URL</w:t>
      </w:r>
      <w:r>
        <w:rPr>
          <w:spacing w:val="68"/>
          <w:w w:val="150"/>
          <w:sz w:val="28"/>
        </w:rPr>
        <w:t xml:space="preserve"> </w:t>
      </w:r>
      <w:r>
        <w:rPr>
          <w:sz w:val="28"/>
        </w:rPr>
        <w:t>:</w:t>
      </w:r>
      <w:r>
        <w:rPr>
          <w:spacing w:val="68"/>
          <w:w w:val="150"/>
          <w:sz w:val="28"/>
        </w:rPr>
        <w:t xml:space="preserve"> </w:t>
      </w:r>
      <w:r>
        <w:fldChar w:fldCharType="begin"/>
      </w:r>
      <w:r>
        <w:instrText xml:space="preserve"> HYPERLINK "https://l-a-b-a.com/uk/blog/3059-kak-menyaetsya-prodzhekt-menedzhment-v-2022-5-trendov?utm_source=google&amp;utm_medium=cpc&amp;utm_campaign=blog-dsa&amp;utm_content=search_DSA-ua&amp;gclid=CjwKCAjw4c-ZBhAEEiwAZ105RUceM4vRmWMtog_3Gb8Qnlz69tmb6f69DqyIVd-KKHM1COJJBT5S_BoCaLkQAvD_BwE" \h </w:instrText>
      </w:r>
      <w:r>
        <w:fldChar w:fldCharType="separate"/>
      </w:r>
      <w:r>
        <w:rPr>
          <w:color w:val="0563C1"/>
          <w:sz w:val="28"/>
          <w:u w:val="single" w:color="0563C1"/>
        </w:rPr>
        <w:t>https://l-a-b-a.com/uk/blog/3059-kak-menyaetsya-prodzhekt-menedzhment-v-2022-5-trendov?utm_source=google&amp;utm_medium=cpc&amp;utm_campaign=blog-dsa&amp;utm_content=search_DSA-ua&amp;gclid=CjwKCAjw4c-ZBhAEEiwAZ105RUceM4vRmWMtog_3Gb8Qnlz69tmb6f69DqyIVd-</w:t>
      </w:r>
      <w:r>
        <w:rPr>
          <w:color w:val="0563C1"/>
          <w:spacing w:val="-2"/>
          <w:sz w:val="28"/>
          <w:u w:val="single" w:color="0563C1"/>
        </w:rPr>
        <w:t>KKHM1COJJBT5S_BoCaLkQAvD_BwE</w:t>
      </w:r>
      <w:r>
        <w:rPr>
          <w:color w:val="0563C1"/>
          <w:spacing w:val="-2"/>
          <w:sz w:val="28"/>
          <w:u w:val="single" w:color="0563C1"/>
        </w:rPr>
        <w:fldChar w:fldCharType="end"/>
      </w:r>
    </w:p>
    <w:p w14:paraId="19246BB5">
      <w:pPr>
        <w:tabs>
          <w:tab w:val="left" w:pos="859"/>
        </w:tabs>
        <w:jc w:val="both"/>
        <w:rPr>
          <w:sz w:val="26"/>
        </w:rPr>
      </w:pPr>
    </w:p>
    <w:sectPr>
      <w:headerReference r:id="rId5" w:type="first"/>
      <w:pgSz w:w="11900" w:h="16840"/>
      <w:pgMar w:top="1134" w:right="567" w:bottom="1134" w:left="1134" w:header="720" w:footer="720" w:gutter="0"/>
      <w:pgNumType w:start="2"/>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PetersburgC-Bold">
    <w:altName w:val="Yu Gothic"/>
    <w:panose1 w:val="00000000000000000000"/>
    <w:charset w:val="80"/>
    <w:family w:val="auto"/>
    <w:pitch w:val="default"/>
    <w:sig w:usb0="00000000" w:usb1="00000000" w:usb2="00000010" w:usb3="00000000" w:csb0="00020000" w:csb1="00000000"/>
  </w:font>
  <w:font w:name="Arial Unicode MS">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303082"/>
      <w:docPartObj>
        <w:docPartGallery w:val="AutoText"/>
      </w:docPartObj>
    </w:sdtPr>
    <w:sdtContent>
      <w:p w14:paraId="128CC194">
        <w:pPr>
          <w:pStyle w:val="7"/>
          <w:jc w:val="right"/>
        </w:pPr>
        <w:r>
          <w:fldChar w:fldCharType="begin"/>
        </w:r>
        <w:r>
          <w:instrText xml:space="preserve">PAGE   \* MERGEFORMAT</w:instrText>
        </w:r>
        <w:r>
          <w:fldChar w:fldCharType="separate"/>
        </w:r>
        <w:r>
          <w:t>2</w:t>
        </w:r>
        <w:r>
          <w:fldChar w:fldCharType="end"/>
        </w:r>
      </w:p>
    </w:sdtContent>
  </w:sdt>
  <w:p w14:paraId="0AE8A7D6">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CDB34">
    <w:pPr>
      <w:pStyle w:val="7"/>
      <w:jc w:val="right"/>
    </w:pPr>
  </w:p>
  <w:p w14:paraId="0692F8FC">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3157285"/>
      <w:docPartObj>
        <w:docPartGallery w:val="AutoText"/>
      </w:docPartObj>
    </w:sdtPr>
    <w:sdtContent>
      <w:p w14:paraId="337992A3">
        <w:pPr>
          <w:pStyle w:val="7"/>
          <w:jc w:val="right"/>
        </w:pPr>
        <w:r>
          <w:fldChar w:fldCharType="begin"/>
        </w:r>
        <w:r>
          <w:instrText xml:space="preserve">PAGE   \* MERGEFORMAT</w:instrText>
        </w:r>
        <w:r>
          <w:fldChar w:fldCharType="separate"/>
        </w:r>
        <w:r>
          <w:t>2</w:t>
        </w:r>
        <w:r>
          <w:fldChar w:fldCharType="end"/>
        </w:r>
      </w:p>
    </w:sdtContent>
  </w:sdt>
  <w:p w14:paraId="1F20416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076A7"/>
    <w:multiLevelType w:val="multilevel"/>
    <w:tmpl w:val="212076A7"/>
    <w:lvl w:ilvl="0" w:tentative="0">
      <w:start w:val="1"/>
      <w:numFmt w:val="decimal"/>
      <w:lvlText w:val="%1."/>
      <w:lvlJc w:val="left"/>
      <w:pPr>
        <w:ind w:left="1932" w:hanging="1080"/>
        <w:jc w:val="right"/>
      </w:pPr>
      <w:rPr>
        <w:rFonts w:hint="default"/>
        <w:spacing w:val="0"/>
        <w:w w:val="99"/>
        <w:lang w:val="uk-UA" w:eastAsia="en-US" w:bidi="ar-SA"/>
      </w:rPr>
    </w:lvl>
    <w:lvl w:ilvl="1" w:tentative="0">
      <w:start w:val="1"/>
      <w:numFmt w:val="decimal"/>
      <w:lvlText w:val="%1.%2."/>
      <w:lvlJc w:val="left"/>
      <w:pPr>
        <w:ind w:left="3323" w:hanging="720"/>
        <w:jc w:val="right"/>
      </w:pPr>
      <w:rPr>
        <w:rFonts w:hint="default" w:ascii="Times New Roman" w:hAnsi="Times New Roman" w:eastAsia="Times New Roman" w:cs="Times New Roman"/>
        <w:b/>
        <w:bCs/>
        <w:i w:val="0"/>
        <w:iCs w:val="0"/>
        <w:spacing w:val="0"/>
        <w:w w:val="99"/>
        <w:sz w:val="28"/>
        <w:szCs w:val="28"/>
        <w:lang w:val="uk-UA" w:eastAsia="en-US" w:bidi="ar-SA"/>
      </w:rPr>
    </w:lvl>
    <w:lvl w:ilvl="2" w:tentative="0">
      <w:start w:val="0"/>
      <w:numFmt w:val="bullet"/>
      <w:lvlText w:val="•"/>
      <w:lvlJc w:val="left"/>
      <w:pPr>
        <w:ind w:left="4163" w:hanging="720"/>
      </w:pPr>
      <w:rPr>
        <w:rFonts w:hint="default"/>
        <w:lang w:val="uk-UA" w:eastAsia="en-US" w:bidi="ar-SA"/>
      </w:rPr>
    </w:lvl>
    <w:lvl w:ilvl="3" w:tentative="0">
      <w:start w:val="0"/>
      <w:numFmt w:val="bullet"/>
      <w:lvlText w:val="•"/>
      <w:lvlJc w:val="left"/>
      <w:pPr>
        <w:ind w:left="5006" w:hanging="720"/>
      </w:pPr>
      <w:rPr>
        <w:rFonts w:hint="default"/>
        <w:lang w:val="uk-UA" w:eastAsia="en-US" w:bidi="ar-SA"/>
      </w:rPr>
    </w:lvl>
    <w:lvl w:ilvl="4" w:tentative="0">
      <w:start w:val="0"/>
      <w:numFmt w:val="bullet"/>
      <w:lvlText w:val="•"/>
      <w:lvlJc w:val="left"/>
      <w:pPr>
        <w:ind w:left="5849" w:hanging="720"/>
      </w:pPr>
      <w:rPr>
        <w:rFonts w:hint="default"/>
        <w:lang w:val="uk-UA" w:eastAsia="en-US" w:bidi="ar-SA"/>
      </w:rPr>
    </w:lvl>
    <w:lvl w:ilvl="5" w:tentative="0">
      <w:start w:val="0"/>
      <w:numFmt w:val="bullet"/>
      <w:lvlText w:val="•"/>
      <w:lvlJc w:val="left"/>
      <w:pPr>
        <w:ind w:left="6692" w:hanging="720"/>
      </w:pPr>
      <w:rPr>
        <w:rFonts w:hint="default"/>
        <w:lang w:val="uk-UA" w:eastAsia="en-US" w:bidi="ar-SA"/>
      </w:rPr>
    </w:lvl>
    <w:lvl w:ilvl="6" w:tentative="0">
      <w:start w:val="0"/>
      <w:numFmt w:val="bullet"/>
      <w:lvlText w:val="•"/>
      <w:lvlJc w:val="left"/>
      <w:pPr>
        <w:ind w:left="7536" w:hanging="720"/>
      </w:pPr>
      <w:rPr>
        <w:rFonts w:hint="default"/>
        <w:lang w:val="uk-UA" w:eastAsia="en-US" w:bidi="ar-SA"/>
      </w:rPr>
    </w:lvl>
    <w:lvl w:ilvl="7" w:tentative="0">
      <w:start w:val="0"/>
      <w:numFmt w:val="bullet"/>
      <w:lvlText w:val="•"/>
      <w:lvlJc w:val="left"/>
      <w:pPr>
        <w:ind w:left="8379" w:hanging="720"/>
      </w:pPr>
      <w:rPr>
        <w:rFonts w:hint="default"/>
        <w:lang w:val="uk-UA" w:eastAsia="en-US" w:bidi="ar-SA"/>
      </w:rPr>
    </w:lvl>
    <w:lvl w:ilvl="8" w:tentative="0">
      <w:start w:val="0"/>
      <w:numFmt w:val="bullet"/>
      <w:lvlText w:val="•"/>
      <w:lvlJc w:val="left"/>
      <w:pPr>
        <w:ind w:left="9222" w:hanging="720"/>
      </w:pPr>
      <w:rPr>
        <w:rFonts w:hint="default"/>
        <w:lang w:val="uk-UA" w:eastAsia="en-US" w:bidi="ar-SA"/>
      </w:rPr>
    </w:lvl>
  </w:abstractNum>
  <w:abstractNum w:abstractNumId="1">
    <w:nsid w:val="3F5014E8"/>
    <w:multiLevelType w:val="multilevel"/>
    <w:tmpl w:val="3F5014E8"/>
    <w:lvl w:ilvl="0" w:tentative="0">
      <w:start w:val="0"/>
      <w:numFmt w:val="bullet"/>
      <w:lvlText w:val="–"/>
      <w:lvlJc w:val="left"/>
      <w:pPr>
        <w:ind w:left="1559" w:hanging="709"/>
      </w:pPr>
      <w:rPr>
        <w:rFonts w:hint="default" w:ascii="Times New Roman" w:hAnsi="Times New Roman" w:eastAsia="Times New Roman" w:cs="Times New Roman"/>
        <w:b w:val="0"/>
        <w:bCs w:val="0"/>
        <w:i w:val="0"/>
        <w:iCs w:val="0"/>
        <w:spacing w:val="0"/>
        <w:w w:val="99"/>
        <w:sz w:val="28"/>
        <w:szCs w:val="28"/>
        <w:lang w:val="uk-UA" w:eastAsia="en-US" w:bidi="ar-SA"/>
      </w:rPr>
    </w:lvl>
    <w:lvl w:ilvl="1" w:tentative="0">
      <w:start w:val="0"/>
      <w:numFmt w:val="bullet"/>
      <w:lvlText w:val="•"/>
      <w:lvlJc w:val="left"/>
      <w:pPr>
        <w:ind w:left="2494" w:hanging="709"/>
      </w:pPr>
      <w:rPr>
        <w:rFonts w:hint="default"/>
        <w:lang w:val="uk-UA" w:eastAsia="en-US" w:bidi="ar-SA"/>
      </w:rPr>
    </w:lvl>
    <w:lvl w:ilvl="2" w:tentative="0">
      <w:start w:val="0"/>
      <w:numFmt w:val="bullet"/>
      <w:lvlText w:val="•"/>
      <w:lvlJc w:val="left"/>
      <w:pPr>
        <w:ind w:left="3429" w:hanging="709"/>
      </w:pPr>
      <w:rPr>
        <w:rFonts w:hint="default"/>
        <w:lang w:val="uk-UA" w:eastAsia="en-US" w:bidi="ar-SA"/>
      </w:rPr>
    </w:lvl>
    <w:lvl w:ilvl="3" w:tentative="0">
      <w:start w:val="0"/>
      <w:numFmt w:val="bullet"/>
      <w:lvlText w:val="•"/>
      <w:lvlJc w:val="left"/>
      <w:pPr>
        <w:ind w:left="4364" w:hanging="709"/>
      </w:pPr>
      <w:rPr>
        <w:rFonts w:hint="default"/>
        <w:lang w:val="uk-UA" w:eastAsia="en-US" w:bidi="ar-SA"/>
      </w:rPr>
    </w:lvl>
    <w:lvl w:ilvl="4" w:tentative="0">
      <w:start w:val="0"/>
      <w:numFmt w:val="bullet"/>
      <w:lvlText w:val="•"/>
      <w:lvlJc w:val="left"/>
      <w:pPr>
        <w:ind w:left="5299" w:hanging="709"/>
      </w:pPr>
      <w:rPr>
        <w:rFonts w:hint="default"/>
        <w:lang w:val="uk-UA" w:eastAsia="en-US" w:bidi="ar-SA"/>
      </w:rPr>
    </w:lvl>
    <w:lvl w:ilvl="5" w:tentative="0">
      <w:start w:val="0"/>
      <w:numFmt w:val="bullet"/>
      <w:lvlText w:val="•"/>
      <w:lvlJc w:val="left"/>
      <w:pPr>
        <w:ind w:left="6234" w:hanging="709"/>
      </w:pPr>
      <w:rPr>
        <w:rFonts w:hint="default"/>
        <w:lang w:val="uk-UA" w:eastAsia="en-US" w:bidi="ar-SA"/>
      </w:rPr>
    </w:lvl>
    <w:lvl w:ilvl="6" w:tentative="0">
      <w:start w:val="0"/>
      <w:numFmt w:val="bullet"/>
      <w:lvlText w:val="•"/>
      <w:lvlJc w:val="left"/>
      <w:pPr>
        <w:ind w:left="7169" w:hanging="709"/>
      </w:pPr>
      <w:rPr>
        <w:rFonts w:hint="default"/>
        <w:lang w:val="uk-UA" w:eastAsia="en-US" w:bidi="ar-SA"/>
      </w:rPr>
    </w:lvl>
    <w:lvl w:ilvl="7" w:tentative="0">
      <w:start w:val="0"/>
      <w:numFmt w:val="bullet"/>
      <w:lvlText w:val="•"/>
      <w:lvlJc w:val="left"/>
      <w:pPr>
        <w:ind w:left="8104" w:hanging="709"/>
      </w:pPr>
      <w:rPr>
        <w:rFonts w:hint="default"/>
        <w:lang w:val="uk-UA" w:eastAsia="en-US" w:bidi="ar-SA"/>
      </w:rPr>
    </w:lvl>
    <w:lvl w:ilvl="8" w:tentative="0">
      <w:start w:val="0"/>
      <w:numFmt w:val="bullet"/>
      <w:lvlText w:val="•"/>
      <w:lvlJc w:val="left"/>
      <w:pPr>
        <w:ind w:left="9039" w:hanging="709"/>
      </w:pPr>
      <w:rPr>
        <w:rFonts w:hint="default"/>
        <w:lang w:val="uk-UA" w:eastAsia="en-US" w:bidi="ar-SA"/>
      </w:rPr>
    </w:lvl>
  </w:abstractNum>
  <w:abstractNum w:abstractNumId="2">
    <w:nsid w:val="57B457BA"/>
    <w:multiLevelType w:val="multilevel"/>
    <w:tmpl w:val="57B457BA"/>
    <w:lvl w:ilvl="0" w:tentative="0">
      <w:start w:val="0"/>
      <w:numFmt w:val="bullet"/>
      <w:lvlText w:val="–"/>
      <w:lvlJc w:val="left"/>
      <w:pPr>
        <w:ind w:left="1559" w:hanging="709"/>
      </w:pPr>
      <w:rPr>
        <w:rFonts w:hint="default" w:ascii="Times New Roman" w:hAnsi="Times New Roman" w:eastAsia="Times New Roman" w:cs="Times New Roman"/>
        <w:b w:val="0"/>
        <w:bCs w:val="0"/>
        <w:i w:val="0"/>
        <w:iCs w:val="0"/>
        <w:spacing w:val="0"/>
        <w:w w:val="99"/>
        <w:sz w:val="28"/>
        <w:szCs w:val="28"/>
        <w:lang w:val="uk-UA" w:eastAsia="en-US" w:bidi="ar-SA"/>
      </w:rPr>
    </w:lvl>
    <w:lvl w:ilvl="1" w:tentative="0">
      <w:start w:val="0"/>
      <w:numFmt w:val="bullet"/>
      <w:lvlText w:val="•"/>
      <w:lvlJc w:val="left"/>
      <w:pPr>
        <w:ind w:left="2494" w:hanging="709"/>
      </w:pPr>
      <w:rPr>
        <w:rFonts w:hint="default"/>
        <w:lang w:val="uk-UA" w:eastAsia="en-US" w:bidi="ar-SA"/>
      </w:rPr>
    </w:lvl>
    <w:lvl w:ilvl="2" w:tentative="0">
      <w:start w:val="0"/>
      <w:numFmt w:val="bullet"/>
      <w:lvlText w:val="•"/>
      <w:lvlJc w:val="left"/>
      <w:pPr>
        <w:ind w:left="3429" w:hanging="709"/>
      </w:pPr>
      <w:rPr>
        <w:rFonts w:hint="default"/>
        <w:lang w:val="uk-UA" w:eastAsia="en-US" w:bidi="ar-SA"/>
      </w:rPr>
    </w:lvl>
    <w:lvl w:ilvl="3" w:tentative="0">
      <w:start w:val="0"/>
      <w:numFmt w:val="bullet"/>
      <w:lvlText w:val="•"/>
      <w:lvlJc w:val="left"/>
      <w:pPr>
        <w:ind w:left="4364" w:hanging="709"/>
      </w:pPr>
      <w:rPr>
        <w:rFonts w:hint="default"/>
        <w:lang w:val="uk-UA" w:eastAsia="en-US" w:bidi="ar-SA"/>
      </w:rPr>
    </w:lvl>
    <w:lvl w:ilvl="4" w:tentative="0">
      <w:start w:val="0"/>
      <w:numFmt w:val="bullet"/>
      <w:lvlText w:val="•"/>
      <w:lvlJc w:val="left"/>
      <w:pPr>
        <w:ind w:left="5299" w:hanging="709"/>
      </w:pPr>
      <w:rPr>
        <w:rFonts w:hint="default"/>
        <w:lang w:val="uk-UA" w:eastAsia="en-US" w:bidi="ar-SA"/>
      </w:rPr>
    </w:lvl>
    <w:lvl w:ilvl="5" w:tentative="0">
      <w:start w:val="0"/>
      <w:numFmt w:val="bullet"/>
      <w:lvlText w:val="•"/>
      <w:lvlJc w:val="left"/>
      <w:pPr>
        <w:ind w:left="6234" w:hanging="709"/>
      </w:pPr>
      <w:rPr>
        <w:rFonts w:hint="default"/>
        <w:lang w:val="uk-UA" w:eastAsia="en-US" w:bidi="ar-SA"/>
      </w:rPr>
    </w:lvl>
    <w:lvl w:ilvl="6" w:tentative="0">
      <w:start w:val="0"/>
      <w:numFmt w:val="bullet"/>
      <w:lvlText w:val="•"/>
      <w:lvlJc w:val="left"/>
      <w:pPr>
        <w:ind w:left="7169" w:hanging="709"/>
      </w:pPr>
      <w:rPr>
        <w:rFonts w:hint="default"/>
        <w:lang w:val="uk-UA" w:eastAsia="en-US" w:bidi="ar-SA"/>
      </w:rPr>
    </w:lvl>
    <w:lvl w:ilvl="7" w:tentative="0">
      <w:start w:val="0"/>
      <w:numFmt w:val="bullet"/>
      <w:lvlText w:val="•"/>
      <w:lvlJc w:val="left"/>
      <w:pPr>
        <w:ind w:left="8104" w:hanging="709"/>
      </w:pPr>
      <w:rPr>
        <w:rFonts w:hint="default"/>
        <w:lang w:val="uk-UA" w:eastAsia="en-US" w:bidi="ar-SA"/>
      </w:rPr>
    </w:lvl>
    <w:lvl w:ilvl="8" w:tentative="0">
      <w:start w:val="0"/>
      <w:numFmt w:val="bullet"/>
      <w:lvlText w:val="•"/>
      <w:lvlJc w:val="left"/>
      <w:pPr>
        <w:ind w:left="9039" w:hanging="709"/>
      </w:pPr>
      <w:rPr>
        <w:rFonts w:hint="default"/>
        <w:lang w:val="uk-UA" w:eastAsia="en-US" w:bidi="ar-SA"/>
      </w:rPr>
    </w:lvl>
  </w:abstractNum>
  <w:abstractNum w:abstractNumId="3">
    <w:nsid w:val="6E185101"/>
    <w:multiLevelType w:val="multilevel"/>
    <w:tmpl w:val="6E185101"/>
    <w:lvl w:ilvl="0" w:tentative="0">
      <w:start w:val="1"/>
      <w:numFmt w:val="decimal"/>
      <w:lvlText w:val="%1."/>
      <w:lvlJc w:val="left"/>
      <w:pPr>
        <w:ind w:left="861" w:hanging="360"/>
      </w:pPr>
      <w:rPr>
        <w:rFonts w:hint="default"/>
        <w:spacing w:val="0"/>
        <w:w w:val="96"/>
        <w:lang w:val="uk-UA" w:eastAsia="en-US" w:bidi="ar-SA"/>
      </w:rPr>
    </w:lvl>
    <w:lvl w:ilvl="1" w:tentative="0">
      <w:start w:val="0"/>
      <w:numFmt w:val="bullet"/>
      <w:lvlText w:val="•"/>
      <w:lvlJc w:val="left"/>
      <w:pPr>
        <w:ind w:left="1864" w:hanging="360"/>
      </w:pPr>
      <w:rPr>
        <w:rFonts w:hint="default"/>
        <w:lang w:val="uk-UA" w:eastAsia="en-US" w:bidi="ar-SA"/>
      </w:rPr>
    </w:lvl>
    <w:lvl w:ilvl="2" w:tentative="0">
      <w:start w:val="0"/>
      <w:numFmt w:val="bullet"/>
      <w:lvlText w:val="•"/>
      <w:lvlJc w:val="left"/>
      <w:pPr>
        <w:ind w:left="2869" w:hanging="360"/>
      </w:pPr>
      <w:rPr>
        <w:rFonts w:hint="default"/>
        <w:lang w:val="uk-UA" w:eastAsia="en-US" w:bidi="ar-SA"/>
      </w:rPr>
    </w:lvl>
    <w:lvl w:ilvl="3" w:tentative="0">
      <w:start w:val="0"/>
      <w:numFmt w:val="bullet"/>
      <w:lvlText w:val="•"/>
      <w:lvlJc w:val="left"/>
      <w:pPr>
        <w:ind w:left="3874" w:hanging="360"/>
      </w:pPr>
      <w:rPr>
        <w:rFonts w:hint="default"/>
        <w:lang w:val="uk-UA" w:eastAsia="en-US" w:bidi="ar-SA"/>
      </w:rPr>
    </w:lvl>
    <w:lvl w:ilvl="4" w:tentative="0">
      <w:start w:val="0"/>
      <w:numFmt w:val="bullet"/>
      <w:lvlText w:val="•"/>
      <w:lvlJc w:val="left"/>
      <w:pPr>
        <w:ind w:left="4879" w:hanging="360"/>
      </w:pPr>
      <w:rPr>
        <w:rFonts w:hint="default"/>
        <w:lang w:val="uk-UA" w:eastAsia="en-US" w:bidi="ar-SA"/>
      </w:rPr>
    </w:lvl>
    <w:lvl w:ilvl="5" w:tentative="0">
      <w:start w:val="0"/>
      <w:numFmt w:val="bullet"/>
      <w:lvlText w:val="•"/>
      <w:lvlJc w:val="left"/>
      <w:pPr>
        <w:ind w:left="5884" w:hanging="360"/>
      </w:pPr>
      <w:rPr>
        <w:rFonts w:hint="default"/>
        <w:lang w:val="uk-UA" w:eastAsia="en-US" w:bidi="ar-SA"/>
      </w:rPr>
    </w:lvl>
    <w:lvl w:ilvl="6" w:tentative="0">
      <w:start w:val="0"/>
      <w:numFmt w:val="bullet"/>
      <w:lvlText w:val="•"/>
      <w:lvlJc w:val="left"/>
      <w:pPr>
        <w:ind w:left="6889" w:hanging="360"/>
      </w:pPr>
      <w:rPr>
        <w:rFonts w:hint="default"/>
        <w:lang w:val="uk-UA" w:eastAsia="en-US" w:bidi="ar-SA"/>
      </w:rPr>
    </w:lvl>
    <w:lvl w:ilvl="7" w:tentative="0">
      <w:start w:val="0"/>
      <w:numFmt w:val="bullet"/>
      <w:lvlText w:val="•"/>
      <w:lvlJc w:val="left"/>
      <w:pPr>
        <w:ind w:left="7894" w:hanging="360"/>
      </w:pPr>
      <w:rPr>
        <w:rFonts w:hint="default"/>
        <w:lang w:val="uk-UA" w:eastAsia="en-US" w:bidi="ar-SA"/>
      </w:rPr>
    </w:lvl>
    <w:lvl w:ilvl="8" w:tentative="0">
      <w:start w:val="0"/>
      <w:numFmt w:val="bullet"/>
      <w:lvlText w:val="•"/>
      <w:lvlJc w:val="left"/>
      <w:pPr>
        <w:ind w:left="8899" w:hanging="360"/>
      </w:pPr>
      <w:rPr>
        <w:rFonts w:hint="default"/>
        <w:lang w:val="uk-UA"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377"/>
    <w:rsid w:val="000576C5"/>
    <w:rsid w:val="000670AD"/>
    <w:rsid w:val="000B403A"/>
    <w:rsid w:val="00117775"/>
    <w:rsid w:val="00225CC0"/>
    <w:rsid w:val="00232E90"/>
    <w:rsid w:val="002368D1"/>
    <w:rsid w:val="002D32AB"/>
    <w:rsid w:val="0030112F"/>
    <w:rsid w:val="003E7377"/>
    <w:rsid w:val="004B2630"/>
    <w:rsid w:val="004C63CB"/>
    <w:rsid w:val="004D2CC4"/>
    <w:rsid w:val="00513D0D"/>
    <w:rsid w:val="00557CBD"/>
    <w:rsid w:val="00562F15"/>
    <w:rsid w:val="0059578F"/>
    <w:rsid w:val="005C62F5"/>
    <w:rsid w:val="00626084"/>
    <w:rsid w:val="00676E50"/>
    <w:rsid w:val="006F6AF6"/>
    <w:rsid w:val="00746C80"/>
    <w:rsid w:val="007E0521"/>
    <w:rsid w:val="007E4A32"/>
    <w:rsid w:val="00854F38"/>
    <w:rsid w:val="00856936"/>
    <w:rsid w:val="0086012B"/>
    <w:rsid w:val="008624B9"/>
    <w:rsid w:val="008C069B"/>
    <w:rsid w:val="00AB4313"/>
    <w:rsid w:val="00AC7E7E"/>
    <w:rsid w:val="00AD1B77"/>
    <w:rsid w:val="00AE480C"/>
    <w:rsid w:val="00B04ECB"/>
    <w:rsid w:val="00B72ACC"/>
    <w:rsid w:val="00B76F2D"/>
    <w:rsid w:val="00BA0EBF"/>
    <w:rsid w:val="00BB7DAB"/>
    <w:rsid w:val="00BD30CA"/>
    <w:rsid w:val="00C06037"/>
    <w:rsid w:val="00C109AB"/>
    <w:rsid w:val="00C32CDF"/>
    <w:rsid w:val="00C46DAE"/>
    <w:rsid w:val="00D573A5"/>
    <w:rsid w:val="00D62808"/>
    <w:rsid w:val="00E74721"/>
    <w:rsid w:val="00E94F07"/>
    <w:rsid w:val="00EC5B4D"/>
    <w:rsid w:val="00EE5792"/>
    <w:rsid w:val="00EF3A0D"/>
    <w:rsid w:val="00F570F0"/>
    <w:rsid w:val="00FD6E61"/>
    <w:rsid w:val="5AB415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qFormat/>
    <w:uiPriority w:val="9"/>
    <w:pPr>
      <w:spacing w:before="73"/>
      <w:ind w:left="1219" w:hanging="369"/>
      <w:outlineLvl w:val="0"/>
    </w:pPr>
    <w:rPr>
      <w:b/>
      <w:bCs/>
      <w:sz w:val="28"/>
      <w:szCs w:val="28"/>
    </w:rPr>
  </w:style>
  <w:style w:type="paragraph" w:styleId="3">
    <w:name w:val="heading 2"/>
    <w:basedOn w:val="1"/>
    <w:unhideWhenUsed/>
    <w:qFormat/>
    <w:uiPriority w:val="9"/>
    <w:pPr>
      <w:ind w:left="141"/>
      <w:outlineLvl w:val="1"/>
    </w:pPr>
    <w:rPr>
      <w:b/>
      <w:bCs/>
      <w:i/>
      <w:iCs/>
      <w:sz w:val="28"/>
      <w:szCs w:val="28"/>
    </w:rPr>
  </w:style>
  <w:style w:type="paragraph" w:styleId="4">
    <w:name w:val="heading 7"/>
    <w:basedOn w:val="1"/>
    <w:next w:val="1"/>
    <w:link w:val="15"/>
    <w:semiHidden/>
    <w:unhideWhenUsed/>
    <w:qFormat/>
    <w:uiPriority w:val="9"/>
    <w:pPr>
      <w:keepNext/>
      <w:keepLines/>
      <w:spacing w:before="40"/>
      <w:outlineLvl w:val="6"/>
    </w:pPr>
    <w:rPr>
      <w:rFonts w:asciiTheme="majorHAnsi" w:hAnsiTheme="majorHAnsi" w:eastAsiaTheme="majorEastAsia" w:cstheme="majorBidi"/>
      <w:i/>
      <w:iCs/>
      <w:color w:val="254061"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header"/>
    <w:basedOn w:val="1"/>
    <w:link w:val="13"/>
    <w:unhideWhenUsed/>
    <w:qFormat/>
    <w:uiPriority w:val="99"/>
    <w:pPr>
      <w:tabs>
        <w:tab w:val="center" w:pos="4819"/>
        <w:tab w:val="right" w:pos="9639"/>
      </w:tabs>
    </w:pPr>
  </w:style>
  <w:style w:type="paragraph" w:styleId="8">
    <w:name w:val="Body Text"/>
    <w:basedOn w:val="1"/>
    <w:qFormat/>
    <w:uiPriority w:val="1"/>
    <w:rPr>
      <w:sz w:val="28"/>
      <w:szCs w:val="28"/>
    </w:rPr>
  </w:style>
  <w:style w:type="paragraph" w:styleId="9">
    <w:name w:val="footer"/>
    <w:basedOn w:val="1"/>
    <w:link w:val="14"/>
    <w:unhideWhenUsed/>
    <w:qFormat/>
    <w:uiPriority w:val="99"/>
    <w:pPr>
      <w:tabs>
        <w:tab w:val="center" w:pos="4819"/>
        <w:tab w:val="right" w:pos="9639"/>
      </w:tabs>
    </w:p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861" w:hanging="360"/>
    </w:pPr>
  </w:style>
  <w:style w:type="paragraph" w:customStyle="1" w:styleId="12">
    <w:name w:val="Table Paragraph"/>
    <w:basedOn w:val="1"/>
    <w:qFormat/>
    <w:uiPriority w:val="1"/>
  </w:style>
  <w:style w:type="character" w:customStyle="1" w:styleId="13">
    <w:name w:val="Верхній колонтитул Знак"/>
    <w:basedOn w:val="5"/>
    <w:link w:val="7"/>
    <w:qFormat/>
    <w:uiPriority w:val="99"/>
    <w:rPr>
      <w:rFonts w:ascii="Times New Roman" w:hAnsi="Times New Roman" w:eastAsia="Times New Roman" w:cs="Times New Roman"/>
      <w:lang w:val="uk-UA"/>
    </w:rPr>
  </w:style>
  <w:style w:type="character" w:customStyle="1" w:styleId="14">
    <w:name w:val="Нижній колонтитул Знак"/>
    <w:basedOn w:val="5"/>
    <w:link w:val="9"/>
    <w:qFormat/>
    <w:uiPriority w:val="99"/>
    <w:rPr>
      <w:rFonts w:ascii="Times New Roman" w:hAnsi="Times New Roman" w:eastAsia="Times New Roman" w:cs="Times New Roman"/>
      <w:lang w:val="uk-UA"/>
    </w:rPr>
  </w:style>
  <w:style w:type="character" w:customStyle="1" w:styleId="15">
    <w:name w:val="Заголовок 7 Знак"/>
    <w:basedOn w:val="5"/>
    <w:link w:val="4"/>
    <w:semiHidden/>
    <w:qFormat/>
    <w:uiPriority w:val="9"/>
    <w:rPr>
      <w:rFonts w:asciiTheme="majorHAnsi" w:hAnsiTheme="majorHAnsi" w:eastAsiaTheme="majorEastAsia" w:cstheme="majorBidi"/>
      <w:i/>
      <w:iCs/>
      <w:color w:val="254061" w:themeColor="accent1" w:themeShade="80"/>
      <w:lang w:val="uk-U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490</Words>
  <Characters>3661</Characters>
  <Lines>129</Lines>
  <Paragraphs>36</Paragraphs>
  <TotalTime>443</TotalTime>
  <ScaleCrop>false</ScaleCrop>
  <LinksUpToDate>false</LinksUpToDate>
  <CharactersWithSpaces>4089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2026-06-12T21:59:00Z</dcterms:created>
  <dc:creator>HP</dc:creator>
  <cp:lastModifiedBy>Оксана</cp:lastModifiedBy>
  <dcterms:modified xsi:type="dcterms:W3CDTF">2026-06-16T07:39:59Z</dcterms:modified>
  <dc:title>Microsoft Word - 22_ВК1.7_РП_ОСП_Філ_2022рв.doc</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2025-06-14T00:00:00Z</vt:filetime>
  </property>
  <property fmtid="{D5CDD505-2E9C-101B-9397-08002B2CF9AE}" pid="4" name="Creator">
    <vt:lpwstr>Word</vt:lpwstr>
  </property>
  <property fmtid="{D5CDD505-2E9C-101B-9397-08002B2CF9AE}" pid="5" name="LastSaved">
    <vt:filetime>2026-06-10T00:00:00Z</vt:filetime>
  </property>
  <property fmtid="{D5CDD505-2E9C-101B-9397-08002B2CF9AE}" pid="6" name="Producer">
    <vt:lpwstr>macOS Версия 10.16 (Выпуск 20B29) Quartz PDFContext</vt:lpwstr>
  </property>
  <property fmtid="{D5CDD505-2E9C-101B-9397-08002B2CF9AE}" pid="7" name="KSOTemplateDocerSaveRecord">
    <vt:lpwstr>eyJoZGlkIjoiOWQ4Mjg3YjFiOTlhNmM4NmQ4MDFlYTJmOTZiYzlhYWIiLCJ1c2VySWQiOiIyOTA0MDg2NTc5ODA5In0=</vt:lpwstr>
  </property>
  <property fmtid="{D5CDD505-2E9C-101B-9397-08002B2CF9AE}" pid="8" name="KSOProductBuildVer">
    <vt:lpwstr>1049-12.1.0.26880</vt:lpwstr>
  </property>
  <property fmtid="{D5CDD505-2E9C-101B-9397-08002B2CF9AE}" pid="9" name="ICV">
    <vt:lpwstr>083FCCDFAF0F4EEBB40690688DE31F77_13</vt:lpwstr>
  </property>
</Properties>
</file>