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4A7E" w14:textId="35D9BDEC" w:rsidR="007F73DE" w:rsidRDefault="00601C93" w:rsidP="0029420D">
      <w:pPr>
        <w:pStyle w:val="Title"/>
        <w:ind w:left="1418" w:right="716" w:hanging="709"/>
      </w:pPr>
      <w:r>
        <w:t>Зразок заяви для закордонного</w:t>
      </w:r>
      <w:r w:rsidR="0029420D">
        <w:t xml:space="preserve"> </w:t>
      </w:r>
      <w:r w:rsidR="0029420D" w:rsidRPr="0029420D">
        <w:rPr>
          <w:b/>
        </w:rPr>
        <w:t xml:space="preserve">відрядження / </w:t>
      </w:r>
      <w:r w:rsidRPr="0029420D">
        <w:rPr>
          <w:b/>
        </w:rPr>
        <w:t xml:space="preserve">стажування </w:t>
      </w:r>
      <w:r w:rsidRPr="0029420D">
        <w:t>д</w:t>
      </w:r>
      <w:r>
        <w:t>ля НПП</w:t>
      </w:r>
      <w:r>
        <w:rPr>
          <w:spacing w:val="-77"/>
        </w:rPr>
        <w:t xml:space="preserve"> </w:t>
      </w:r>
      <w:r>
        <w:t>(заява</w:t>
      </w:r>
      <w:r>
        <w:rPr>
          <w:spacing w:val="-2"/>
        </w:rPr>
        <w:t xml:space="preserve"> </w:t>
      </w:r>
      <w:r>
        <w:t>пишеться</w:t>
      </w:r>
      <w:r>
        <w:rPr>
          <w:spacing w:val="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руки)</w:t>
      </w:r>
    </w:p>
    <w:p w14:paraId="0663A5A2" w14:textId="77777777" w:rsidR="007F73DE" w:rsidRDefault="00601C93">
      <w:pPr>
        <w:spacing w:before="255"/>
        <w:ind w:left="5486" w:right="165" w:firstLine="792"/>
        <w:jc w:val="right"/>
      </w:pPr>
      <w:r>
        <w:t>Ректору Національного університету</w:t>
      </w:r>
      <w:r>
        <w:rPr>
          <w:spacing w:val="-52"/>
        </w:rPr>
        <w:t xml:space="preserve"> </w:t>
      </w:r>
      <w:r>
        <w:t>біоресурсів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природокористування</w:t>
      </w:r>
      <w:r>
        <w:rPr>
          <w:spacing w:val="-3"/>
        </w:rPr>
        <w:t xml:space="preserve"> </w:t>
      </w:r>
      <w:r>
        <w:t>України</w:t>
      </w:r>
    </w:p>
    <w:p w14:paraId="37D5F3DF" w14:textId="77777777" w:rsidR="00F749B1" w:rsidRDefault="00F749B1" w:rsidP="00F749B1">
      <w:pPr>
        <w:ind w:right="168"/>
        <w:jc w:val="right"/>
      </w:pPr>
      <w:r>
        <w:t>проф.</w:t>
      </w:r>
      <w:r>
        <w:rPr>
          <w:spacing w:val="-4"/>
        </w:rPr>
        <w:t xml:space="preserve"> </w:t>
      </w:r>
      <w:r>
        <w:t>Ткачуку В.А</w:t>
      </w:r>
    </w:p>
    <w:p w14:paraId="25F97872" w14:textId="77777777" w:rsidR="007F73DE" w:rsidRDefault="00F749B1">
      <w:pPr>
        <w:pStyle w:val="BodyText"/>
        <w:spacing w:before="8"/>
        <w:ind w:left="0"/>
        <w:rPr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3A9493" wp14:editId="4C62B487">
                <wp:simplePos x="0" y="0"/>
                <wp:positionH relativeFrom="page">
                  <wp:posOffset>5553075</wp:posOffset>
                </wp:positionH>
                <wp:positionV relativeFrom="paragraph">
                  <wp:posOffset>156845</wp:posOffset>
                </wp:positionV>
                <wp:extent cx="14693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8745 8745"/>
                            <a:gd name="T1" fmla="*/ T0 w 2314"/>
                            <a:gd name="T2" fmla="+- 0 11058 8745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66EBD" id="Freeform 3" o:spid="_x0000_s1026" style="position:absolute;margin-left:437.25pt;margin-top:12.35pt;width:115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qQn+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" path="m,l2313,e" filled="f" strokeweight=".15578mm">
                <v:path arrowok="t" o:connecttype="custom" o:connectlocs="0,0;1468755,0" o:connectangles="0,0"/>
                <w10:wrap type="topAndBottom" anchorx="page"/>
              </v:shape>
            </w:pict>
          </mc:Fallback>
        </mc:AlternateContent>
      </w:r>
    </w:p>
    <w:p w14:paraId="6E8E7D5C" w14:textId="77777777" w:rsidR="007F73DE" w:rsidRDefault="00601C93">
      <w:pPr>
        <w:spacing w:line="225" w:lineRule="exact"/>
        <w:ind w:right="166"/>
        <w:jc w:val="right"/>
      </w:pPr>
      <w:r>
        <w:t>(</w:t>
      </w:r>
      <w:r>
        <w:rPr>
          <w:color w:val="FF0000"/>
        </w:rPr>
        <w:t>ВСІ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посади, в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т.ч.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на 0,25, 0,5 чи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0,75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ставки</w:t>
      </w:r>
    </w:p>
    <w:p w14:paraId="6B6C2B5B" w14:textId="77777777" w:rsidR="007F73DE" w:rsidRDefault="00601C93">
      <w:pPr>
        <w:spacing w:line="252" w:lineRule="exact"/>
        <w:ind w:right="169"/>
        <w:jc w:val="right"/>
      </w:pPr>
      <w:r>
        <w:rPr>
          <w:color w:val="FF0000"/>
        </w:rPr>
        <w:t>як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основним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місцем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роботи,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так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і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сумісництвом)</w:t>
      </w:r>
    </w:p>
    <w:p w14:paraId="2FC8227E" w14:textId="77777777" w:rsidR="007F73DE" w:rsidRDefault="00F749B1">
      <w:pPr>
        <w:pStyle w:val="BodyText"/>
        <w:ind w:left="0"/>
        <w:rPr>
          <w:sz w:val="1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B472E4" wp14:editId="02A85220">
                <wp:simplePos x="0" y="0"/>
                <wp:positionH relativeFrom="page">
                  <wp:posOffset>5024755</wp:posOffset>
                </wp:positionH>
                <wp:positionV relativeFrom="paragraph">
                  <wp:posOffset>125095</wp:posOffset>
                </wp:positionV>
                <wp:extent cx="19881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8185" cy="1270"/>
                        </a:xfrm>
                        <a:custGeom>
                          <a:avLst/>
                          <a:gdLst>
                            <a:gd name="T0" fmla="+- 0 7913 7913"/>
                            <a:gd name="T1" fmla="*/ T0 w 3131"/>
                            <a:gd name="T2" fmla="+- 0 11044 7913"/>
                            <a:gd name="T3" fmla="*/ T2 w 3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31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B45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30F44" id="Freeform 2" o:spid="_x0000_s1026" style="position:absolute;margin-left:395.65pt;margin-top:9.85pt;width:156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" path="m,l3131,e" filled="f" strokecolor="#bb4542">
                <v:path arrowok="t" o:connecttype="custom" o:connectlocs="0,0;1988185,0" o:connectangles="0,0"/>
                <w10:wrap type="topAndBottom" anchorx="page"/>
              </v:shape>
            </w:pict>
          </mc:Fallback>
        </mc:AlternateContent>
      </w:r>
    </w:p>
    <w:p w14:paraId="2BE00CEC" w14:textId="77777777" w:rsidR="007F73DE" w:rsidRDefault="00601C93">
      <w:pPr>
        <w:spacing w:before="20" w:line="252" w:lineRule="exact"/>
        <w:ind w:right="166"/>
        <w:jc w:val="right"/>
      </w:pPr>
      <w:r>
        <w:t>(</w:t>
      </w:r>
      <w:r>
        <w:rPr>
          <w:b/>
          <w:color w:val="FF0000"/>
        </w:rPr>
        <w:t>ЧІТКО!</w:t>
      </w:r>
      <w:r>
        <w:rPr>
          <w:b/>
          <w:color w:val="FF0000"/>
          <w:spacing w:val="-1"/>
        </w:rPr>
        <w:t xml:space="preserve"> </w:t>
      </w:r>
      <w:r>
        <w:rPr>
          <w:color w:val="FF0000"/>
        </w:rPr>
        <w:t>Вказати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ПІБ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родовому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відмінку</w:t>
      </w:r>
      <w:r>
        <w:t>)</w:t>
      </w:r>
    </w:p>
    <w:p w14:paraId="4D5C88B5" w14:textId="77777777" w:rsidR="007F73DE" w:rsidRDefault="00601C93">
      <w:pPr>
        <w:tabs>
          <w:tab w:val="left" w:pos="1681"/>
        </w:tabs>
        <w:spacing w:line="252" w:lineRule="exact"/>
        <w:ind w:right="115"/>
        <w:jc w:val="right"/>
      </w:pPr>
      <w:r>
        <w:t>тел.: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F572D3" w14:textId="77777777" w:rsidR="007F73DE" w:rsidRDefault="007F73DE">
      <w:pPr>
        <w:pStyle w:val="BodyText"/>
        <w:ind w:left="0"/>
        <w:rPr>
          <w:sz w:val="20"/>
        </w:rPr>
      </w:pPr>
    </w:p>
    <w:p w14:paraId="7042F825" w14:textId="77777777" w:rsidR="007F73DE" w:rsidRDefault="00601C93">
      <w:pPr>
        <w:pStyle w:val="BodyText"/>
        <w:spacing w:before="260"/>
        <w:ind w:left="4948" w:right="4292"/>
        <w:jc w:val="center"/>
      </w:pPr>
      <w:r>
        <w:t>Заява</w:t>
      </w:r>
    </w:p>
    <w:p w14:paraId="54368812" w14:textId="08A13548" w:rsidR="007F73DE" w:rsidRDefault="00601C93">
      <w:pPr>
        <w:tabs>
          <w:tab w:val="left" w:pos="9810"/>
        </w:tabs>
        <w:spacing w:before="163" w:line="318" w:lineRule="exact"/>
        <w:ind w:left="824"/>
        <w:rPr>
          <w:sz w:val="28"/>
        </w:rPr>
      </w:pPr>
      <w:r>
        <w:rPr>
          <w:sz w:val="28"/>
        </w:rPr>
        <w:t>Прошу</w:t>
      </w:r>
      <w:r>
        <w:rPr>
          <w:spacing w:val="-1"/>
          <w:sz w:val="28"/>
        </w:rPr>
        <w:t xml:space="preserve"> </w:t>
      </w:r>
      <w:r w:rsidR="0029420D" w:rsidRPr="0029420D">
        <w:rPr>
          <w:b/>
          <w:spacing w:val="-1"/>
          <w:sz w:val="28"/>
        </w:rPr>
        <w:t>відрядити</w:t>
      </w:r>
      <w:r w:rsidR="003908A5">
        <w:rPr>
          <w:b/>
          <w:spacing w:val="-1"/>
          <w:sz w:val="28"/>
        </w:rPr>
        <w:t xml:space="preserve"> (для відрядження)</w:t>
      </w:r>
      <w:r w:rsidR="0029420D" w:rsidRPr="0029420D">
        <w:rPr>
          <w:b/>
          <w:spacing w:val="-1"/>
          <w:sz w:val="28"/>
        </w:rPr>
        <w:t>/</w:t>
      </w:r>
      <w:r w:rsidRPr="003908A5">
        <w:rPr>
          <w:b/>
          <w:sz w:val="28"/>
        </w:rPr>
        <w:t>направити</w:t>
      </w:r>
      <w:r w:rsidR="003908A5">
        <w:rPr>
          <w:b/>
          <w:spacing w:val="1"/>
          <w:sz w:val="28"/>
        </w:rPr>
        <w:t xml:space="preserve"> (для стажування)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мене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B0EF248" w14:textId="77777777" w:rsidR="007F73DE" w:rsidRDefault="00601C93">
      <w:pPr>
        <w:spacing w:line="203" w:lineRule="exact"/>
        <w:ind w:left="4007" w:right="4051"/>
        <w:jc w:val="center"/>
        <w:rPr>
          <w:sz w:val="18"/>
        </w:rPr>
      </w:pPr>
      <w:r>
        <w:rPr>
          <w:sz w:val="18"/>
        </w:rPr>
        <w:t>(установа,</w:t>
      </w:r>
      <w:r>
        <w:rPr>
          <w:spacing w:val="-5"/>
          <w:sz w:val="18"/>
        </w:rPr>
        <w:t xml:space="preserve"> </w:t>
      </w:r>
      <w:r>
        <w:rPr>
          <w:sz w:val="18"/>
        </w:rPr>
        <w:t>місто\країна)</w:t>
      </w:r>
    </w:p>
    <w:p w14:paraId="17718289" w14:textId="77777777" w:rsidR="007F73DE" w:rsidRDefault="00601C93">
      <w:pPr>
        <w:pStyle w:val="BodyText"/>
        <w:tabs>
          <w:tab w:val="left" w:pos="2745"/>
          <w:tab w:val="left" w:pos="4072"/>
          <w:tab w:val="left" w:pos="4633"/>
          <w:tab w:val="left" w:pos="5834"/>
          <w:tab w:val="left" w:pos="7511"/>
          <w:tab w:val="left" w:pos="8211"/>
        </w:tabs>
        <w:spacing w:before="122"/>
      </w:pPr>
      <w:r>
        <w:t>терміном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14:paraId="78A97518" w14:textId="77777777" w:rsidR="007F73DE" w:rsidRDefault="00601C93">
      <w:pPr>
        <w:pStyle w:val="BodyText"/>
        <w:tabs>
          <w:tab w:val="left" w:pos="9393"/>
        </w:tabs>
        <w:spacing w:before="161" w:line="318" w:lineRule="exact"/>
      </w:pPr>
      <w:r>
        <w:t>Мета</w:t>
      </w:r>
      <w:r>
        <w:rPr>
          <w:spacing w:val="-2"/>
        </w:rPr>
        <w:t xml:space="preserve"> </w:t>
      </w:r>
      <w:r w:rsidR="0029420D">
        <w:rPr>
          <w:spacing w:val="-2"/>
        </w:rPr>
        <w:t>відрядження/</w:t>
      </w:r>
      <w:r w:rsidR="0065473D">
        <w:t>стажування</w:t>
      </w:r>
      <w:r>
        <w:rPr>
          <w:u w:val="single"/>
        </w:rPr>
        <w:tab/>
      </w:r>
      <w:r>
        <w:t>,</w:t>
      </w:r>
    </w:p>
    <w:p w14:paraId="17FE03D2" w14:textId="77777777" w:rsidR="007F73DE" w:rsidRDefault="00601C93">
      <w:pPr>
        <w:spacing w:line="203" w:lineRule="exact"/>
        <w:ind w:left="3438"/>
        <w:rPr>
          <w:sz w:val="18"/>
        </w:rPr>
      </w:pPr>
      <w:r>
        <w:rPr>
          <w:sz w:val="18"/>
        </w:rPr>
        <w:t>(зазначити</w:t>
      </w:r>
      <w:r>
        <w:rPr>
          <w:spacing w:val="-7"/>
          <w:sz w:val="18"/>
        </w:rPr>
        <w:t xml:space="preserve"> </w:t>
      </w:r>
      <w:r>
        <w:rPr>
          <w:sz w:val="18"/>
        </w:rPr>
        <w:t>мету</w:t>
      </w:r>
      <w:r>
        <w:rPr>
          <w:spacing w:val="-6"/>
          <w:sz w:val="18"/>
        </w:rPr>
        <w:t xml:space="preserve"> </w:t>
      </w:r>
      <w:r>
        <w:rPr>
          <w:sz w:val="18"/>
        </w:rPr>
        <w:t>та</w:t>
      </w:r>
      <w:r>
        <w:rPr>
          <w:spacing w:val="-4"/>
          <w:sz w:val="18"/>
        </w:rPr>
        <w:t xml:space="preserve"> </w:t>
      </w:r>
      <w:r>
        <w:rPr>
          <w:sz w:val="18"/>
        </w:rPr>
        <w:t>завдання</w:t>
      </w:r>
      <w:r>
        <w:rPr>
          <w:spacing w:val="-2"/>
          <w:sz w:val="18"/>
        </w:rPr>
        <w:t xml:space="preserve"> </w:t>
      </w:r>
      <w:r>
        <w:rPr>
          <w:sz w:val="18"/>
        </w:rPr>
        <w:t>та</w:t>
      </w:r>
      <w:r>
        <w:rPr>
          <w:spacing w:val="-3"/>
          <w:sz w:val="18"/>
        </w:rPr>
        <w:t xml:space="preserve"> </w:t>
      </w:r>
      <w:r>
        <w:rPr>
          <w:sz w:val="18"/>
        </w:rPr>
        <w:t>обґрунтування)</w:t>
      </w:r>
    </w:p>
    <w:p w14:paraId="06E54A90" w14:textId="77777777" w:rsidR="007F73DE" w:rsidRDefault="00601C93">
      <w:pPr>
        <w:pStyle w:val="BodyText"/>
        <w:spacing w:before="124"/>
      </w:pPr>
      <w:r>
        <w:t>зі</w:t>
      </w:r>
      <w:r>
        <w:rPr>
          <w:spacing w:val="-4"/>
        </w:rPr>
        <w:t xml:space="preserve"> </w:t>
      </w:r>
      <w:r>
        <w:t>збереженням</w:t>
      </w:r>
      <w:r>
        <w:rPr>
          <w:spacing w:val="-3"/>
        </w:rPr>
        <w:t xml:space="preserve"> </w:t>
      </w:r>
      <w:r>
        <w:t>заробітної</w:t>
      </w:r>
      <w:r>
        <w:rPr>
          <w:spacing w:val="-2"/>
        </w:rPr>
        <w:t xml:space="preserve"> </w:t>
      </w:r>
      <w:r>
        <w:t>плати.</w:t>
      </w:r>
    </w:p>
    <w:p w14:paraId="256A1D6D" w14:textId="77777777" w:rsidR="0029420D" w:rsidRDefault="0029420D">
      <w:pPr>
        <w:pStyle w:val="BodyText"/>
        <w:spacing w:before="124"/>
      </w:pPr>
    </w:p>
    <w:p w14:paraId="72F7B164" w14:textId="77777777" w:rsidR="007F73DE" w:rsidRDefault="00601C93">
      <w:pPr>
        <w:spacing w:before="7" w:line="318" w:lineRule="exact"/>
        <w:ind w:left="824"/>
        <w:rPr>
          <w:b/>
          <w:i/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керівників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структурних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підрозділів:</w:t>
      </w:r>
    </w:p>
    <w:p w14:paraId="235D3E85" w14:textId="77777777" w:rsidR="007F73DE" w:rsidRDefault="00601C93">
      <w:pPr>
        <w:pStyle w:val="BodyText"/>
        <w:tabs>
          <w:tab w:val="left" w:pos="7971"/>
        </w:tabs>
        <w:spacing w:line="314" w:lineRule="exact"/>
      </w:pPr>
      <w:r>
        <w:t>Тимчасово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обов’язків</w:t>
      </w:r>
      <w:r>
        <w:rPr>
          <w:u w:val="single"/>
        </w:rPr>
        <w:tab/>
      </w:r>
      <w:r>
        <w:t>покладається</w:t>
      </w:r>
    </w:p>
    <w:p w14:paraId="4B342B17" w14:textId="77777777" w:rsidR="007F73DE" w:rsidRDefault="00601C93">
      <w:pPr>
        <w:spacing w:line="203" w:lineRule="exact"/>
        <w:ind w:left="4744"/>
        <w:rPr>
          <w:sz w:val="18"/>
        </w:rPr>
      </w:pPr>
      <w:r>
        <w:rPr>
          <w:sz w:val="18"/>
        </w:rPr>
        <w:t>(вказується</w:t>
      </w:r>
      <w:r>
        <w:rPr>
          <w:spacing w:val="-4"/>
          <w:sz w:val="18"/>
        </w:rPr>
        <w:t xml:space="preserve"> </w:t>
      </w:r>
      <w:r>
        <w:rPr>
          <w:sz w:val="18"/>
        </w:rPr>
        <w:t>Ваша</w:t>
      </w:r>
      <w:r>
        <w:rPr>
          <w:spacing w:val="-6"/>
          <w:sz w:val="18"/>
        </w:rPr>
        <w:t xml:space="preserve"> </w:t>
      </w:r>
      <w:r>
        <w:rPr>
          <w:sz w:val="18"/>
        </w:rPr>
        <w:t>посада)</w:t>
      </w:r>
    </w:p>
    <w:p w14:paraId="2B65E2BB" w14:textId="77777777" w:rsidR="007F73DE" w:rsidRDefault="00601C93">
      <w:pPr>
        <w:pStyle w:val="BodyText"/>
        <w:tabs>
          <w:tab w:val="left" w:pos="9356"/>
        </w:tabs>
        <w:spacing w:before="122" w:line="318" w:lineRule="exact"/>
      </w:pPr>
      <w:r>
        <w:t>на</w:t>
      </w:r>
      <w:r>
        <w:rPr>
          <w:u w:val="single"/>
        </w:rPr>
        <w:tab/>
      </w:r>
      <w:r>
        <w:t>.</w:t>
      </w:r>
    </w:p>
    <w:p w14:paraId="7EB7DD72" w14:textId="77777777" w:rsidR="007F73DE" w:rsidRDefault="00601C93">
      <w:pPr>
        <w:spacing w:line="203" w:lineRule="exact"/>
        <w:ind w:left="3301"/>
        <w:rPr>
          <w:sz w:val="18"/>
        </w:rPr>
      </w:pPr>
      <w:r>
        <w:rPr>
          <w:sz w:val="18"/>
        </w:rPr>
        <w:t>(вказується</w:t>
      </w:r>
      <w:r>
        <w:rPr>
          <w:spacing w:val="-2"/>
          <w:sz w:val="18"/>
        </w:rPr>
        <w:t xml:space="preserve"> </w:t>
      </w:r>
      <w:r>
        <w:rPr>
          <w:sz w:val="18"/>
        </w:rPr>
        <w:t>посада</w:t>
      </w:r>
      <w:r>
        <w:rPr>
          <w:spacing w:val="-4"/>
          <w:sz w:val="18"/>
        </w:rPr>
        <w:t xml:space="preserve"> </w:t>
      </w:r>
      <w:r>
        <w:rPr>
          <w:sz w:val="18"/>
        </w:rPr>
        <w:t>та</w:t>
      </w:r>
      <w:r>
        <w:rPr>
          <w:spacing w:val="-2"/>
          <w:sz w:val="18"/>
        </w:rPr>
        <w:t xml:space="preserve"> </w:t>
      </w:r>
      <w:r>
        <w:rPr>
          <w:sz w:val="18"/>
        </w:rPr>
        <w:t>ПІБ</w:t>
      </w:r>
      <w:r>
        <w:rPr>
          <w:spacing w:val="-3"/>
          <w:sz w:val="18"/>
        </w:rPr>
        <w:t xml:space="preserve"> </w:t>
      </w:r>
      <w:r>
        <w:rPr>
          <w:sz w:val="18"/>
        </w:rPr>
        <w:t>особи,</w:t>
      </w:r>
      <w:r>
        <w:rPr>
          <w:spacing w:val="-2"/>
          <w:sz w:val="18"/>
        </w:rPr>
        <w:t xml:space="preserve"> </w:t>
      </w:r>
      <w:r>
        <w:rPr>
          <w:sz w:val="18"/>
        </w:rPr>
        <w:t>яка</w:t>
      </w:r>
      <w:r>
        <w:rPr>
          <w:spacing w:val="-4"/>
          <w:sz w:val="18"/>
        </w:rPr>
        <w:t xml:space="preserve"> </w:t>
      </w:r>
      <w:r>
        <w:rPr>
          <w:sz w:val="18"/>
        </w:rPr>
        <w:t>буде</w:t>
      </w:r>
      <w:r>
        <w:rPr>
          <w:spacing w:val="-4"/>
          <w:sz w:val="18"/>
        </w:rPr>
        <w:t xml:space="preserve"> </w:t>
      </w:r>
      <w:r>
        <w:rPr>
          <w:sz w:val="18"/>
        </w:rPr>
        <w:t>Вас</w:t>
      </w:r>
      <w:r>
        <w:rPr>
          <w:spacing w:val="-3"/>
          <w:sz w:val="18"/>
        </w:rPr>
        <w:t xml:space="preserve"> </w:t>
      </w:r>
      <w:r>
        <w:rPr>
          <w:sz w:val="18"/>
        </w:rPr>
        <w:t>заміщати)</w:t>
      </w:r>
    </w:p>
    <w:p w14:paraId="626642CD" w14:textId="77777777" w:rsidR="003908A5" w:rsidRDefault="00A80FDD" w:rsidP="00A80FDD">
      <w:pPr>
        <w:pStyle w:val="BodyText"/>
        <w:spacing w:before="122"/>
        <w:rPr>
          <w:bCs/>
        </w:rPr>
      </w:pPr>
      <w:r w:rsidRPr="00E25E97">
        <w:rPr>
          <w:b/>
        </w:rPr>
        <w:t>Зобов’язуюсь відзвіту</w:t>
      </w:r>
      <w:r>
        <w:rPr>
          <w:b/>
        </w:rPr>
        <w:t xml:space="preserve">вати після приїзду </w:t>
      </w:r>
      <w:r w:rsidR="0029420D">
        <w:rPr>
          <w:b/>
        </w:rPr>
        <w:t>протягом 3-</w:t>
      </w:r>
      <w:r w:rsidRPr="00E25E97">
        <w:rPr>
          <w:b/>
        </w:rPr>
        <w:t>х днів</w:t>
      </w:r>
      <w:r w:rsidR="003908A5">
        <w:rPr>
          <w:b/>
        </w:rPr>
        <w:t xml:space="preserve">. </w:t>
      </w:r>
    </w:p>
    <w:p w14:paraId="6EB7637C" w14:textId="081DAF28" w:rsidR="00A80FDD" w:rsidRPr="00294782" w:rsidRDefault="003908A5" w:rsidP="00A80FDD">
      <w:pPr>
        <w:pStyle w:val="BodyText"/>
        <w:spacing w:before="122"/>
        <w:rPr>
          <w:bCs/>
          <w:i/>
          <w:iCs/>
          <w:sz w:val="24"/>
          <w:szCs w:val="24"/>
        </w:rPr>
      </w:pPr>
      <w:r w:rsidRPr="00294782">
        <w:rPr>
          <w:bCs/>
          <w:i/>
          <w:iCs/>
          <w:sz w:val="24"/>
          <w:szCs w:val="24"/>
        </w:rPr>
        <w:t>** форму можна знайти на сайті</w:t>
      </w:r>
    </w:p>
    <w:p w14:paraId="0C707CAB" w14:textId="3C21E26D" w:rsidR="007F73DE" w:rsidRDefault="00601C93">
      <w:pPr>
        <w:pStyle w:val="BodyText"/>
        <w:spacing w:before="122"/>
      </w:pPr>
      <w:r>
        <w:t>Всі</w:t>
      </w:r>
      <w:r>
        <w:rPr>
          <w:spacing w:val="-3"/>
        </w:rPr>
        <w:t xml:space="preserve"> </w:t>
      </w:r>
      <w:r w:rsidR="00A80FDD">
        <w:t>в</w:t>
      </w:r>
      <w:r>
        <w:t>итрати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рахунок</w:t>
      </w:r>
      <w:r>
        <w:rPr>
          <w:spacing w:val="-3"/>
        </w:rPr>
        <w:t xml:space="preserve"> </w:t>
      </w:r>
      <w:r>
        <w:t>приймаючої</w:t>
      </w:r>
      <w:r>
        <w:rPr>
          <w:spacing w:val="-4"/>
        </w:rPr>
        <w:t xml:space="preserve"> </w:t>
      </w:r>
      <w:r>
        <w:t>сторон</w:t>
      </w:r>
      <w:r w:rsidRPr="00294782">
        <w:t>и</w:t>
      </w:r>
      <w:r w:rsidR="00294782" w:rsidRPr="00294782">
        <w:rPr>
          <w:lang w:val="ru-RU"/>
        </w:rPr>
        <w:t>/</w:t>
      </w:r>
      <w:r w:rsidR="00294782" w:rsidRPr="00294782">
        <w:t>за рахунок університету</w:t>
      </w:r>
      <w:r w:rsidR="00294782" w:rsidRPr="00294782">
        <w:rPr>
          <w:lang w:val="ru-RU"/>
        </w:rPr>
        <w:t>/</w:t>
      </w:r>
      <w:r w:rsidR="00294782" w:rsidRPr="00294782">
        <w:t>за кошти науково-дослідної частини</w:t>
      </w:r>
      <w:r w:rsidRPr="00294782">
        <w:t>.</w:t>
      </w:r>
    </w:p>
    <w:p w14:paraId="526B5FE5" w14:textId="2F40D9B9" w:rsidR="0029420D" w:rsidRDefault="00601C93" w:rsidP="0029420D">
      <w:pPr>
        <w:pStyle w:val="BodyText"/>
        <w:spacing w:before="2" w:line="322" w:lineRule="exact"/>
      </w:pPr>
      <w:r>
        <w:t>Запрошення</w:t>
      </w:r>
      <w:r>
        <w:rPr>
          <w:spacing w:val="-2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перекладом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графік</w:t>
      </w:r>
      <w:r>
        <w:rPr>
          <w:spacing w:val="-2"/>
        </w:rPr>
        <w:t xml:space="preserve"> </w:t>
      </w:r>
      <w:r>
        <w:t>заміщення</w:t>
      </w:r>
      <w:r>
        <w:rPr>
          <w:spacing w:val="-2"/>
        </w:rPr>
        <w:t xml:space="preserve"> </w:t>
      </w:r>
      <w:r>
        <w:t>занять</w:t>
      </w:r>
      <w:r>
        <w:rPr>
          <w:spacing w:val="-3"/>
        </w:rPr>
        <w:t xml:space="preserve"> </w:t>
      </w:r>
      <w:r>
        <w:t>додаються.</w:t>
      </w:r>
    </w:p>
    <w:p w14:paraId="7C4AC1BC" w14:textId="77777777" w:rsidR="0029420D" w:rsidRDefault="0029420D">
      <w:pPr>
        <w:pStyle w:val="BodyText"/>
        <w:spacing w:before="2" w:line="322" w:lineRule="exact"/>
      </w:pPr>
    </w:p>
    <w:p w14:paraId="5AF73890" w14:textId="77777777" w:rsidR="007F73DE" w:rsidRDefault="00601C93">
      <w:pPr>
        <w:ind w:left="824"/>
        <w:rPr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працівників,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які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їдуть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за кордон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стажуванн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– план</w:t>
      </w:r>
      <w:r>
        <w:rPr>
          <w:spacing w:val="-2"/>
          <w:sz w:val="28"/>
        </w:rPr>
        <w:t xml:space="preserve"> </w:t>
      </w:r>
      <w:r>
        <w:rPr>
          <w:sz w:val="28"/>
        </w:rPr>
        <w:t>стажування.</w:t>
      </w:r>
    </w:p>
    <w:p w14:paraId="5941E279" w14:textId="77777777" w:rsidR="007F73DE" w:rsidRDefault="007F73DE">
      <w:pPr>
        <w:pStyle w:val="BodyText"/>
        <w:spacing w:before="10"/>
        <w:ind w:left="0"/>
        <w:rPr>
          <w:sz w:val="27"/>
        </w:rPr>
      </w:pPr>
    </w:p>
    <w:p w14:paraId="4F9A26F4" w14:textId="77777777" w:rsidR="0029420D" w:rsidRDefault="00601C93">
      <w:pPr>
        <w:pStyle w:val="BodyText"/>
        <w:tabs>
          <w:tab w:val="left" w:pos="8527"/>
        </w:tabs>
        <w:spacing w:before="1"/>
      </w:pPr>
      <w:r>
        <w:t>Дата</w:t>
      </w:r>
    </w:p>
    <w:p w14:paraId="67D5472A" w14:textId="77777777" w:rsidR="007F73DE" w:rsidRDefault="00601C93">
      <w:pPr>
        <w:pStyle w:val="BodyText"/>
        <w:tabs>
          <w:tab w:val="left" w:pos="8527"/>
        </w:tabs>
        <w:spacing w:before="1"/>
      </w:pPr>
      <w:r>
        <w:tab/>
        <w:t>Підпис</w:t>
      </w:r>
    </w:p>
    <w:p w14:paraId="7C17FF01" w14:textId="77777777" w:rsidR="00A80FDD" w:rsidRPr="009516B4" w:rsidRDefault="00A80FDD" w:rsidP="00A80FDD">
      <w:pPr>
        <w:pStyle w:val="BodyText"/>
        <w:spacing w:before="160"/>
        <w:ind w:left="116"/>
        <w:rPr>
          <w:b/>
        </w:rPr>
      </w:pPr>
      <w:r w:rsidRPr="009516B4">
        <w:rPr>
          <w:b/>
          <w:color w:val="FF0000"/>
        </w:rPr>
        <w:t>Заяву</w:t>
      </w:r>
      <w:r w:rsidRPr="009516B4">
        <w:rPr>
          <w:b/>
          <w:color w:val="FF0000"/>
          <w:spacing w:val="-5"/>
        </w:rPr>
        <w:t xml:space="preserve"> </w:t>
      </w:r>
      <w:r w:rsidRPr="009516B4">
        <w:rPr>
          <w:b/>
          <w:color w:val="FF0000"/>
        </w:rPr>
        <w:t>візують:</w:t>
      </w:r>
    </w:p>
    <w:p w14:paraId="6E9B5FAD" w14:textId="77777777" w:rsidR="00294782" w:rsidRPr="00294782" w:rsidRDefault="00294782" w:rsidP="00294782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ind w:right="171"/>
        <w:rPr>
          <w:i/>
          <w:sz w:val="24"/>
        </w:rPr>
      </w:pPr>
      <w:r w:rsidRPr="00294782">
        <w:rPr>
          <w:i/>
          <w:sz w:val="24"/>
        </w:rPr>
        <w:t>завідувача кафедри;</w:t>
      </w:r>
    </w:p>
    <w:p w14:paraId="59B259A5" w14:textId="77777777" w:rsidR="00294782" w:rsidRPr="00294782" w:rsidRDefault="00294782" w:rsidP="00294782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ind w:right="171"/>
        <w:rPr>
          <w:i/>
          <w:sz w:val="24"/>
        </w:rPr>
      </w:pPr>
      <w:r w:rsidRPr="00294782">
        <w:rPr>
          <w:i/>
          <w:sz w:val="24"/>
        </w:rPr>
        <w:t>директора інституту або декана факультету;</w:t>
      </w:r>
    </w:p>
    <w:p w14:paraId="2A25FB11" w14:textId="77777777" w:rsidR="00294782" w:rsidRPr="00294782" w:rsidRDefault="00294782" w:rsidP="00294782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ind w:right="171"/>
        <w:rPr>
          <w:i/>
          <w:sz w:val="24"/>
        </w:rPr>
      </w:pPr>
      <w:r w:rsidRPr="00294782">
        <w:rPr>
          <w:i/>
          <w:sz w:val="24"/>
        </w:rPr>
        <w:t>начальника відділу кадрів </w:t>
      </w:r>
      <w:r w:rsidRPr="00294782">
        <w:rPr>
          <w:i/>
          <w:iCs/>
          <w:sz w:val="24"/>
        </w:rPr>
        <w:t>(ГРИЩЕНКО Сергій Миколайович 106 к.3);</w:t>
      </w:r>
    </w:p>
    <w:p w14:paraId="0E1D72C7" w14:textId="77777777" w:rsidR="00294782" w:rsidRPr="00294782" w:rsidRDefault="00294782" w:rsidP="00294782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ind w:right="171"/>
        <w:rPr>
          <w:i/>
          <w:sz w:val="24"/>
        </w:rPr>
      </w:pPr>
      <w:r w:rsidRPr="00294782">
        <w:rPr>
          <w:i/>
          <w:sz w:val="24"/>
        </w:rPr>
        <w:t>начальника відділу міжнародних зв'язків </w:t>
      </w:r>
      <w:r w:rsidRPr="00294782">
        <w:rPr>
          <w:i/>
          <w:iCs/>
          <w:sz w:val="24"/>
        </w:rPr>
        <w:t>(КЛИМЕНКО Максим Вікторович 109 к.3);</w:t>
      </w:r>
    </w:p>
    <w:p w14:paraId="1AC8E73B" w14:textId="77777777" w:rsidR="00294782" w:rsidRPr="00294782" w:rsidRDefault="00294782" w:rsidP="00294782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ind w:right="171"/>
        <w:rPr>
          <w:i/>
          <w:sz w:val="24"/>
        </w:rPr>
      </w:pPr>
      <w:r w:rsidRPr="00294782">
        <w:rPr>
          <w:i/>
          <w:sz w:val="24"/>
        </w:rPr>
        <w:t>проректора з науково-педагогічної роботи та міжнародної діяльності </w:t>
      </w:r>
      <w:r w:rsidRPr="00294782">
        <w:rPr>
          <w:i/>
          <w:iCs/>
          <w:sz w:val="24"/>
        </w:rPr>
        <w:t>(ЛАБЕНКО Олександр Миколайович 109 к.3);</w:t>
      </w:r>
    </w:p>
    <w:p w14:paraId="285B78FC" w14:textId="77777777" w:rsidR="00294782" w:rsidRPr="00294782" w:rsidRDefault="00294782" w:rsidP="00294782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ind w:right="171"/>
        <w:rPr>
          <w:i/>
          <w:sz w:val="24"/>
        </w:rPr>
      </w:pPr>
      <w:r w:rsidRPr="00294782">
        <w:rPr>
          <w:i/>
          <w:sz w:val="24"/>
        </w:rPr>
        <w:t>проректора з науково-педагогічної роботи та цифрової трансформації </w:t>
      </w:r>
      <w:r w:rsidRPr="00294782">
        <w:rPr>
          <w:i/>
          <w:iCs/>
          <w:sz w:val="24"/>
        </w:rPr>
        <w:t>(ГЛАЗУНОВА Олена Григорівна 115 к.3);</w:t>
      </w:r>
    </w:p>
    <w:p w14:paraId="583D1803" w14:textId="77777777" w:rsidR="00294782" w:rsidRPr="00294782" w:rsidRDefault="00294782" w:rsidP="00294782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ind w:right="171"/>
        <w:rPr>
          <w:i/>
          <w:sz w:val="24"/>
        </w:rPr>
      </w:pPr>
      <w:r w:rsidRPr="00294782">
        <w:rPr>
          <w:i/>
          <w:sz w:val="24"/>
        </w:rPr>
        <w:t>проректора з наукової роботи та інноваційної діяльності </w:t>
      </w:r>
      <w:r w:rsidRPr="00294782">
        <w:rPr>
          <w:i/>
          <w:iCs/>
          <w:sz w:val="24"/>
        </w:rPr>
        <w:t>(для відряджень по наукових тематиках/ проєктах - ТОНХА Оксана Леонідівна 212 к.3 праворуч).</w:t>
      </w:r>
    </w:p>
    <w:p w14:paraId="19FD00CC" w14:textId="77777777" w:rsidR="0029420D" w:rsidRDefault="0029420D" w:rsidP="00B90BDE">
      <w:pPr>
        <w:pStyle w:val="ListParagraph"/>
        <w:tabs>
          <w:tab w:val="left" w:pos="824"/>
          <w:tab w:val="left" w:pos="825"/>
        </w:tabs>
        <w:ind w:right="171" w:firstLine="0"/>
        <w:rPr>
          <w:b/>
          <w:sz w:val="28"/>
        </w:rPr>
      </w:pPr>
    </w:p>
    <w:p w14:paraId="77C5A067" w14:textId="77777777" w:rsidR="00294782" w:rsidRPr="00294782" w:rsidRDefault="00294782" w:rsidP="00294782">
      <w:pPr>
        <w:pStyle w:val="ListParagraph"/>
        <w:tabs>
          <w:tab w:val="left" w:pos="824"/>
          <w:tab w:val="left" w:pos="825"/>
        </w:tabs>
        <w:spacing w:line="343" w:lineRule="exact"/>
        <w:ind w:left="824"/>
        <w:rPr>
          <w:sz w:val="24"/>
          <w:szCs w:val="24"/>
        </w:rPr>
      </w:pPr>
      <w:r w:rsidRPr="00294782">
        <w:rPr>
          <w:sz w:val="24"/>
          <w:szCs w:val="24"/>
        </w:rPr>
        <w:lastRenderedPageBreak/>
        <w:t>*** Якщо перебування за кордоном здійснюється </w:t>
      </w:r>
      <w:r w:rsidRPr="00294782">
        <w:rPr>
          <w:i/>
          <w:iCs/>
          <w:sz w:val="24"/>
          <w:szCs w:val="24"/>
        </w:rPr>
        <w:t>за рахунок університету (інституту або факультету)</w:t>
      </w:r>
      <w:r w:rsidRPr="00294782">
        <w:rPr>
          <w:sz w:val="24"/>
          <w:szCs w:val="24"/>
        </w:rPr>
        <w:t>, необхідно додавати розрахунок вартості витрат на відрядження за підписом начальника Планово-фінансового відділу </w:t>
      </w:r>
      <w:r w:rsidRPr="00294782">
        <w:rPr>
          <w:i/>
          <w:iCs/>
          <w:sz w:val="24"/>
          <w:szCs w:val="24"/>
        </w:rPr>
        <w:t>(МЕДВЕДЧУК Лариса Іванівна 116 к.3);</w:t>
      </w:r>
    </w:p>
    <w:p w14:paraId="73A782E1" w14:textId="77777777" w:rsidR="00294782" w:rsidRPr="00294782" w:rsidRDefault="00294782" w:rsidP="00294782">
      <w:pPr>
        <w:pStyle w:val="ListParagraph"/>
        <w:tabs>
          <w:tab w:val="left" w:pos="824"/>
          <w:tab w:val="left" w:pos="825"/>
        </w:tabs>
        <w:spacing w:line="343" w:lineRule="exact"/>
        <w:ind w:left="824"/>
        <w:rPr>
          <w:sz w:val="24"/>
          <w:szCs w:val="24"/>
        </w:rPr>
      </w:pPr>
      <w:r w:rsidRPr="00294782">
        <w:rPr>
          <w:sz w:val="24"/>
          <w:szCs w:val="24"/>
        </w:rPr>
        <w:t>**** Якщо відрядження відбувається </w:t>
      </w:r>
      <w:r w:rsidRPr="00294782">
        <w:rPr>
          <w:i/>
          <w:iCs/>
          <w:sz w:val="24"/>
          <w:szCs w:val="24"/>
        </w:rPr>
        <w:t>за кошти науково-дослідної частини</w:t>
      </w:r>
      <w:r w:rsidRPr="00294782">
        <w:rPr>
          <w:sz w:val="24"/>
          <w:szCs w:val="24"/>
        </w:rPr>
        <w:t>, то співробітники повинні отримувати письмове погодження у начальника планово-фінансового відділу НДЧ </w:t>
      </w:r>
      <w:r w:rsidRPr="00294782">
        <w:rPr>
          <w:i/>
          <w:iCs/>
          <w:sz w:val="24"/>
          <w:szCs w:val="24"/>
        </w:rPr>
        <w:t>(Більська Світлана Олексіївна, 220 к.3)</w:t>
      </w:r>
      <w:r w:rsidRPr="00294782">
        <w:rPr>
          <w:sz w:val="24"/>
          <w:szCs w:val="24"/>
        </w:rPr>
        <w:t> та начальника НДЧ </w:t>
      </w:r>
      <w:r w:rsidRPr="00294782">
        <w:rPr>
          <w:i/>
          <w:iCs/>
          <w:sz w:val="24"/>
          <w:szCs w:val="24"/>
        </w:rPr>
        <w:t>(ОТЧЕНАШКО Володимир Віталійович 212 к.3 ліворуч).</w:t>
      </w:r>
    </w:p>
    <w:p w14:paraId="16AA3E12" w14:textId="77777777" w:rsidR="007F73DE" w:rsidRDefault="007F73DE" w:rsidP="00A80FDD">
      <w:pPr>
        <w:pStyle w:val="ListParagraph"/>
        <w:tabs>
          <w:tab w:val="left" w:pos="824"/>
          <w:tab w:val="left" w:pos="825"/>
        </w:tabs>
        <w:spacing w:line="343" w:lineRule="exact"/>
        <w:ind w:left="824" w:firstLine="0"/>
        <w:rPr>
          <w:sz w:val="28"/>
        </w:rPr>
      </w:pPr>
    </w:p>
    <w:sectPr w:rsidR="007F73DE">
      <w:type w:val="continuous"/>
      <w:pgSz w:w="11910" w:h="16840"/>
      <w:pgMar w:top="760" w:right="68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E06D6"/>
    <w:multiLevelType w:val="hybridMultilevel"/>
    <w:tmpl w:val="E4AC4B74"/>
    <w:lvl w:ilvl="0" w:tplc="F5EE505E">
      <w:numFmt w:val="bullet"/>
      <w:lvlText w:val=""/>
      <w:lvlJc w:val="left"/>
      <w:pPr>
        <w:ind w:left="11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5481CD0">
      <w:numFmt w:val="bullet"/>
      <w:lvlText w:val="•"/>
      <w:lvlJc w:val="left"/>
      <w:pPr>
        <w:ind w:left="1100" w:hanging="708"/>
      </w:pPr>
      <w:rPr>
        <w:rFonts w:hint="default"/>
        <w:lang w:val="uk-UA" w:eastAsia="en-US" w:bidi="ar-SA"/>
      </w:rPr>
    </w:lvl>
    <w:lvl w:ilvl="2" w:tplc="BC82367A">
      <w:numFmt w:val="bullet"/>
      <w:lvlText w:val="•"/>
      <w:lvlJc w:val="left"/>
      <w:pPr>
        <w:ind w:left="2081" w:hanging="708"/>
      </w:pPr>
      <w:rPr>
        <w:rFonts w:hint="default"/>
        <w:lang w:val="uk-UA" w:eastAsia="en-US" w:bidi="ar-SA"/>
      </w:rPr>
    </w:lvl>
    <w:lvl w:ilvl="3" w:tplc="437EB7FE">
      <w:numFmt w:val="bullet"/>
      <w:lvlText w:val="•"/>
      <w:lvlJc w:val="left"/>
      <w:pPr>
        <w:ind w:left="3061" w:hanging="708"/>
      </w:pPr>
      <w:rPr>
        <w:rFonts w:hint="default"/>
        <w:lang w:val="uk-UA" w:eastAsia="en-US" w:bidi="ar-SA"/>
      </w:rPr>
    </w:lvl>
    <w:lvl w:ilvl="4" w:tplc="227415D4">
      <w:numFmt w:val="bullet"/>
      <w:lvlText w:val="•"/>
      <w:lvlJc w:val="left"/>
      <w:pPr>
        <w:ind w:left="4042" w:hanging="708"/>
      </w:pPr>
      <w:rPr>
        <w:rFonts w:hint="default"/>
        <w:lang w:val="uk-UA" w:eastAsia="en-US" w:bidi="ar-SA"/>
      </w:rPr>
    </w:lvl>
    <w:lvl w:ilvl="5" w:tplc="B68A7422">
      <w:numFmt w:val="bullet"/>
      <w:lvlText w:val="•"/>
      <w:lvlJc w:val="left"/>
      <w:pPr>
        <w:ind w:left="5023" w:hanging="708"/>
      </w:pPr>
      <w:rPr>
        <w:rFonts w:hint="default"/>
        <w:lang w:val="uk-UA" w:eastAsia="en-US" w:bidi="ar-SA"/>
      </w:rPr>
    </w:lvl>
    <w:lvl w:ilvl="6" w:tplc="D1263A50">
      <w:numFmt w:val="bullet"/>
      <w:lvlText w:val="•"/>
      <w:lvlJc w:val="left"/>
      <w:pPr>
        <w:ind w:left="6003" w:hanging="708"/>
      </w:pPr>
      <w:rPr>
        <w:rFonts w:hint="default"/>
        <w:lang w:val="uk-UA" w:eastAsia="en-US" w:bidi="ar-SA"/>
      </w:rPr>
    </w:lvl>
    <w:lvl w:ilvl="7" w:tplc="81F4D986">
      <w:numFmt w:val="bullet"/>
      <w:lvlText w:val="•"/>
      <w:lvlJc w:val="left"/>
      <w:pPr>
        <w:ind w:left="6984" w:hanging="708"/>
      </w:pPr>
      <w:rPr>
        <w:rFonts w:hint="default"/>
        <w:lang w:val="uk-UA" w:eastAsia="en-US" w:bidi="ar-SA"/>
      </w:rPr>
    </w:lvl>
    <w:lvl w:ilvl="8" w:tplc="8DBE35CC">
      <w:numFmt w:val="bullet"/>
      <w:lvlText w:val="•"/>
      <w:lvlJc w:val="left"/>
      <w:pPr>
        <w:ind w:left="7965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56AA01A0"/>
    <w:multiLevelType w:val="multilevel"/>
    <w:tmpl w:val="21D8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345230">
    <w:abstractNumId w:val="0"/>
  </w:num>
  <w:num w:numId="2" w16cid:durableId="67045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3DE"/>
    <w:rsid w:val="0029420D"/>
    <w:rsid w:val="00294782"/>
    <w:rsid w:val="003908A5"/>
    <w:rsid w:val="00601C93"/>
    <w:rsid w:val="006355BD"/>
    <w:rsid w:val="0065473D"/>
    <w:rsid w:val="006901CC"/>
    <w:rsid w:val="006C592A"/>
    <w:rsid w:val="007F73DE"/>
    <w:rsid w:val="00A80FDD"/>
    <w:rsid w:val="00B90BDE"/>
    <w:rsid w:val="00F7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9B187"/>
  <w15:docId w15:val="{198ACCBF-5921-4ED3-A60B-CD4E9A14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824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3"/>
      <w:ind w:left="3177" w:right="1303" w:hanging="1911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6" w:hanging="70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80FD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F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FD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Ткачук</dc:creator>
  <cp:lastModifiedBy>Max Klymenko</cp:lastModifiedBy>
  <cp:revision>3</cp:revision>
  <cp:lastPrinted>2023-09-12T07:20:00Z</cp:lastPrinted>
  <dcterms:created xsi:type="dcterms:W3CDTF">2026-01-27T11:13:00Z</dcterms:created>
  <dcterms:modified xsi:type="dcterms:W3CDTF">2026-01-27T11:16:00Z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  <property fmtid="{D5CDD505-2E9C-101B-9397-08002B2CF9AE}" pid="5" name="GrammarlyDocumentId">
    <vt:lpwstr>9a257c05024c5da5f81200ff6bd789514e6728dfe9a06ad2bdeb00f8170e87b0</vt:lpwstr>
  </property>
</Properties>
</file>