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Кафедра ___</w:t>
      </w:r>
      <w:r>
        <w:rPr>
          <w:rFonts w:ascii="Times New Roman" w:hAnsi="Times New Roman"/>
          <w:sz w:val="28"/>
          <w:szCs w:val="28"/>
        </w:rPr>
        <w:t xml:space="preserve">іноземної філології і перекладу </w:t>
      </w:r>
      <w:r w:rsidRPr="00344B75">
        <w:rPr>
          <w:rFonts w:ascii="Times New Roman" w:hAnsi="Times New Roman"/>
          <w:sz w:val="28"/>
          <w:szCs w:val="28"/>
        </w:rPr>
        <w:t>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797"/>
      </w:tblGrid>
      <w:tr w:rsidR="00250062" w:rsidRPr="00344B75" w:rsidTr="00995EF6">
        <w:tc>
          <w:tcPr>
            <w:tcW w:w="4927" w:type="dxa"/>
          </w:tcPr>
          <w:p w:rsidR="00250062" w:rsidRPr="00344B75" w:rsidRDefault="00250062" w:rsidP="00995EF6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ЗАТВЕРДЖУЮ</w:t>
            </w:r>
          </w:p>
          <w:p w:rsidR="00250062" w:rsidRPr="00344B75" w:rsidRDefault="00250062" w:rsidP="00995EF6">
            <w:pPr>
              <w:spacing w:after="0" w:line="240" w:lineRule="auto"/>
              <w:ind w:right="2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Декан факультету</w:t>
            </w:r>
          </w:p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гуманітарно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-педагогічного 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_____________І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нна САВИЦЬКА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>“____”___________________20__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4927" w:type="dxa"/>
          </w:tcPr>
          <w:p w:rsidR="00250062" w:rsidRPr="00344B75" w:rsidRDefault="00250062" w:rsidP="00995EF6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СХВАЛЕНО </w:t>
            </w:r>
          </w:p>
          <w:p w:rsidR="00250062" w:rsidRPr="00344B75" w:rsidRDefault="00250062" w:rsidP="00995EF6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на засіданні </w:t>
            </w:r>
            <w:proofErr w:type="spellStart"/>
            <w:r w:rsidRPr="00344B75">
              <w:rPr>
                <w:rFonts w:ascii="Times New Roman" w:eastAsia="Calibri" w:hAnsi="Times New Roman"/>
                <w:sz w:val="24"/>
                <w:szCs w:val="24"/>
              </w:rPr>
              <w:t>кафедри_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іноземної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філології і перекладу 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______</w:t>
            </w:r>
          </w:p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Протокол №_</w:t>
            </w:r>
            <w:r w:rsidRPr="00856220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9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__ від “__</w:t>
            </w:r>
            <w:r w:rsidRPr="00DE4D2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28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_”_</w:t>
            </w:r>
            <w:r w:rsidRPr="00DE4D2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05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__20__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 р.                                              </w:t>
            </w:r>
          </w:p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Завідувач кафедри</w:t>
            </w:r>
          </w:p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Світлана АМЕЛІНА</w:t>
            </w: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 w:rsidRPr="00344B75">
        <w:rPr>
          <w:rFonts w:ascii="Times New Roman" w:hAnsi="Times New Roman"/>
          <w:b/>
          <w:sz w:val="24"/>
          <w:szCs w:val="24"/>
        </w:rPr>
        <w:t>РОЗГЛЯНУТО</w:t>
      </w: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 w:rsidRPr="00344B75">
        <w:rPr>
          <w:rFonts w:ascii="Times New Roman" w:hAnsi="Times New Roman"/>
          <w:sz w:val="24"/>
          <w:szCs w:val="24"/>
        </w:rPr>
        <w:t>Гарант ОП</w:t>
      </w:r>
      <w:r w:rsidRPr="0065177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«Англійська мова та друга іноземна»</w:t>
      </w:r>
    </w:p>
    <w:p w:rsidR="00250062" w:rsidRPr="00344B75" w:rsidRDefault="00250062" w:rsidP="00250062">
      <w:pPr>
        <w:spacing w:after="0" w:line="240" w:lineRule="auto"/>
        <w:ind w:right="21" w:firstLine="150"/>
        <w:jc w:val="right"/>
        <w:rPr>
          <w:rFonts w:ascii="Times New Roman" w:hAnsi="Times New Roman"/>
          <w:sz w:val="24"/>
          <w:szCs w:val="24"/>
        </w:rPr>
      </w:pPr>
      <w:r w:rsidRPr="00344B7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доцент</w:t>
      </w:r>
      <w:r w:rsidRPr="00344B75">
        <w:rPr>
          <w:rFonts w:ascii="Times New Roman" w:hAnsi="Times New Roman"/>
          <w:sz w:val="24"/>
          <w:szCs w:val="24"/>
        </w:rPr>
        <w:t>___</w:t>
      </w:r>
    </w:p>
    <w:p w:rsidR="00250062" w:rsidRPr="00344B75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eastAsia="Calibri" w:hAnsi="Times New Roman"/>
          <w:sz w:val="24"/>
          <w:szCs w:val="24"/>
        </w:rPr>
        <w:t>Юрій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РОЖКОВ</w:t>
      </w: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pStyle w:val="20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344B75">
        <w:rPr>
          <w:rFonts w:ascii="Times New Roman" w:hAnsi="Times New Roman" w:cs="Times New Roman"/>
          <w:color w:val="auto"/>
        </w:rPr>
        <w:t xml:space="preserve">РОБОЧА ПРОГРАМА </w:t>
      </w:r>
    </w:p>
    <w:p w:rsidR="00250062" w:rsidRPr="00344B75" w:rsidRDefault="00250062" w:rsidP="00250062">
      <w:pPr>
        <w:pStyle w:val="20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344B75"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нглійська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мова (бізнес-курс)</w:t>
      </w:r>
      <w:r w:rsidRPr="00344B75">
        <w:rPr>
          <w:rFonts w:ascii="Times New Roman" w:hAnsi="Times New Roman"/>
          <w:sz w:val="28"/>
          <w:szCs w:val="28"/>
        </w:rPr>
        <w:t>_______________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Галузь </w:t>
      </w:r>
      <w:proofErr w:type="spellStart"/>
      <w:r w:rsidRPr="00344B75">
        <w:rPr>
          <w:rFonts w:ascii="Times New Roman" w:hAnsi="Times New Roman"/>
          <w:sz w:val="28"/>
          <w:szCs w:val="28"/>
        </w:rPr>
        <w:t>знань___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Культура, мистецтво та г</w:t>
      </w:r>
      <w:r>
        <w:rPr>
          <w:rFonts w:ascii="Times New Roman" w:hAnsi="Times New Roman"/>
          <w:sz w:val="28"/>
          <w:szCs w:val="28"/>
        </w:rPr>
        <w:t>уманітарні науки»</w:t>
      </w:r>
      <w:r w:rsidRPr="00344B75">
        <w:rPr>
          <w:rFonts w:ascii="Times New Roman" w:hAnsi="Times New Roman"/>
          <w:sz w:val="28"/>
          <w:szCs w:val="28"/>
        </w:rPr>
        <w:t>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Спеціальність _</w:t>
      </w:r>
      <w:r>
        <w:rPr>
          <w:rFonts w:ascii="Times New Roman" w:hAnsi="Times New Roman"/>
          <w:sz w:val="28"/>
          <w:szCs w:val="28"/>
        </w:rPr>
        <w:t>В11</w:t>
      </w:r>
      <w:r>
        <w:rPr>
          <w:rFonts w:ascii="Times New Roman" w:hAnsi="Times New Roman"/>
          <w:sz w:val="28"/>
          <w:szCs w:val="28"/>
        </w:rPr>
        <w:t xml:space="preserve"> «Філологія»</w:t>
      </w:r>
      <w:r w:rsidRPr="00344B75">
        <w:rPr>
          <w:rFonts w:ascii="Times New Roman" w:hAnsi="Times New Roman"/>
          <w:sz w:val="28"/>
          <w:szCs w:val="28"/>
        </w:rPr>
        <w:t>______________________________________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Освітня програма __</w:t>
      </w:r>
      <w:r>
        <w:rPr>
          <w:rFonts w:ascii="Times New Roman" w:hAnsi="Times New Roman"/>
          <w:sz w:val="28"/>
          <w:szCs w:val="28"/>
        </w:rPr>
        <w:t xml:space="preserve">Англійська мова та друга іноземна </w:t>
      </w:r>
      <w:r w:rsidRPr="00344B75">
        <w:rPr>
          <w:rFonts w:ascii="Times New Roman" w:hAnsi="Times New Roman"/>
          <w:sz w:val="28"/>
          <w:szCs w:val="28"/>
        </w:rPr>
        <w:t>__________________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Факультет (ННІ)___</w:t>
      </w:r>
      <w:proofErr w:type="spellStart"/>
      <w:r>
        <w:rPr>
          <w:rFonts w:ascii="Times New Roman" w:hAnsi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-педагогічний </w:t>
      </w:r>
      <w:r w:rsidRPr="00344B75">
        <w:rPr>
          <w:rFonts w:ascii="Times New Roman" w:hAnsi="Times New Roman"/>
          <w:sz w:val="28"/>
          <w:szCs w:val="28"/>
        </w:rPr>
        <w:t>__________________________</w:t>
      </w:r>
    </w:p>
    <w:p w:rsidR="00250062" w:rsidRPr="00344B75" w:rsidRDefault="00250062" w:rsidP="00250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Розробники:</w:t>
      </w:r>
      <w:r w:rsidRPr="00344B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4B7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старший викладач кафедри іноземної філології і перекладу Чернова Юлія</w:t>
      </w:r>
      <w:r w:rsidRPr="00344B7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(посада, науковий ступінь, учене звання)</w:t>
      </w:r>
    </w:p>
    <w:p w:rsidR="00250062" w:rsidRPr="00344B75" w:rsidRDefault="00250062" w:rsidP="00250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Київ – 20_</w:t>
      </w:r>
      <w:r>
        <w:rPr>
          <w:rFonts w:ascii="Times New Roman" w:hAnsi="Times New Roman"/>
          <w:sz w:val="28"/>
          <w:szCs w:val="28"/>
        </w:rPr>
        <w:t>26</w:t>
      </w:r>
      <w:r w:rsidRPr="00344B75">
        <w:rPr>
          <w:rFonts w:ascii="Times New Roman" w:hAnsi="Times New Roman"/>
          <w:sz w:val="28"/>
          <w:szCs w:val="28"/>
        </w:rPr>
        <w:t>__ р.</w:t>
      </w:r>
    </w:p>
    <w:p w:rsidR="00250062" w:rsidRDefault="00250062" w:rsidP="0025006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b/>
          <w:sz w:val="28"/>
          <w:szCs w:val="28"/>
        </w:rPr>
        <w:lastRenderedPageBreak/>
        <w:t>НАЦІОНАЛЬНИЙ УНІВЕРСИТЕТ БІОРЕСУРСІВ І ПРИРОДОКОРИСТУВАННЯ УКРАЇНИ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Кафедра ___</w:t>
      </w:r>
      <w:r>
        <w:rPr>
          <w:rFonts w:ascii="Times New Roman" w:hAnsi="Times New Roman"/>
          <w:sz w:val="28"/>
          <w:szCs w:val="28"/>
        </w:rPr>
        <w:t xml:space="preserve">іноземної філології і перекладу </w:t>
      </w:r>
      <w:r w:rsidRPr="00344B75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250062" w:rsidRPr="00344B75" w:rsidRDefault="00250062" w:rsidP="00250062">
      <w:pPr>
        <w:spacing w:after="0" w:line="240" w:lineRule="auto"/>
        <w:ind w:left="2835"/>
        <w:jc w:val="center"/>
        <w:rPr>
          <w:rFonts w:ascii="Times New Roman" w:eastAsia="Calibri" w:hAnsi="Times New Roman"/>
          <w:sz w:val="24"/>
          <w:szCs w:val="24"/>
        </w:rPr>
      </w:pPr>
    </w:p>
    <w:p w:rsidR="00250062" w:rsidRPr="00344B75" w:rsidRDefault="00250062" w:rsidP="00250062">
      <w:pPr>
        <w:spacing w:after="0" w:line="240" w:lineRule="auto"/>
        <w:ind w:left="2835"/>
        <w:jc w:val="center"/>
        <w:rPr>
          <w:rFonts w:ascii="Times New Roman" w:eastAsia="Calibri" w:hAnsi="Times New Roman"/>
          <w:sz w:val="24"/>
          <w:szCs w:val="24"/>
        </w:rPr>
      </w:pPr>
    </w:p>
    <w:p w:rsidR="00250062" w:rsidRPr="00344B75" w:rsidRDefault="00250062" w:rsidP="00250062">
      <w:pPr>
        <w:spacing w:after="0" w:line="240" w:lineRule="auto"/>
        <w:ind w:left="2835" w:firstLine="1701"/>
        <w:jc w:val="center"/>
        <w:rPr>
          <w:rFonts w:ascii="Times New Roman" w:eastAsia="Calibri" w:hAnsi="Times New Roman"/>
          <w:sz w:val="24"/>
          <w:szCs w:val="24"/>
        </w:rPr>
      </w:pPr>
      <w:r w:rsidRPr="00344B75">
        <w:rPr>
          <w:rFonts w:ascii="Times New Roman" w:eastAsia="Calibri" w:hAnsi="Times New Roman"/>
          <w:b/>
          <w:sz w:val="24"/>
          <w:szCs w:val="24"/>
        </w:rPr>
        <w:t>ЗАТВЕРДЖЕНО</w:t>
      </w:r>
    </w:p>
    <w:p w:rsidR="00250062" w:rsidRPr="00344B75" w:rsidRDefault="00250062" w:rsidP="00250062">
      <w:pPr>
        <w:spacing w:after="0" w:line="240" w:lineRule="auto"/>
        <w:ind w:left="3402" w:right="21"/>
        <w:rPr>
          <w:rFonts w:ascii="Times New Roman" w:eastAsia="Calibri" w:hAnsi="Times New Roman"/>
          <w:sz w:val="24"/>
          <w:szCs w:val="24"/>
        </w:rPr>
      </w:pPr>
      <w:r w:rsidRPr="00344B75">
        <w:rPr>
          <w:rFonts w:ascii="Times New Roman" w:eastAsia="Calibri" w:hAnsi="Times New Roman"/>
          <w:sz w:val="24"/>
          <w:szCs w:val="24"/>
        </w:rPr>
        <w:t>Факультет (ННІ)_</w:t>
      </w:r>
      <w:proofErr w:type="spellStart"/>
      <w:r>
        <w:rPr>
          <w:rFonts w:ascii="Times New Roman" w:eastAsia="Calibri" w:hAnsi="Times New Roman"/>
          <w:sz w:val="24"/>
          <w:szCs w:val="24"/>
        </w:rPr>
        <w:t>гуманітарно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-педагогічний </w:t>
      </w:r>
      <w:r w:rsidRPr="00344B75">
        <w:rPr>
          <w:rFonts w:ascii="Times New Roman" w:eastAsia="Calibri" w:hAnsi="Times New Roman"/>
          <w:sz w:val="24"/>
          <w:szCs w:val="24"/>
        </w:rPr>
        <w:t>____________</w:t>
      </w:r>
    </w:p>
    <w:p w:rsidR="00250062" w:rsidRPr="00344B75" w:rsidRDefault="00250062" w:rsidP="00250062">
      <w:pPr>
        <w:spacing w:after="0" w:line="240" w:lineRule="auto"/>
        <w:ind w:left="6942" w:right="21"/>
        <w:rPr>
          <w:rFonts w:ascii="Times New Roman" w:eastAsia="Calibri" w:hAnsi="Times New Roman"/>
          <w:sz w:val="24"/>
          <w:szCs w:val="24"/>
        </w:rPr>
      </w:pPr>
      <w:r w:rsidRPr="00344B75">
        <w:rPr>
          <w:rFonts w:ascii="Times New Roman" w:eastAsia="Calibri" w:hAnsi="Times New Roman"/>
          <w:sz w:val="24"/>
          <w:szCs w:val="24"/>
        </w:rPr>
        <w:t>(назва)</w:t>
      </w:r>
    </w:p>
    <w:p w:rsidR="00250062" w:rsidRPr="00344B75" w:rsidRDefault="00250062" w:rsidP="00250062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eastAsia="Calibri" w:hAnsi="Times New Roman"/>
          <w:sz w:val="24"/>
          <w:szCs w:val="24"/>
        </w:rPr>
        <w:t>“____”_____________________20_</w:t>
      </w:r>
      <w:r>
        <w:rPr>
          <w:rFonts w:ascii="Times New Roman" w:eastAsia="Calibri" w:hAnsi="Times New Roman"/>
          <w:sz w:val="24"/>
          <w:szCs w:val="24"/>
        </w:rPr>
        <w:t>26</w:t>
      </w:r>
      <w:r w:rsidRPr="00344B75">
        <w:rPr>
          <w:rFonts w:ascii="Times New Roman" w:eastAsia="Calibri" w:hAnsi="Times New Roman"/>
          <w:sz w:val="24"/>
          <w:szCs w:val="24"/>
        </w:rPr>
        <w:t>_ р.</w:t>
      </w: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 </w:t>
      </w:r>
    </w:p>
    <w:p w:rsidR="00250062" w:rsidRPr="00344B75" w:rsidRDefault="00250062" w:rsidP="0025006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:rsidR="00250062" w:rsidRPr="00CE44EA" w:rsidRDefault="00250062" w:rsidP="00250062">
      <w:pPr>
        <w:pStyle w:val="20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CE44EA">
        <w:rPr>
          <w:rFonts w:ascii="Times New Roman" w:hAnsi="Times New Roman" w:cs="Times New Roman"/>
          <w:color w:val="auto"/>
        </w:rPr>
        <w:t xml:space="preserve">РОБОЧА ПРОГРАМА </w:t>
      </w:r>
    </w:p>
    <w:p w:rsidR="00250062" w:rsidRPr="00CE44EA" w:rsidRDefault="00250062" w:rsidP="00250062">
      <w:pPr>
        <w:pStyle w:val="20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CE44EA"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нглійська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мова (бізнес-курс</w:t>
      </w:r>
      <w:r w:rsidRPr="00344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r w:rsidRPr="00344B75">
        <w:rPr>
          <w:rFonts w:ascii="Times New Roman" w:hAnsi="Times New Roman"/>
          <w:sz w:val="28"/>
          <w:szCs w:val="28"/>
        </w:rPr>
        <w:t>____________</w:t>
      </w: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Галузь </w:t>
      </w:r>
      <w:proofErr w:type="spellStart"/>
      <w:r w:rsidRPr="00344B75">
        <w:rPr>
          <w:rFonts w:ascii="Times New Roman" w:hAnsi="Times New Roman"/>
          <w:sz w:val="28"/>
          <w:szCs w:val="28"/>
        </w:rPr>
        <w:t>знань___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Культура, мистецтво та г</w:t>
      </w:r>
      <w:r>
        <w:rPr>
          <w:rFonts w:ascii="Times New Roman" w:hAnsi="Times New Roman"/>
          <w:sz w:val="28"/>
          <w:szCs w:val="28"/>
        </w:rPr>
        <w:t>уманітарні науки»</w:t>
      </w:r>
      <w:r w:rsidRPr="00344B75">
        <w:rPr>
          <w:rFonts w:ascii="Times New Roman" w:hAnsi="Times New Roman"/>
          <w:sz w:val="28"/>
          <w:szCs w:val="28"/>
        </w:rPr>
        <w:t>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Спеціальність _</w:t>
      </w:r>
      <w:r>
        <w:rPr>
          <w:rFonts w:ascii="Times New Roman" w:hAnsi="Times New Roman"/>
          <w:sz w:val="28"/>
          <w:szCs w:val="28"/>
        </w:rPr>
        <w:t>В11</w:t>
      </w:r>
      <w:r>
        <w:rPr>
          <w:rFonts w:ascii="Times New Roman" w:hAnsi="Times New Roman"/>
          <w:sz w:val="28"/>
          <w:szCs w:val="28"/>
        </w:rPr>
        <w:t xml:space="preserve"> «Філологія» </w:t>
      </w:r>
      <w:r w:rsidRPr="00344B75">
        <w:rPr>
          <w:rFonts w:ascii="Times New Roman" w:hAnsi="Times New Roman"/>
          <w:sz w:val="28"/>
          <w:szCs w:val="28"/>
        </w:rPr>
        <w:t>_____________________________________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Освітня програма _</w:t>
      </w:r>
      <w:r>
        <w:rPr>
          <w:rFonts w:ascii="Times New Roman" w:hAnsi="Times New Roman"/>
          <w:sz w:val="28"/>
          <w:szCs w:val="28"/>
        </w:rPr>
        <w:t xml:space="preserve">Англійська мова та друга іноземна </w:t>
      </w:r>
      <w:r w:rsidRPr="00344B75">
        <w:rPr>
          <w:rFonts w:ascii="Times New Roman" w:hAnsi="Times New Roman"/>
          <w:sz w:val="28"/>
          <w:szCs w:val="28"/>
        </w:rPr>
        <w:t>____________________</w:t>
      </w:r>
    </w:p>
    <w:p w:rsidR="00250062" w:rsidRPr="00344B75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Факультет (ННІ)__</w:t>
      </w:r>
      <w:proofErr w:type="spellStart"/>
      <w:r>
        <w:rPr>
          <w:rFonts w:ascii="Times New Roman" w:hAnsi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-педагогічний </w:t>
      </w:r>
      <w:r w:rsidRPr="00344B75">
        <w:rPr>
          <w:rFonts w:ascii="Times New Roman" w:hAnsi="Times New Roman"/>
          <w:sz w:val="28"/>
          <w:szCs w:val="28"/>
        </w:rPr>
        <w:t>__________________________</w:t>
      </w:r>
    </w:p>
    <w:p w:rsidR="00250062" w:rsidRPr="00344B75" w:rsidRDefault="00250062" w:rsidP="00250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Розробники:</w:t>
      </w:r>
      <w:r w:rsidRPr="00344B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4B7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старший викладач кафедри іноземної філології і перекладу Чернова Юлія </w:t>
      </w:r>
      <w:r w:rsidRPr="00344B75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250062" w:rsidRPr="00344B75" w:rsidRDefault="00250062" w:rsidP="00250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344B75">
        <w:rPr>
          <w:rFonts w:ascii="Times New Roman" w:hAnsi="Times New Roman"/>
          <w:sz w:val="28"/>
          <w:szCs w:val="28"/>
        </w:rPr>
        <w:t>(посада, науковий ступінь, вчене звання)</w:t>
      </w:r>
    </w:p>
    <w:p w:rsidR="00250062" w:rsidRPr="00344B75" w:rsidRDefault="00250062" w:rsidP="00250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Київ – 20_</w:t>
      </w:r>
      <w:r>
        <w:rPr>
          <w:rFonts w:ascii="Times New Roman" w:hAnsi="Times New Roman"/>
          <w:sz w:val="28"/>
          <w:szCs w:val="28"/>
        </w:rPr>
        <w:t>26</w:t>
      </w:r>
      <w:r w:rsidRPr="00344B75">
        <w:rPr>
          <w:rFonts w:ascii="Times New Roman" w:hAnsi="Times New Roman"/>
          <w:sz w:val="28"/>
          <w:szCs w:val="28"/>
        </w:rPr>
        <w:t>__ р.</w:t>
      </w:r>
    </w:p>
    <w:p w:rsidR="00250062" w:rsidRPr="00344B75" w:rsidRDefault="00250062" w:rsidP="00250062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:rsidR="00250062" w:rsidRPr="00344B75" w:rsidRDefault="00250062" w:rsidP="00250062"/>
    <w:p w:rsidR="00250062" w:rsidRPr="00344B75" w:rsidRDefault="00250062" w:rsidP="002500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062" w:rsidRPr="00250062" w:rsidRDefault="00250062" w:rsidP="00250062">
      <w:pPr>
        <w:pStyle w:val="af3"/>
        <w:spacing w:after="0" w:afterAutospacing="0"/>
        <w:jc w:val="both"/>
        <w:rPr>
          <w:sz w:val="28"/>
          <w:szCs w:val="28"/>
        </w:rPr>
      </w:pPr>
      <w:r w:rsidRPr="00344B75">
        <w:rPr>
          <w:b/>
          <w:bCs/>
          <w:sz w:val="28"/>
          <w:szCs w:val="28"/>
        </w:rPr>
        <w:t>Опис навчальної дисципліни</w:t>
      </w:r>
      <w:r w:rsidRPr="00344B75">
        <w:rPr>
          <w:sz w:val="28"/>
          <w:szCs w:val="28"/>
        </w:rPr>
        <w:t>_</w:t>
      </w:r>
      <w:r w:rsidRPr="00DE4D26">
        <w:rPr>
          <w:rFonts w:ascii="TimesNewRomanPSMT" w:hAnsi="TimesNewRomanPSMT"/>
          <w:sz w:val="28"/>
          <w:szCs w:val="28"/>
        </w:rPr>
        <w:t xml:space="preserve"> </w:t>
      </w:r>
      <w:r w:rsidRPr="00250062">
        <w:rPr>
          <w:color w:val="222222"/>
          <w:sz w:val="28"/>
          <w:szCs w:val="28"/>
          <w:shd w:val="clear" w:color="auto" w:fill="FFFFFF"/>
        </w:rPr>
        <w:t>Бізнес-курс англійської мови має на меті формування комунікативної компетенції у</w:t>
      </w:r>
      <w:r w:rsidRPr="00250062">
        <w:rPr>
          <w:rStyle w:val="apple-converted-space"/>
          <w:rFonts w:eastAsiaTheme="majorEastAsia"/>
          <w:color w:val="222222"/>
          <w:sz w:val="28"/>
          <w:szCs w:val="28"/>
          <w:shd w:val="clear" w:color="auto" w:fill="FFFFFF"/>
        </w:rPr>
        <w:t> </w:t>
      </w:r>
      <w:r w:rsidRPr="00250062">
        <w:rPr>
          <w:color w:val="222222"/>
          <w:sz w:val="28"/>
          <w:szCs w:val="28"/>
        </w:rPr>
        <w:br/>
      </w:r>
      <w:r w:rsidRPr="00250062">
        <w:rPr>
          <w:color w:val="222222"/>
          <w:sz w:val="28"/>
          <w:szCs w:val="28"/>
          <w:shd w:val="clear" w:color="auto" w:fill="FFFFFF"/>
        </w:rPr>
        <w:t>сфері ділового спілкування англійською мовою в усній та писемній формах. Дисципліна поглиблює знання про особливості функціонування англійської мови в офіційно-діловій комунікації, удосконалює вміння в різних видах мовленнєвої діяльності, формує навички усного та писемного ділового мовлення для забезпечення ефективної комунікації у професійному середовищі, а також поглиблює знання про особливості письмового спілкування та коректного оформлення різних видів ділової кореспонденції. Перевагами курсу є вивчення спеціальної термінології та ідіоматичних виразів ділової англійської мови, набуття навичок вести діалог проблемного характеру відповідної тематики, вміння по завершенню навчання здійснювати адекватний переклад ділових документів.</w:t>
      </w:r>
    </w:p>
    <w:p w:rsidR="00250062" w:rsidRPr="00DE4D26" w:rsidRDefault="00250062" w:rsidP="002500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44B75">
        <w:rPr>
          <w:rFonts w:ascii="Times New Roman" w:hAnsi="Times New Roman"/>
          <w:i/>
          <w:sz w:val="20"/>
          <w:szCs w:val="20"/>
        </w:rPr>
        <w:t>(до 1000 друкованих знаків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250062" w:rsidRPr="00D66282" w:rsidRDefault="00250062" w:rsidP="00250062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44B75"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2623"/>
        <w:gridCol w:w="2793"/>
      </w:tblGrid>
      <w:tr w:rsidR="00250062" w:rsidRPr="00344B75" w:rsidTr="00995EF6">
        <w:tc>
          <w:tcPr>
            <w:tcW w:w="9854" w:type="dxa"/>
            <w:gridSpan w:val="3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:rsidR="00250062" w:rsidRPr="00344B75" w:rsidRDefault="002C2936" w:rsidP="00995EF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магістр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:rsidR="00250062" w:rsidRPr="00344B75" w:rsidRDefault="002C2936" w:rsidP="00995EF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В11</w:t>
            </w:r>
            <w:r w:rsidR="00250062">
              <w:rPr>
                <w:rFonts w:ascii="Times New Roman" w:hAnsi="Times New Roman"/>
                <w:i/>
                <w:sz w:val="28"/>
                <w:szCs w:val="28"/>
              </w:rPr>
              <w:t xml:space="preserve"> «Філологія»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Англійська мова та друга іноземна </w:t>
            </w:r>
          </w:p>
        </w:tc>
      </w:tr>
      <w:tr w:rsidR="00250062" w:rsidRPr="00344B75" w:rsidTr="00995EF6">
        <w:tc>
          <w:tcPr>
            <w:tcW w:w="9854" w:type="dxa"/>
            <w:gridSpan w:val="3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:rsidR="00250062" w:rsidRPr="00344B75" w:rsidRDefault="002C2936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вибіркова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:rsidR="00250062" w:rsidRPr="00344B75" w:rsidRDefault="00077B77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500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:rsidR="00250062" w:rsidRPr="00344B75" w:rsidRDefault="00077B77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:rsidR="00250062" w:rsidRPr="00344B75" w:rsidRDefault="002A0D55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Курсовий </w:t>
            </w:r>
            <w:proofErr w:type="spellStart"/>
            <w:r w:rsidRPr="00344B75"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 w:rsidRPr="00344B75">
              <w:rPr>
                <w:rFonts w:ascii="Times New Roman" w:hAnsi="Times New Roman"/>
                <w:sz w:val="28"/>
                <w:szCs w:val="28"/>
              </w:rPr>
              <w:t xml:space="preserve"> / робота (за наявності)</w:t>
            </w:r>
          </w:p>
        </w:tc>
        <w:tc>
          <w:tcPr>
            <w:tcW w:w="5552" w:type="dxa"/>
            <w:gridSpan w:val="2"/>
          </w:tcPr>
          <w:p w:rsidR="00250062" w:rsidRPr="00344B75" w:rsidRDefault="002C2936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залік (денна форма </w:t>
            </w:r>
            <w:r w:rsidR="002C293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семестр</w:t>
            </w:r>
            <w:r w:rsidR="002C293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залік (заочна форма </w:t>
            </w:r>
            <w:r w:rsidR="002C293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семестр)</w:t>
            </w:r>
          </w:p>
        </w:tc>
      </w:tr>
      <w:tr w:rsidR="00250062" w:rsidRPr="00344B75" w:rsidTr="00995EF6">
        <w:tc>
          <w:tcPr>
            <w:tcW w:w="9854" w:type="dxa"/>
            <w:gridSpan w:val="3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:rsidR="00250062" w:rsidRPr="00344B75" w:rsidTr="00995EF6">
        <w:tc>
          <w:tcPr>
            <w:tcW w:w="4302" w:type="dxa"/>
            <w:vMerge w:val="restart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:rsidR="00250062" w:rsidRPr="00344B75" w:rsidTr="00995EF6">
        <w:tc>
          <w:tcPr>
            <w:tcW w:w="4302" w:type="dxa"/>
            <w:vMerge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:rsidR="00250062" w:rsidRPr="00344B75" w:rsidRDefault="002C2936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2" w:type="dxa"/>
          </w:tcPr>
          <w:p w:rsidR="00250062" w:rsidRPr="00344B75" w:rsidRDefault="002C2936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:rsidR="00250062" w:rsidRPr="00344B75" w:rsidRDefault="002C2936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2" w:type="dxa"/>
          </w:tcPr>
          <w:p w:rsidR="00250062" w:rsidRPr="00344B75" w:rsidRDefault="002C2936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  год.</w:t>
            </w:r>
          </w:p>
        </w:tc>
        <w:tc>
          <w:tcPr>
            <w:tcW w:w="2862" w:type="dxa"/>
          </w:tcPr>
          <w:p w:rsidR="00250062" w:rsidRPr="00344B75" w:rsidRDefault="002C2936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25006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50062"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C293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год.</w:t>
            </w:r>
          </w:p>
        </w:tc>
        <w:tc>
          <w:tcPr>
            <w:tcW w:w="2862" w:type="dxa"/>
          </w:tcPr>
          <w:p w:rsidR="00250062" w:rsidRPr="00344B75" w:rsidRDefault="002C2936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25006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50062"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7B77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2C293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год.</w:t>
            </w:r>
          </w:p>
        </w:tc>
        <w:tc>
          <w:tcPr>
            <w:tcW w:w="2862" w:type="dxa"/>
          </w:tcPr>
          <w:p w:rsidR="00250062" w:rsidRPr="00344B75" w:rsidRDefault="002C2936" w:rsidP="00995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82</w:t>
            </w:r>
            <w:r w:rsidR="0025006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50062"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250062" w:rsidRPr="00344B75" w:rsidTr="00995EF6">
        <w:tc>
          <w:tcPr>
            <w:tcW w:w="4302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lastRenderedPageBreak/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 </w:t>
            </w: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0062" w:rsidRPr="00344B75" w:rsidRDefault="00250062" w:rsidP="00250062">
      <w:pPr>
        <w:pStyle w:val="10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106"/>
    </w:p>
    <w:p w:rsidR="00250062" w:rsidRPr="00782E1E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2E1E"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:rsidR="002C2936" w:rsidRPr="002C2936" w:rsidRDefault="00250062" w:rsidP="002C29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D97585">
        <w:rPr>
          <w:rFonts w:ascii="Times New Roman" w:hAnsi="Times New Roman"/>
          <w:b/>
          <w:i/>
          <w:iCs/>
          <w:sz w:val="28"/>
          <w:szCs w:val="28"/>
        </w:rPr>
        <w:t>Мета</w:t>
      </w:r>
      <w:r w:rsidRPr="00344B75">
        <w:rPr>
          <w:rFonts w:ascii="Times New Roman" w:hAnsi="Times New Roman"/>
          <w:sz w:val="28"/>
          <w:szCs w:val="28"/>
        </w:rPr>
        <w:t xml:space="preserve"> </w:t>
      </w:r>
      <w:r w:rsidR="002C2936" w:rsidRPr="00995BDB">
        <w:rPr>
          <w:rFonts w:ascii="Times New Roman" w:hAnsi="Times New Roman"/>
          <w:sz w:val="24"/>
          <w:szCs w:val="24"/>
          <w:lang w:eastAsia="uk-UA"/>
        </w:rPr>
        <w:t xml:space="preserve">– </w:t>
      </w:r>
      <w:r w:rsidR="002C2936" w:rsidRPr="002C2936">
        <w:rPr>
          <w:rFonts w:ascii="Times New Roman" w:hAnsi="Times New Roman"/>
          <w:sz w:val="28"/>
          <w:szCs w:val="28"/>
          <w:lang w:eastAsia="uk-UA"/>
        </w:rPr>
        <w:t>формування комунікативної компетенції у сфері ділового спілкування англійською мовою в усній і писемній формах.</w:t>
      </w:r>
      <w:r w:rsidR="002C2936" w:rsidRPr="002C2936">
        <w:rPr>
          <w:rFonts w:ascii="Times New Roman" w:hAnsi="Times New Roman"/>
          <w:sz w:val="28"/>
          <w:szCs w:val="28"/>
          <w:lang w:eastAsia="uk-UA"/>
        </w:rPr>
        <w:t xml:space="preserve"> Завданнями є </w:t>
      </w:r>
      <w:r w:rsidR="002C2936" w:rsidRPr="002C2936">
        <w:rPr>
          <w:rFonts w:ascii="Times New Roman" w:eastAsia="BatangChe" w:hAnsi="Times New Roman"/>
          <w:sz w:val="28"/>
          <w:szCs w:val="28"/>
        </w:rPr>
        <w:t>поглиблення знань про особливості функціонування англійської мови в офіційно-діловій комунікації;</w:t>
      </w:r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r w:rsidR="002C2936" w:rsidRPr="002C2936">
        <w:rPr>
          <w:rFonts w:ascii="Times New Roman" w:eastAsia="BatangChe" w:hAnsi="Times New Roman"/>
          <w:sz w:val="28"/>
          <w:szCs w:val="28"/>
        </w:rPr>
        <w:t xml:space="preserve">удосконалення і поглиблення знань,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вмінь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і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навичок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в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різних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видах мовленнєвої діяльності; формування навичок усного та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писемного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ділового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мовлення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для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забезпечення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ефективної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комунікації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у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професійному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середовищі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, а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також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поглиблення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знань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про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особливості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писемного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спілкування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,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граматично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- та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комунікативно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коректного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оформлення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різних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видів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ділової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2C2936" w:rsidRPr="002C2936">
        <w:rPr>
          <w:rFonts w:ascii="Times New Roman" w:eastAsia="BatangChe" w:hAnsi="Times New Roman"/>
          <w:sz w:val="28"/>
          <w:szCs w:val="28"/>
        </w:rPr>
        <w:t>кореспонденції</w:t>
      </w:r>
      <w:proofErr w:type="spellEnd"/>
      <w:r w:rsidR="002C2936" w:rsidRPr="002C2936">
        <w:rPr>
          <w:rFonts w:ascii="Times New Roman" w:eastAsia="BatangChe" w:hAnsi="Times New Roman"/>
          <w:sz w:val="28"/>
          <w:szCs w:val="28"/>
        </w:rPr>
        <w:t>.</w:t>
      </w:r>
    </w:p>
    <w:p w:rsidR="00250062" w:rsidRPr="00344B75" w:rsidRDefault="00250062" w:rsidP="002500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FCA">
        <w:rPr>
          <w:rFonts w:ascii="Times New Roman" w:hAnsi="Times New Roman"/>
          <w:sz w:val="28"/>
          <w:szCs w:val="28"/>
        </w:rPr>
        <w:t>__</w:t>
      </w:r>
      <w:r w:rsidRPr="00344B75">
        <w:rPr>
          <w:rFonts w:ascii="Times New Roman" w:hAnsi="Times New Roman"/>
          <w:sz w:val="28"/>
          <w:szCs w:val="28"/>
        </w:rPr>
        <w:t>__</w:t>
      </w:r>
    </w:p>
    <w:p w:rsidR="00250062" w:rsidRPr="00004551" w:rsidRDefault="00250062" w:rsidP="002500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4551">
        <w:rPr>
          <w:rFonts w:ascii="Times New Roman" w:hAnsi="Times New Roman"/>
          <w:b/>
          <w:i/>
          <w:sz w:val="28"/>
          <w:szCs w:val="28"/>
        </w:rPr>
        <w:t xml:space="preserve">Перелік освітніх компонент, які передують </w:t>
      </w:r>
    </w:p>
    <w:p w:rsidR="00250062" w:rsidRPr="00D97585" w:rsidRDefault="00250062" w:rsidP="00250062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04551">
        <w:rPr>
          <w:rFonts w:ascii="Times New Roman" w:hAnsi="Times New Roman"/>
          <w:b/>
          <w:i/>
          <w:sz w:val="28"/>
          <w:szCs w:val="28"/>
        </w:rPr>
        <w:t>вивченню навчальної дисципліни</w:t>
      </w:r>
      <w:r w:rsidRPr="0000455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04551">
        <w:rPr>
          <w:rFonts w:ascii="Times New Roman" w:hAnsi="Times New Roman"/>
          <w:i/>
          <w:iCs/>
          <w:sz w:val="28"/>
          <w:szCs w:val="28"/>
        </w:rPr>
        <w:t>(за  їх наявності)</w:t>
      </w:r>
      <w:r w:rsidRPr="00004551">
        <w:rPr>
          <w:rFonts w:ascii="Times New Roman" w:hAnsi="Times New Roman"/>
          <w:b/>
          <w:bCs/>
          <w:i/>
          <w:iCs/>
          <w:sz w:val="28"/>
          <w:szCs w:val="28"/>
        </w:rPr>
        <w:t>_</w:t>
      </w:r>
      <w:r w:rsidR="002C2936">
        <w:rPr>
          <w:rFonts w:ascii="Times New Roman" w:hAnsi="Times New Roman"/>
          <w:sz w:val="28"/>
          <w:szCs w:val="28"/>
        </w:rPr>
        <w:t xml:space="preserve"> </w:t>
      </w:r>
      <w:r w:rsidR="002C2936" w:rsidRPr="0000455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004551">
        <w:rPr>
          <w:rFonts w:ascii="Times New Roman" w:hAnsi="Times New Roman"/>
          <w:b/>
          <w:bCs/>
          <w:i/>
          <w:iCs/>
          <w:sz w:val="28"/>
          <w:szCs w:val="28"/>
        </w:rPr>
        <w:t>______________________________________</w:t>
      </w:r>
    </w:p>
    <w:p w:rsidR="00250062" w:rsidRPr="00344B75" w:rsidRDefault="00250062" w:rsidP="002500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44B75">
        <w:rPr>
          <w:rFonts w:ascii="Times New Roman" w:hAnsi="Times New Roman"/>
          <w:b/>
          <w:i/>
          <w:sz w:val="28"/>
          <w:szCs w:val="28"/>
        </w:rPr>
        <w:t xml:space="preserve">Набуття </w:t>
      </w:r>
      <w:proofErr w:type="spellStart"/>
      <w:r w:rsidRPr="00344B75">
        <w:rPr>
          <w:rFonts w:ascii="Times New Roman" w:hAnsi="Times New Roman"/>
          <w:b/>
          <w:i/>
          <w:sz w:val="28"/>
          <w:szCs w:val="28"/>
        </w:rPr>
        <w:t>компетентностей</w:t>
      </w:r>
      <w:proofErr w:type="spellEnd"/>
      <w:r w:rsidRPr="00344B75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250062" w:rsidRDefault="00250062" w:rsidP="0025006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04551">
        <w:rPr>
          <w:rFonts w:ascii="Times New Roman" w:hAnsi="Times New Roman"/>
          <w:iCs/>
          <w:sz w:val="28"/>
          <w:szCs w:val="28"/>
        </w:rPr>
        <w:t>інтегральна компетентність (ІК):_</w:t>
      </w:r>
      <w:r w:rsidRPr="00004551">
        <w:rPr>
          <w:sz w:val="24"/>
          <w:szCs w:val="24"/>
        </w:rPr>
        <w:t xml:space="preserve"> </w:t>
      </w:r>
      <w:r w:rsidRPr="00004551">
        <w:rPr>
          <w:rFonts w:ascii="Times New Roman" w:hAnsi="Times New Roman"/>
          <w:sz w:val="28"/>
          <w:szCs w:val="28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  <w:r w:rsidRPr="00004551">
        <w:rPr>
          <w:rFonts w:ascii="Times New Roman" w:hAnsi="Times New Roman"/>
          <w:iCs/>
          <w:sz w:val="28"/>
          <w:szCs w:val="28"/>
        </w:rPr>
        <w:t>________________</w:t>
      </w:r>
    </w:p>
    <w:p w:rsidR="00250062" w:rsidRPr="00344B75" w:rsidRDefault="00250062" w:rsidP="0025006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50062" w:rsidRDefault="00250062" w:rsidP="00250062">
      <w:pPr>
        <w:pStyle w:val="210"/>
        <w:shd w:val="clear" w:color="auto" w:fill="auto"/>
        <w:spacing w:before="0" w:after="0" w:line="240" w:lineRule="auto"/>
        <w:jc w:val="both"/>
      </w:pPr>
      <w:r>
        <w:rPr>
          <w:iCs/>
          <w:sz w:val="28"/>
          <w:szCs w:val="28"/>
          <w:lang w:val="uk-UA"/>
        </w:rPr>
        <w:t xml:space="preserve">          </w:t>
      </w:r>
      <w:r w:rsidRPr="00004551">
        <w:rPr>
          <w:b w:val="0"/>
          <w:bCs w:val="0"/>
          <w:iCs/>
          <w:sz w:val="28"/>
          <w:szCs w:val="28"/>
        </w:rPr>
        <w:t>загальні компетентності (ЗК):_</w:t>
      </w:r>
      <w:r w:rsidRPr="00004551">
        <w:t xml:space="preserve"> </w:t>
      </w:r>
    </w:p>
    <w:p w:rsidR="00250062" w:rsidRPr="00004551" w:rsidRDefault="00250062" w:rsidP="00250062">
      <w:pPr>
        <w:pStyle w:val="21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 w:rsidRPr="00004551">
        <w:rPr>
          <w:bCs w:val="0"/>
          <w:sz w:val="28"/>
          <w:szCs w:val="28"/>
          <w:lang w:val="uk-UA"/>
        </w:rPr>
        <w:t xml:space="preserve">ЗК 5. </w:t>
      </w:r>
      <w:r w:rsidRPr="00004551">
        <w:rPr>
          <w:b w:val="0"/>
          <w:sz w:val="28"/>
          <w:szCs w:val="28"/>
          <w:lang w:val="uk-UA"/>
        </w:rPr>
        <w:t xml:space="preserve">Здатність учитися й оволодівати сучасними знаннями. </w:t>
      </w:r>
    </w:p>
    <w:p w:rsidR="00250062" w:rsidRPr="00004551" w:rsidRDefault="00250062" w:rsidP="00250062">
      <w:pPr>
        <w:pStyle w:val="210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 w:rsidRPr="00004551">
        <w:rPr>
          <w:bCs w:val="0"/>
          <w:sz w:val="28"/>
          <w:szCs w:val="28"/>
          <w:lang w:val="uk-UA"/>
        </w:rPr>
        <w:t>ЗК 6.</w:t>
      </w:r>
      <w:r w:rsidRPr="00004551">
        <w:rPr>
          <w:sz w:val="28"/>
          <w:szCs w:val="28"/>
          <w:lang w:val="uk-UA"/>
        </w:rPr>
        <w:t xml:space="preserve"> </w:t>
      </w:r>
      <w:r w:rsidRPr="00004551">
        <w:rPr>
          <w:b w:val="0"/>
          <w:bCs w:val="0"/>
          <w:sz w:val="28"/>
          <w:szCs w:val="28"/>
          <w:lang w:val="uk-UA"/>
        </w:rPr>
        <w:t xml:space="preserve">Здатність до пошуку, опрацювання та аналізу інформації з різних джерел. </w:t>
      </w:r>
    </w:p>
    <w:p w:rsidR="00250062" w:rsidRDefault="00250062" w:rsidP="00250062">
      <w:pPr>
        <w:pStyle w:val="210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 w:rsidRPr="00004551">
        <w:rPr>
          <w:bCs w:val="0"/>
          <w:sz w:val="28"/>
          <w:szCs w:val="28"/>
          <w:lang w:val="uk-UA"/>
        </w:rPr>
        <w:t>ЗК 7.</w:t>
      </w:r>
      <w:r w:rsidRPr="00004551">
        <w:rPr>
          <w:sz w:val="28"/>
          <w:szCs w:val="28"/>
          <w:lang w:val="uk-UA"/>
        </w:rPr>
        <w:t xml:space="preserve"> </w:t>
      </w:r>
      <w:r w:rsidRPr="00004551">
        <w:rPr>
          <w:b w:val="0"/>
          <w:bCs w:val="0"/>
          <w:sz w:val="28"/>
          <w:szCs w:val="28"/>
          <w:lang w:val="uk-UA"/>
        </w:rPr>
        <w:t>Уміння виявляти, ставити та вирішувати проблеми.</w:t>
      </w:r>
    </w:p>
    <w:p w:rsidR="00250062" w:rsidRPr="006B0F09" w:rsidRDefault="00250062" w:rsidP="00250062">
      <w:pPr>
        <w:spacing w:after="13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B0F09">
        <w:rPr>
          <w:rFonts w:ascii="Times New Roman" w:hAnsi="Times New Roman"/>
          <w:b/>
          <w:bCs/>
          <w:sz w:val="28"/>
          <w:szCs w:val="28"/>
        </w:rPr>
        <w:t>ЗК 9.</w:t>
      </w:r>
      <w:r w:rsidRPr="006B0F09">
        <w:rPr>
          <w:rFonts w:ascii="Times New Roman" w:hAnsi="Times New Roman"/>
          <w:sz w:val="28"/>
          <w:szCs w:val="28"/>
        </w:rPr>
        <w:t xml:space="preserve"> Здатність спілкуватися іноземною мовою. </w:t>
      </w:r>
    </w:p>
    <w:p w:rsidR="00250062" w:rsidRDefault="00250062" w:rsidP="00250062">
      <w:pPr>
        <w:pStyle w:val="210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 w:rsidRPr="00004551">
        <w:rPr>
          <w:bCs w:val="0"/>
          <w:sz w:val="28"/>
          <w:szCs w:val="28"/>
          <w:lang w:val="uk-UA"/>
        </w:rPr>
        <w:t>ЗК 11.</w:t>
      </w:r>
      <w:r w:rsidRPr="00004551">
        <w:rPr>
          <w:sz w:val="28"/>
          <w:szCs w:val="28"/>
          <w:lang w:val="uk-UA"/>
        </w:rPr>
        <w:t xml:space="preserve"> </w:t>
      </w:r>
      <w:r w:rsidRPr="00004551">
        <w:rPr>
          <w:b w:val="0"/>
          <w:bCs w:val="0"/>
          <w:sz w:val="28"/>
          <w:szCs w:val="28"/>
          <w:lang w:val="uk-UA"/>
        </w:rPr>
        <w:t>Здатність застосовувати знання у практичних ситуаціях.</w:t>
      </w:r>
    </w:p>
    <w:p w:rsidR="00250062" w:rsidRPr="00004551" w:rsidRDefault="00250062" w:rsidP="00250062">
      <w:pPr>
        <w:pStyle w:val="21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250062" w:rsidRDefault="00250062" w:rsidP="00250062">
      <w:pPr>
        <w:pStyle w:val="a7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 xml:space="preserve">          </w:t>
      </w:r>
      <w:r w:rsidRPr="00004551">
        <w:rPr>
          <w:rFonts w:ascii="Times New Roman" w:hAnsi="Times New Roman"/>
          <w:iCs/>
          <w:sz w:val="28"/>
          <w:szCs w:val="28"/>
        </w:rPr>
        <w:t>Фахові</w:t>
      </w:r>
      <w:r>
        <w:rPr>
          <w:rFonts w:ascii="Times New Roman" w:hAnsi="Times New Roman"/>
          <w:iCs/>
          <w:sz w:val="28"/>
          <w:szCs w:val="28"/>
        </w:rPr>
        <w:t xml:space="preserve"> (спеціальні)</w:t>
      </w:r>
      <w:r w:rsidRPr="00004551">
        <w:rPr>
          <w:rFonts w:ascii="Times New Roman" w:hAnsi="Times New Roman"/>
          <w:iCs/>
          <w:sz w:val="28"/>
          <w:szCs w:val="28"/>
        </w:rPr>
        <w:t xml:space="preserve"> компетентності (</w:t>
      </w:r>
      <w:r>
        <w:rPr>
          <w:rFonts w:ascii="Times New Roman" w:hAnsi="Times New Roman"/>
          <w:iCs/>
          <w:sz w:val="28"/>
          <w:szCs w:val="28"/>
        </w:rPr>
        <w:t>Ф</w:t>
      </w:r>
      <w:r w:rsidRPr="00004551">
        <w:rPr>
          <w:rFonts w:ascii="Times New Roman" w:hAnsi="Times New Roman"/>
          <w:iCs/>
          <w:sz w:val="28"/>
          <w:szCs w:val="28"/>
        </w:rPr>
        <w:t>К)</w:t>
      </w:r>
      <w:r w:rsidRPr="00344B75">
        <w:rPr>
          <w:rFonts w:ascii="Times New Roman" w:hAnsi="Times New Roman"/>
          <w:iCs/>
          <w:sz w:val="28"/>
          <w:szCs w:val="28"/>
        </w:rPr>
        <w:t>:__</w:t>
      </w:r>
      <w:r w:rsidRPr="00004551">
        <w:rPr>
          <w:b/>
          <w:sz w:val="24"/>
          <w:szCs w:val="24"/>
        </w:rPr>
        <w:t xml:space="preserve"> </w:t>
      </w:r>
    </w:p>
    <w:p w:rsidR="002C2936" w:rsidRPr="002C2936" w:rsidRDefault="002C2936" w:rsidP="002C293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" w:name="_Hlk137200656"/>
      <w:r w:rsidRPr="002C2936">
        <w:rPr>
          <w:rFonts w:ascii="Times New Roman" w:hAnsi="Times New Roman"/>
          <w:b/>
          <w:sz w:val="28"/>
          <w:szCs w:val="28"/>
        </w:rPr>
        <w:t>ФК 6.</w:t>
      </w:r>
      <w:r w:rsidRPr="002C2936">
        <w:rPr>
          <w:rFonts w:ascii="Times New Roman" w:hAnsi="Times New Roman"/>
          <w:sz w:val="28"/>
          <w:szCs w:val="28"/>
        </w:rPr>
        <w:t xml:space="preserve"> Здатність вільно, </w:t>
      </w:r>
      <w:proofErr w:type="spellStart"/>
      <w:r w:rsidRPr="002C2936">
        <w:rPr>
          <w:rFonts w:ascii="Times New Roman" w:hAnsi="Times New Roman"/>
          <w:sz w:val="28"/>
          <w:szCs w:val="28"/>
        </w:rPr>
        <w:t>гнучко</w:t>
      </w:r>
      <w:proofErr w:type="spellEnd"/>
      <w:r w:rsidRPr="002C2936">
        <w:rPr>
          <w:rFonts w:ascii="Times New Roman" w:hAnsi="Times New Roman"/>
          <w:sz w:val="28"/>
          <w:szCs w:val="28"/>
        </w:rPr>
        <w:t xml:space="preserve">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bookmarkEnd w:id="1"/>
    <w:p w:rsidR="002C2936" w:rsidRPr="002C2936" w:rsidRDefault="002C2936" w:rsidP="002C29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C2936">
        <w:rPr>
          <w:rFonts w:ascii="Times New Roman" w:hAnsi="Times New Roman"/>
          <w:b/>
          <w:sz w:val="28"/>
          <w:szCs w:val="28"/>
          <w:lang w:eastAsia="uk-UA"/>
        </w:rPr>
        <w:t>ФК 8.</w:t>
      </w:r>
      <w:r w:rsidRPr="002C2936">
        <w:rPr>
          <w:rFonts w:ascii="Times New Roman" w:hAnsi="Times New Roman"/>
          <w:sz w:val="28"/>
          <w:szCs w:val="28"/>
          <w:lang w:eastAsia="uk-UA"/>
        </w:rPr>
        <w:t xml:space="preserve">  Здатність вільно оперувати спеціальною термінологією для розв’язання професійних завдань.</w:t>
      </w:r>
    </w:p>
    <w:p w:rsidR="002C2936" w:rsidRPr="002C2936" w:rsidRDefault="002C2936" w:rsidP="002C293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2" w:name="_Hlk137200676"/>
      <w:r w:rsidRPr="002C2936">
        <w:rPr>
          <w:rFonts w:ascii="Times New Roman" w:hAnsi="Times New Roman"/>
          <w:b/>
          <w:sz w:val="28"/>
          <w:szCs w:val="28"/>
        </w:rPr>
        <w:t>ФК 11.</w:t>
      </w:r>
      <w:r w:rsidRPr="002C2936">
        <w:rPr>
          <w:rFonts w:ascii="Times New Roman" w:hAnsi="Times New Roman"/>
          <w:sz w:val="28"/>
          <w:szCs w:val="28"/>
        </w:rPr>
        <w:t xml:space="preserve">   Здатність до надання консультацій з дотримання норм літературної мови та культури мовлення. </w:t>
      </w:r>
    </w:p>
    <w:p w:rsidR="002C2936" w:rsidRPr="002C2936" w:rsidRDefault="002C2936" w:rsidP="002C293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2936">
        <w:rPr>
          <w:rFonts w:ascii="Times New Roman" w:hAnsi="Times New Roman"/>
          <w:b/>
          <w:sz w:val="28"/>
          <w:szCs w:val="28"/>
        </w:rPr>
        <w:t>ФК 12.</w:t>
      </w:r>
      <w:r w:rsidRPr="002C2936">
        <w:rPr>
          <w:rFonts w:ascii="Times New Roman" w:hAnsi="Times New Roman"/>
          <w:sz w:val="28"/>
          <w:szCs w:val="28"/>
        </w:rPr>
        <w:t xml:space="preserve">   Здатність до організації ділової комунікації.</w:t>
      </w:r>
    </w:p>
    <w:bookmarkEnd w:id="2"/>
    <w:p w:rsidR="00250062" w:rsidRPr="00A77FCA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4B75">
        <w:rPr>
          <w:rFonts w:ascii="Times New Roman" w:hAnsi="Times New Roman"/>
          <w:iCs/>
          <w:sz w:val="28"/>
          <w:szCs w:val="28"/>
        </w:rPr>
        <w:t>________________________</w:t>
      </w:r>
    </w:p>
    <w:p w:rsidR="00250062" w:rsidRDefault="00250062" w:rsidP="00250062">
      <w:pPr>
        <w:pStyle w:val="a7"/>
        <w:tabs>
          <w:tab w:val="left" w:pos="533"/>
        </w:tabs>
        <w:ind w:left="0"/>
        <w:jc w:val="both"/>
        <w:rPr>
          <w:b/>
          <w:sz w:val="24"/>
          <w:szCs w:val="24"/>
        </w:rPr>
      </w:pPr>
      <w:r w:rsidRPr="00344B75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Програмні результати навчання (ПРН</w:t>
      </w:r>
      <w:r w:rsidRPr="00344B75">
        <w:rPr>
          <w:rFonts w:ascii="Times New Roman" w:hAnsi="Times New Roman"/>
          <w:sz w:val="28"/>
          <w:szCs w:val="28"/>
        </w:rPr>
        <w:t>):_</w:t>
      </w:r>
      <w:r w:rsidRPr="00254A14">
        <w:rPr>
          <w:b/>
          <w:sz w:val="24"/>
          <w:szCs w:val="24"/>
        </w:rPr>
        <w:t xml:space="preserve"> </w:t>
      </w:r>
    </w:p>
    <w:p w:rsidR="00077B77" w:rsidRPr="00077B77" w:rsidRDefault="00077B77" w:rsidP="00077B77">
      <w:pPr>
        <w:pStyle w:val="a7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B77">
        <w:rPr>
          <w:rFonts w:ascii="Times New Roman" w:hAnsi="Times New Roman"/>
          <w:b/>
          <w:sz w:val="28"/>
          <w:szCs w:val="28"/>
        </w:rPr>
        <w:t xml:space="preserve">ПРН 1. </w:t>
      </w:r>
      <w:r w:rsidRPr="00077B77">
        <w:rPr>
          <w:rFonts w:ascii="Times New Roman" w:hAnsi="Times New Roman"/>
          <w:sz w:val="28"/>
          <w:szCs w:val="28"/>
        </w:rPr>
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</w:r>
    </w:p>
    <w:p w:rsidR="00077B77" w:rsidRPr="00077B77" w:rsidRDefault="00077B77" w:rsidP="00077B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77B77">
        <w:rPr>
          <w:rFonts w:ascii="Times New Roman" w:hAnsi="Times New Roman"/>
          <w:b/>
          <w:bCs/>
          <w:color w:val="000000"/>
          <w:sz w:val="28"/>
          <w:szCs w:val="28"/>
        </w:rPr>
        <w:t>ПРН 2.</w:t>
      </w:r>
      <w:r w:rsidRPr="00077B77">
        <w:rPr>
          <w:rFonts w:ascii="Times New Roman" w:hAnsi="Times New Roman"/>
          <w:bCs/>
          <w:color w:val="000000"/>
          <w:sz w:val="28"/>
          <w:szCs w:val="28"/>
        </w:rPr>
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:rsidR="00077B77" w:rsidRPr="00077B77" w:rsidRDefault="00077B77" w:rsidP="00077B77">
      <w:pPr>
        <w:pStyle w:val="a7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B77">
        <w:rPr>
          <w:rFonts w:ascii="Times New Roman" w:hAnsi="Times New Roman"/>
          <w:b/>
          <w:sz w:val="28"/>
          <w:szCs w:val="28"/>
        </w:rPr>
        <w:t xml:space="preserve">ПРН 3. </w:t>
      </w:r>
      <w:r w:rsidRPr="00077B77">
        <w:rPr>
          <w:rFonts w:ascii="Times New Roman" w:hAnsi="Times New Roman"/>
          <w:sz w:val="28"/>
          <w:szCs w:val="28"/>
        </w:rPr>
        <w:t xml:space="preserve">Організовувати процес свого навчання й самоосвіти. </w:t>
      </w:r>
    </w:p>
    <w:p w:rsidR="00077B77" w:rsidRPr="00077B77" w:rsidRDefault="00077B77" w:rsidP="00077B77">
      <w:pPr>
        <w:pStyle w:val="a7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B77">
        <w:rPr>
          <w:rFonts w:ascii="Times New Roman" w:hAnsi="Times New Roman"/>
          <w:b/>
          <w:sz w:val="28"/>
          <w:szCs w:val="28"/>
        </w:rPr>
        <w:t>ПРН 5.</w:t>
      </w:r>
      <w:r w:rsidRPr="00077B77">
        <w:rPr>
          <w:rFonts w:ascii="Times New Roman" w:hAnsi="Times New Roman"/>
          <w:sz w:val="28"/>
          <w:szCs w:val="28"/>
        </w:rPr>
        <w:t xml:space="preserve"> Співпрацювати з колегами, представниками інших культур та релігій, прибічниками різних політичних поглядів тощо. </w:t>
      </w:r>
    </w:p>
    <w:p w:rsidR="00077B77" w:rsidRPr="00077B77" w:rsidRDefault="00077B77" w:rsidP="00077B77">
      <w:pPr>
        <w:pStyle w:val="a7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B77">
        <w:rPr>
          <w:rFonts w:ascii="Times New Roman" w:hAnsi="Times New Roman"/>
          <w:b/>
          <w:sz w:val="28"/>
          <w:szCs w:val="28"/>
        </w:rPr>
        <w:t>ПРН 6.</w:t>
      </w:r>
      <w:r w:rsidRPr="00077B77">
        <w:rPr>
          <w:rFonts w:ascii="Times New Roman" w:hAnsi="Times New Roman"/>
          <w:sz w:val="28"/>
          <w:szCs w:val="28"/>
        </w:rPr>
        <w:t xml:space="preserve"> Використовувати інформаційні й комунікаційні технології для вирішення складних спеціалізованих задач і проблем професійної діяльності. </w:t>
      </w:r>
    </w:p>
    <w:p w:rsidR="00077B77" w:rsidRPr="00077B77" w:rsidRDefault="00077B77" w:rsidP="00077B77">
      <w:pPr>
        <w:pStyle w:val="a7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B77">
        <w:rPr>
          <w:rFonts w:ascii="Times New Roman" w:hAnsi="Times New Roman"/>
          <w:b/>
          <w:sz w:val="28"/>
          <w:szCs w:val="28"/>
        </w:rPr>
        <w:t>ПРН 18.</w:t>
      </w:r>
      <w:r w:rsidRPr="00077B77">
        <w:rPr>
          <w:rFonts w:ascii="Times New Roman" w:hAnsi="Times New Roman"/>
          <w:sz w:val="28"/>
          <w:szCs w:val="28"/>
        </w:rPr>
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</w:r>
    </w:p>
    <w:p w:rsidR="00250062" w:rsidRPr="00254A14" w:rsidRDefault="00250062" w:rsidP="002500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62" w:rsidRPr="00344B75" w:rsidRDefault="00250062" w:rsidP="0025006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250062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60101203"/>
      <w:r w:rsidRPr="00344B75">
        <w:rPr>
          <w:rFonts w:ascii="Times New Roman" w:hAnsi="Times New Roman" w:cs="Times New Roman"/>
          <w:color w:val="auto"/>
          <w:sz w:val="28"/>
          <w:szCs w:val="28"/>
        </w:rPr>
        <w:t>Програма та структура навчальної дисципліни</w:t>
      </w:r>
      <w:bookmarkEnd w:id="3"/>
    </w:p>
    <w:p w:rsidR="00250062" w:rsidRPr="00A77FCA" w:rsidRDefault="00077B77" w:rsidP="002500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0062" w:rsidRPr="00A77FCA">
        <w:rPr>
          <w:rFonts w:ascii="Times New Roman" w:hAnsi="Times New Roman"/>
          <w:sz w:val="28"/>
          <w:szCs w:val="28"/>
        </w:rPr>
        <w:t xml:space="preserve"> семестр</w:t>
      </w: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698"/>
        <w:gridCol w:w="602"/>
        <w:gridCol w:w="17"/>
        <w:gridCol w:w="552"/>
        <w:gridCol w:w="32"/>
        <w:gridCol w:w="443"/>
        <w:gridCol w:w="66"/>
        <w:gridCol w:w="428"/>
        <w:gridCol w:w="467"/>
        <w:gridCol w:w="495"/>
        <w:gridCol w:w="756"/>
        <w:gridCol w:w="405"/>
        <w:gridCol w:w="443"/>
        <w:gridCol w:w="494"/>
        <w:gridCol w:w="520"/>
        <w:gridCol w:w="527"/>
      </w:tblGrid>
      <w:tr w:rsidR="00077B77" w:rsidRPr="00077B77" w:rsidTr="00995EF6">
        <w:trPr>
          <w:cantSplit/>
        </w:trPr>
        <w:tc>
          <w:tcPr>
            <w:tcW w:w="1299" w:type="pct"/>
            <w:vMerge w:val="restart"/>
            <w:vAlign w:val="center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72" w:type="pct"/>
            <w:vMerge w:val="restar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pct"/>
            <w:gridSpan w:val="15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077B77" w:rsidRPr="00077B77" w:rsidTr="002A0D55">
        <w:trPr>
          <w:cantSplit/>
        </w:trPr>
        <w:tc>
          <w:tcPr>
            <w:tcW w:w="1299" w:type="pct"/>
            <w:vMerge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9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677" w:type="pct"/>
            <w:gridSpan w:val="6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077B77" w:rsidRPr="00077B77" w:rsidTr="002A0D55">
        <w:trPr>
          <w:cantSplit/>
        </w:trPr>
        <w:tc>
          <w:tcPr>
            <w:tcW w:w="1299" w:type="pct"/>
            <w:vMerge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тижні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332" w:type="pct"/>
            <w:gridSpan w:val="8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274" w:type="pct"/>
            <w:gridSpan w:val="5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:rsidR="00077B77" w:rsidRPr="00077B77" w:rsidTr="002A0D55">
        <w:trPr>
          <w:cantSplit/>
        </w:trPr>
        <w:tc>
          <w:tcPr>
            <w:tcW w:w="1299" w:type="pct"/>
            <w:vMerge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" w:type="pct"/>
            <w:vMerge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8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1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077B77" w:rsidRPr="00077B77" w:rsidTr="00995EF6">
        <w:trPr>
          <w:cantSplit/>
        </w:trPr>
        <w:tc>
          <w:tcPr>
            <w:tcW w:w="5000" w:type="pct"/>
            <w:gridSpan w:val="17"/>
          </w:tcPr>
          <w:p w:rsidR="00077B77" w:rsidRPr="00077B77" w:rsidRDefault="00077B77" w:rsidP="00995EF6">
            <w:pPr>
              <w:pStyle w:val="af5"/>
              <w:tabs>
                <w:tab w:val="left" w:pos="2741"/>
                <w:tab w:val="left" w:pos="4111"/>
                <w:tab w:val="left" w:pos="4758"/>
                <w:tab w:val="left" w:pos="5744"/>
                <w:tab w:val="left" w:pos="8154"/>
              </w:tabs>
              <w:spacing w:before="4" w:line="242" w:lineRule="auto"/>
              <w:ind w:right="109"/>
              <w:rPr>
                <w:rFonts w:eastAsia="Calibri"/>
                <w:sz w:val="24"/>
                <w:szCs w:val="24"/>
                <w:lang w:val="uk-UA"/>
              </w:rPr>
            </w:pPr>
            <w:r w:rsidRPr="00077B77">
              <w:rPr>
                <w:rFonts w:eastAsia="Calibri"/>
                <w:sz w:val="24"/>
                <w:szCs w:val="24"/>
                <w:lang w:val="uk-UA"/>
              </w:rPr>
              <w:t xml:space="preserve">Змістовий модуль 1. </w:t>
            </w:r>
            <w:proofErr w:type="spellStart"/>
            <w:r w:rsidRPr="00077B77">
              <w:rPr>
                <w:sz w:val="24"/>
                <w:szCs w:val="24"/>
              </w:rPr>
              <w:t>Організ</w:t>
            </w:r>
            <w:r w:rsidRPr="00077B77">
              <w:rPr>
                <w:sz w:val="24"/>
                <w:szCs w:val="24"/>
                <w:lang w:val="uk-UA"/>
              </w:rPr>
              <w:t>аційно-правове</w:t>
            </w:r>
            <w:proofErr w:type="spellEnd"/>
            <w:r w:rsidRPr="00077B77">
              <w:rPr>
                <w:sz w:val="24"/>
                <w:szCs w:val="24"/>
                <w:lang w:val="uk-UA"/>
              </w:rPr>
              <w:t xml:space="preserve"> забезпечення професійної діяльності</w:t>
            </w:r>
            <w:r w:rsidR="002A0D55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A0D55" w:rsidRPr="00077B77">
              <w:rPr>
                <w:sz w:val="24"/>
                <w:szCs w:val="24"/>
              </w:rPr>
              <w:t>Особливості</w:t>
            </w:r>
            <w:proofErr w:type="spellEnd"/>
            <w:r w:rsidR="002A0D55" w:rsidRPr="00077B77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="002A0D55" w:rsidRPr="00077B77">
              <w:rPr>
                <w:sz w:val="24"/>
                <w:szCs w:val="24"/>
              </w:rPr>
              <w:t>прийняття</w:t>
            </w:r>
            <w:proofErr w:type="spellEnd"/>
            <w:r w:rsidR="002A0D55" w:rsidRPr="00077B77">
              <w:rPr>
                <w:spacing w:val="28"/>
                <w:sz w:val="24"/>
                <w:szCs w:val="24"/>
              </w:rPr>
              <w:t xml:space="preserve"> </w:t>
            </w:r>
            <w:r w:rsidR="002A0D55" w:rsidRPr="00077B77">
              <w:rPr>
                <w:sz w:val="24"/>
                <w:szCs w:val="24"/>
              </w:rPr>
              <w:t>на</w:t>
            </w:r>
            <w:r w:rsidR="002A0D55" w:rsidRPr="00077B77">
              <w:rPr>
                <w:spacing w:val="29"/>
                <w:sz w:val="24"/>
                <w:szCs w:val="24"/>
              </w:rPr>
              <w:t xml:space="preserve"> </w:t>
            </w:r>
            <w:r w:rsidR="002A0D55" w:rsidRPr="00077B77">
              <w:rPr>
                <w:sz w:val="24"/>
                <w:szCs w:val="24"/>
              </w:rPr>
              <w:t>роботу</w:t>
            </w:r>
            <w:r w:rsidR="002A0D55" w:rsidRPr="00077B77">
              <w:rPr>
                <w:spacing w:val="27"/>
                <w:sz w:val="24"/>
                <w:szCs w:val="24"/>
              </w:rPr>
              <w:t xml:space="preserve"> </w:t>
            </w:r>
            <w:r w:rsidR="002A0D55" w:rsidRPr="00077B77">
              <w:rPr>
                <w:sz w:val="24"/>
                <w:szCs w:val="24"/>
              </w:rPr>
              <w:t>та</w:t>
            </w:r>
            <w:r w:rsidR="002A0D55" w:rsidRPr="00077B77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="002A0D55" w:rsidRPr="00077B77">
              <w:rPr>
                <w:sz w:val="24"/>
                <w:szCs w:val="24"/>
              </w:rPr>
              <w:t>ведення</w:t>
            </w:r>
            <w:proofErr w:type="spellEnd"/>
            <w:r w:rsidR="002A0D55" w:rsidRPr="00077B77">
              <w:rPr>
                <w:sz w:val="24"/>
                <w:szCs w:val="24"/>
                <w:lang w:val="uk-UA"/>
              </w:rPr>
              <w:t xml:space="preserve"> </w:t>
            </w:r>
            <w:r w:rsidR="002A0D55" w:rsidRPr="00077B77">
              <w:rPr>
                <w:spacing w:val="-72"/>
                <w:sz w:val="24"/>
                <w:szCs w:val="24"/>
              </w:rPr>
              <w:t xml:space="preserve"> </w:t>
            </w:r>
            <w:proofErr w:type="spellStart"/>
            <w:r w:rsidR="002A0D55" w:rsidRPr="00077B77">
              <w:rPr>
                <w:sz w:val="24"/>
                <w:szCs w:val="24"/>
              </w:rPr>
              <w:t>документів</w:t>
            </w:r>
            <w:proofErr w:type="spellEnd"/>
          </w:p>
        </w:tc>
      </w:tr>
      <w:tr w:rsidR="00077B77" w:rsidRPr="00077B77" w:rsidTr="002A0D55">
        <w:trPr>
          <w:trHeight w:hRule="exact" w:val="1316"/>
        </w:trPr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tabs>
                <w:tab w:val="left" w:pos="1446"/>
              </w:tabs>
              <w:spacing w:before="1" w:line="322" w:lineRule="exact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Тема 1. Ринок</w:t>
            </w:r>
            <w:r w:rsidRPr="00077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правових</w:t>
            </w:r>
            <w:r w:rsidRPr="00077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послуг.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Legal</w:t>
            </w:r>
            <w:proofErr w:type="spellEnd"/>
            <w:r w:rsidRPr="00077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Service</w:t>
            </w:r>
            <w:proofErr w:type="spellEnd"/>
            <w:r w:rsidRPr="00077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Market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rPr>
          <w:trHeight w:hRule="exact" w:val="1264"/>
        </w:trPr>
        <w:tc>
          <w:tcPr>
            <w:tcW w:w="1299" w:type="pct"/>
          </w:tcPr>
          <w:p w:rsidR="00077B77" w:rsidRPr="00077B77" w:rsidRDefault="00077B77" w:rsidP="00995EF6">
            <w:pPr>
              <w:pStyle w:val="a7"/>
              <w:widowControl w:val="0"/>
              <w:tabs>
                <w:tab w:val="left" w:pos="1054"/>
              </w:tabs>
              <w:ind w:left="6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Тема 2. Форми</w:t>
            </w:r>
            <w:r w:rsidRPr="00077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r w:rsidRPr="00077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бізнесу.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077B7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077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Doing</w:t>
            </w:r>
            <w:proofErr w:type="spellEnd"/>
            <w:r w:rsidRPr="00077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</w:p>
          <w:p w:rsidR="00077B77" w:rsidRPr="00077B77" w:rsidRDefault="00077B77" w:rsidP="00995EF6">
            <w:pPr>
              <w:widowControl w:val="0"/>
              <w:tabs>
                <w:tab w:val="left" w:pos="1446"/>
              </w:tabs>
              <w:spacing w:before="1" w:line="32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rPr>
          <w:trHeight w:hRule="exact" w:val="1283"/>
        </w:trPr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tabs>
                <w:tab w:val="left" w:pos="1446"/>
              </w:tabs>
              <w:spacing w:before="1" w:line="322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 xml:space="preserve">Тема 3. Візит зарубіжного партнера.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Visit</w:t>
            </w:r>
            <w:r w:rsidRPr="00077B77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of a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Foreign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Partner</w:t>
            </w:r>
          </w:p>
          <w:p w:rsidR="00077B77" w:rsidRPr="00077B77" w:rsidRDefault="00077B77" w:rsidP="00995EF6">
            <w:pPr>
              <w:widowControl w:val="0"/>
              <w:tabs>
                <w:tab w:val="left" w:pos="1446"/>
              </w:tabs>
              <w:spacing w:before="1" w:line="32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4. У відрядженні.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077B7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Trip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 xml:space="preserve">Тема 5. Пошук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роботи.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Job</w:t>
            </w:r>
            <w:proofErr w:type="spellEnd"/>
            <w:r w:rsidRPr="00077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Hunting</w:t>
            </w:r>
            <w:proofErr w:type="spellEnd"/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6. Бездоганне резюме. Життєпис.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Résumé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Curriculum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Vitae</w:t>
            </w:r>
            <w:proofErr w:type="spellEnd"/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Тема 7. Співбесіда при прийнятті на роботу.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077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Interview</w:t>
            </w:r>
            <w:proofErr w:type="spellEnd"/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8.  Ділова кореспонденція.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2A0D55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Correspondence</w:t>
            </w:r>
            <w:r w:rsidRPr="002A0D55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контрольна робота № </w:t>
            </w:r>
            <w:r w:rsidR="002A0D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Разом за змістовим модулем </w:t>
            </w:r>
            <w:r w:rsidR="002A0D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10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10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7B77" w:rsidRPr="00077B77" w:rsidTr="00995EF6">
        <w:trPr>
          <w:trHeight w:hRule="exact" w:val="737"/>
        </w:trPr>
        <w:tc>
          <w:tcPr>
            <w:tcW w:w="5000" w:type="pct"/>
            <w:gridSpan w:val="17"/>
          </w:tcPr>
          <w:p w:rsidR="00077B77" w:rsidRPr="00077B77" w:rsidRDefault="00077B77" w:rsidP="00995EF6">
            <w:pPr>
              <w:pStyle w:val="af5"/>
              <w:tabs>
                <w:tab w:val="left" w:pos="2573"/>
                <w:tab w:val="left" w:pos="3777"/>
                <w:tab w:val="left" w:pos="4256"/>
                <w:tab w:val="left" w:pos="5699"/>
                <w:tab w:val="left" w:pos="7050"/>
                <w:tab w:val="left" w:pos="8095"/>
                <w:tab w:val="left" w:pos="9665"/>
              </w:tabs>
              <w:spacing w:before="4" w:line="244" w:lineRule="auto"/>
              <w:ind w:right="113"/>
              <w:jc w:val="center"/>
              <w:rPr>
                <w:sz w:val="24"/>
                <w:szCs w:val="24"/>
              </w:rPr>
            </w:pPr>
            <w:r w:rsidRPr="00077B77">
              <w:rPr>
                <w:rFonts w:eastAsia="Calibri"/>
                <w:sz w:val="24"/>
                <w:szCs w:val="24"/>
                <w:lang w:val="uk-UA"/>
              </w:rPr>
              <w:t xml:space="preserve">Змістовий модуль </w:t>
            </w:r>
            <w:r w:rsidR="00345104">
              <w:rPr>
                <w:rFonts w:eastAsia="Calibri"/>
                <w:sz w:val="24"/>
                <w:szCs w:val="24"/>
                <w:lang w:val="uk-UA"/>
              </w:rPr>
              <w:t>2</w:t>
            </w:r>
            <w:r w:rsidRPr="00077B77"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  <w:r w:rsidRPr="00077B77">
              <w:rPr>
                <w:sz w:val="24"/>
                <w:szCs w:val="24"/>
              </w:rPr>
              <w:t>Практика</w:t>
            </w:r>
            <w:r w:rsidRPr="00077B77">
              <w:rPr>
                <w:sz w:val="24"/>
                <w:szCs w:val="24"/>
              </w:rPr>
              <w:tab/>
            </w:r>
            <w:proofErr w:type="spellStart"/>
            <w:r w:rsidRPr="00077B77">
              <w:rPr>
                <w:sz w:val="24"/>
                <w:szCs w:val="24"/>
              </w:rPr>
              <w:t>сучасної</w:t>
            </w:r>
            <w:proofErr w:type="spellEnd"/>
            <w:r w:rsidRPr="00077B77">
              <w:rPr>
                <w:sz w:val="24"/>
                <w:szCs w:val="24"/>
              </w:rPr>
              <w:tab/>
            </w:r>
            <w:proofErr w:type="spellStart"/>
            <w:r w:rsidRPr="00077B77">
              <w:rPr>
                <w:sz w:val="24"/>
                <w:szCs w:val="24"/>
              </w:rPr>
              <w:t>бізнес</w:t>
            </w:r>
            <w:proofErr w:type="spellEnd"/>
            <w:r w:rsidRPr="00077B77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077B77">
              <w:rPr>
                <w:sz w:val="24"/>
                <w:szCs w:val="24"/>
              </w:rPr>
              <w:t>діяльності</w:t>
            </w:r>
            <w:proofErr w:type="spellEnd"/>
            <w:r w:rsidRPr="00077B77">
              <w:rPr>
                <w:sz w:val="24"/>
                <w:szCs w:val="24"/>
              </w:rPr>
              <w:tab/>
              <w:t>та</w:t>
            </w:r>
            <w:r w:rsidRPr="00077B77">
              <w:rPr>
                <w:sz w:val="24"/>
                <w:szCs w:val="24"/>
                <w:lang w:val="uk-UA"/>
              </w:rPr>
              <w:t xml:space="preserve"> </w:t>
            </w:r>
            <w:r w:rsidRPr="00077B77">
              <w:rPr>
                <w:spacing w:val="-72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sz w:val="24"/>
                <w:szCs w:val="24"/>
              </w:rPr>
              <w:t>ділового</w:t>
            </w:r>
            <w:proofErr w:type="spellEnd"/>
            <w:r w:rsidRPr="00077B7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sz w:val="24"/>
                <w:szCs w:val="24"/>
              </w:rPr>
              <w:t>співробітництва</w:t>
            </w:r>
            <w:proofErr w:type="spellEnd"/>
          </w:p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B77" w:rsidRPr="00077B77" w:rsidTr="002A0D55">
        <w:trPr>
          <w:trHeight w:val="195"/>
        </w:trPr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Тема 9. Сучасні засоби передавання інформації.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Pr="00077B77">
              <w:rPr>
                <w:rFonts w:ascii="Times New Roman" w:hAnsi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Means</w:t>
            </w:r>
            <w:r w:rsidRPr="00077B77">
              <w:rPr>
                <w:rFonts w:ascii="Times New Roman" w:hAnsi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77B77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Delivering</w:t>
            </w:r>
            <w:r w:rsidRPr="00077B77">
              <w:rPr>
                <w:rFonts w:ascii="Times New Roman" w:hAnsi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rPr>
          <w:trHeight w:val="195"/>
        </w:trPr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Тема 10. Презентація.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rPr>
          <w:trHeight w:val="195"/>
        </w:trPr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Тема 11. Переговори.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Negotiations</w:t>
            </w:r>
            <w:proofErr w:type="spellEnd"/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rPr>
          <w:trHeight w:val="195"/>
        </w:trPr>
        <w:tc>
          <w:tcPr>
            <w:tcW w:w="1299" w:type="pct"/>
          </w:tcPr>
          <w:p w:rsidR="00077B77" w:rsidRPr="002A0D55" w:rsidRDefault="00077B77" w:rsidP="002A0D55">
            <w:pPr>
              <w:pStyle w:val="a7"/>
              <w:widowControl w:val="0"/>
              <w:tabs>
                <w:tab w:val="left" w:pos="142"/>
                <w:tab w:val="left" w:pos="175"/>
              </w:tabs>
              <w:spacing w:before="5"/>
              <w:ind w:left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12.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Зміст</w:t>
            </w:r>
            <w:r w:rsidRPr="00077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та</w:t>
            </w:r>
            <w:r w:rsidRPr="00077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класифікація</w:t>
            </w:r>
            <w:r w:rsidRPr="00077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контрактів.</w:t>
            </w:r>
            <w:r w:rsidRPr="00077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Угоди.</w:t>
            </w:r>
            <w:r w:rsidRPr="00077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Протокол.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Nature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Classification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Contracts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Agreements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" w:type="pct"/>
            <w:gridSpan w:val="2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13. Діловий етикет.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Etiquette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Тема 14. Наукова конференція.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Pr="00077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Тема 15.</w:t>
            </w: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Ділова етика.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077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Ethics</w:t>
            </w:r>
            <w:proofErr w:type="spellEnd"/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контрольна робота № </w:t>
            </w:r>
            <w:r w:rsidR="002A0D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77B77" w:rsidRPr="00077B77" w:rsidRDefault="00077B77" w:rsidP="00995E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1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Разом за змістовим модулем </w:t>
            </w:r>
            <w:r w:rsidR="002A0D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10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2A0D55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10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7B77" w:rsidRPr="00077B77" w:rsidTr="002A0D55">
        <w:tc>
          <w:tcPr>
            <w:tcW w:w="1299" w:type="pct"/>
          </w:tcPr>
          <w:p w:rsidR="00077B77" w:rsidRPr="00077B77" w:rsidRDefault="00077B77" w:rsidP="00995EF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7B7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Усього годин </w:t>
            </w:r>
          </w:p>
        </w:tc>
        <w:tc>
          <w:tcPr>
            <w:tcW w:w="372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20" w:type="pct"/>
            <w:gridSpan w:val="3"/>
            <w:shd w:val="clear" w:color="auto" w:fill="auto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8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6" w:type="pct"/>
            <w:shd w:val="clear" w:color="auto" w:fill="auto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77B77" w:rsidRPr="00077B77" w:rsidRDefault="00077B77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77B77" w:rsidRPr="00077B77" w:rsidRDefault="00CF100E" w:rsidP="0099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250062" w:rsidRPr="00A77FCA" w:rsidRDefault="00250062" w:rsidP="00250062"/>
    <w:p w:rsidR="00250062" w:rsidRPr="00344B75" w:rsidRDefault="00250062" w:rsidP="00250062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50062" w:rsidRPr="00344B75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Теми лекцій</w:t>
      </w:r>
      <w:r w:rsidR="00CF100E">
        <w:rPr>
          <w:rFonts w:ascii="Times New Roman" w:hAnsi="Times New Roman" w:cs="Times New Roman"/>
          <w:color w:val="auto"/>
          <w:sz w:val="28"/>
          <w:szCs w:val="28"/>
        </w:rPr>
        <w:t xml:space="preserve"> (для заочної форми навчання)</w:t>
      </w:r>
    </w:p>
    <w:tbl>
      <w:tblPr>
        <w:tblW w:w="93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5703"/>
        <w:gridCol w:w="1539"/>
        <w:gridCol w:w="1441"/>
      </w:tblGrid>
      <w:tr w:rsidR="00250062" w:rsidRPr="00CE6F93" w:rsidTr="00995EF6">
        <w:tc>
          <w:tcPr>
            <w:tcW w:w="695" w:type="dxa"/>
          </w:tcPr>
          <w:p w:rsidR="00250062" w:rsidRPr="00CE6F93" w:rsidRDefault="00250062" w:rsidP="00995EF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50062" w:rsidRPr="00CE6F93" w:rsidRDefault="00250062" w:rsidP="00995EF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703" w:type="dxa"/>
            <w:vAlign w:val="center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39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годин (денна форма)</w:t>
            </w:r>
          </w:p>
        </w:tc>
        <w:tc>
          <w:tcPr>
            <w:tcW w:w="1441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Кількість годин (заочна форма)</w:t>
            </w:r>
          </w:p>
        </w:tc>
      </w:tr>
      <w:tr w:rsidR="00250062" w:rsidRPr="00CE6F93" w:rsidTr="00995EF6">
        <w:tc>
          <w:tcPr>
            <w:tcW w:w="695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</w:tcPr>
          <w:p w:rsidR="00250062" w:rsidRPr="00CE6F93" w:rsidRDefault="00250062" w:rsidP="00995EF6">
            <w:pPr>
              <w:pStyle w:val="af3"/>
              <w:shd w:val="clear" w:color="auto" w:fill="FFFFFF"/>
              <w:spacing w:before="0" w:beforeAutospacing="0" w:after="0" w:afterAutospacing="0"/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1. </w:t>
            </w:r>
            <w:r w:rsidR="00CF100E" w:rsidRPr="00077B77">
              <w:rPr>
                <w:bCs/>
                <w:iCs/>
                <w:lang w:val="uk-UA"/>
              </w:rPr>
              <w:t xml:space="preserve">Бездоганне резюме. Життєпис. </w:t>
            </w:r>
            <w:r w:rsidR="00CF100E" w:rsidRPr="00077B77">
              <w:t>Excellent</w:t>
            </w:r>
            <w:r w:rsidR="00CF100E" w:rsidRPr="00077B77">
              <w:rPr>
                <w:lang w:val="uk-UA"/>
              </w:rPr>
              <w:t xml:space="preserve">  </w:t>
            </w:r>
            <w:r w:rsidR="00CF100E" w:rsidRPr="00077B77">
              <w:t>R</w:t>
            </w:r>
            <w:r w:rsidR="00CF100E" w:rsidRPr="00077B77">
              <w:rPr>
                <w:lang w:val="uk-UA"/>
              </w:rPr>
              <w:t>é</w:t>
            </w:r>
            <w:r w:rsidR="00CF100E" w:rsidRPr="00077B77">
              <w:t>sum</w:t>
            </w:r>
            <w:r w:rsidR="00CF100E" w:rsidRPr="00077B77">
              <w:rPr>
                <w:lang w:val="uk-UA"/>
              </w:rPr>
              <w:t xml:space="preserve">é. </w:t>
            </w:r>
            <w:r w:rsidR="00CF100E" w:rsidRPr="00077B77">
              <w:t>Curriculum</w:t>
            </w:r>
            <w:r w:rsidR="00CF100E" w:rsidRPr="00077B77">
              <w:tab/>
              <w:t>Vitae</w:t>
            </w:r>
          </w:p>
        </w:tc>
        <w:tc>
          <w:tcPr>
            <w:tcW w:w="1539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50062" w:rsidRPr="00CE6F93" w:rsidRDefault="00CF100E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0062" w:rsidRPr="00CE6F93" w:rsidTr="00995EF6">
        <w:tc>
          <w:tcPr>
            <w:tcW w:w="695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</w:tcPr>
          <w:p w:rsidR="00250062" w:rsidRPr="00CE6F93" w:rsidRDefault="00250062" w:rsidP="00995EF6">
            <w:pPr>
              <w:pStyle w:val="af3"/>
              <w:shd w:val="clear" w:color="auto" w:fill="FFFFFF"/>
              <w:spacing w:before="0" w:beforeAutospacing="0" w:after="0" w:afterAutospacing="0"/>
            </w:pPr>
            <w:r w:rsidRPr="00B42035">
              <w:rPr>
                <w:i/>
                <w:sz w:val="22"/>
                <w:szCs w:val="22"/>
                <w:lang w:val="uk-UA"/>
              </w:rPr>
              <w:t>Тема 2.</w:t>
            </w:r>
            <w:r w:rsidRPr="00B42035">
              <w:rPr>
                <w:sz w:val="22"/>
                <w:szCs w:val="22"/>
                <w:lang w:val="uk-UA"/>
              </w:rPr>
              <w:t xml:space="preserve"> </w:t>
            </w:r>
            <w:r w:rsidR="00CF100E" w:rsidRPr="00077B77">
              <w:rPr>
                <w:bCs/>
                <w:lang w:val="uk-UA"/>
              </w:rPr>
              <w:t xml:space="preserve">Співбесіда при прийнятті на роботу. </w:t>
            </w:r>
            <w:r w:rsidR="00CF100E" w:rsidRPr="00077B77">
              <w:t>Business</w:t>
            </w:r>
            <w:r w:rsidR="00CF100E" w:rsidRPr="00077B77">
              <w:rPr>
                <w:spacing w:val="-1"/>
              </w:rPr>
              <w:t xml:space="preserve"> </w:t>
            </w:r>
            <w:r w:rsidR="00CF100E" w:rsidRPr="00077B77">
              <w:t>Interview</w:t>
            </w:r>
          </w:p>
        </w:tc>
        <w:tc>
          <w:tcPr>
            <w:tcW w:w="1539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50062" w:rsidRPr="00CE6F93" w:rsidRDefault="00CF100E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0062" w:rsidRPr="00CE6F93" w:rsidTr="00995EF6">
        <w:tc>
          <w:tcPr>
            <w:tcW w:w="695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:rsidR="00250062" w:rsidRPr="00B42035" w:rsidRDefault="00250062" w:rsidP="00995EF6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539" w:type="dxa"/>
          </w:tcPr>
          <w:p w:rsidR="00250062" w:rsidRPr="00CE6F93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50062" w:rsidRPr="00CE6F93" w:rsidRDefault="00CF100E" w:rsidP="00995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50062" w:rsidRPr="00344B75" w:rsidRDefault="00250062" w:rsidP="00250062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50062" w:rsidRPr="00344B75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  <w:tab w:val="num" w:pos="709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Теми практичних  занять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50062" w:rsidRDefault="00250062" w:rsidP="00250062">
      <w:pPr>
        <w:pStyle w:val="10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10377" w:type="dxa"/>
        <w:tblInd w:w="108" w:type="dxa"/>
        <w:tblLayout w:type="fixed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7116"/>
        <w:gridCol w:w="1276"/>
        <w:gridCol w:w="1276"/>
      </w:tblGrid>
      <w:tr w:rsidR="00250062" w:rsidRPr="00B42035" w:rsidTr="00995EF6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№ з/п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Кількість годин</w:t>
            </w:r>
            <w:r>
              <w:rPr>
                <w:rFonts w:ascii="Times New Roman" w:hAnsi="Times New Roman"/>
              </w:rPr>
              <w:t xml:space="preserve"> (денна форма)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 (заочна форма)</w:t>
            </w:r>
          </w:p>
        </w:tc>
      </w:tr>
      <w:tr w:rsidR="00250062" w:rsidRPr="00B42035" w:rsidTr="00995EF6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  <w:lang w:val="en-US"/>
              </w:rPr>
              <w:t>1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b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1. </w:t>
            </w:r>
            <w:proofErr w:type="spellStart"/>
            <w:r w:rsidR="00CF100E" w:rsidRPr="00077B77">
              <w:t>Ринок</w:t>
            </w:r>
            <w:proofErr w:type="spellEnd"/>
            <w:r w:rsidR="00CF100E" w:rsidRPr="00CF100E">
              <w:rPr>
                <w:spacing w:val="-3"/>
                <w:lang w:val="en-US"/>
              </w:rPr>
              <w:t xml:space="preserve"> </w:t>
            </w:r>
            <w:proofErr w:type="spellStart"/>
            <w:r w:rsidR="00CF100E" w:rsidRPr="00077B77">
              <w:t>правових</w:t>
            </w:r>
            <w:proofErr w:type="spellEnd"/>
            <w:r w:rsidR="00CF100E" w:rsidRPr="00CF100E">
              <w:rPr>
                <w:spacing w:val="-3"/>
                <w:lang w:val="en-US"/>
              </w:rPr>
              <w:t xml:space="preserve"> </w:t>
            </w:r>
            <w:proofErr w:type="spellStart"/>
            <w:r w:rsidR="00CF100E" w:rsidRPr="00077B77">
              <w:t>послуг</w:t>
            </w:r>
            <w:proofErr w:type="spellEnd"/>
            <w:r w:rsidR="00CF100E" w:rsidRPr="00CF100E">
              <w:rPr>
                <w:lang w:val="en-US"/>
              </w:rPr>
              <w:t>.</w:t>
            </w:r>
            <w:r w:rsidR="00CF100E" w:rsidRPr="00077B77">
              <w:rPr>
                <w:lang w:val="uk-UA"/>
              </w:rPr>
              <w:t xml:space="preserve"> </w:t>
            </w:r>
            <w:r w:rsidR="00CF100E" w:rsidRPr="00CF100E">
              <w:rPr>
                <w:lang w:val="en-US"/>
              </w:rPr>
              <w:t>Legal</w:t>
            </w:r>
            <w:r w:rsidR="00CF100E" w:rsidRPr="00CF100E">
              <w:rPr>
                <w:spacing w:val="-1"/>
                <w:lang w:val="en-US"/>
              </w:rPr>
              <w:t xml:space="preserve"> </w:t>
            </w:r>
            <w:r w:rsidR="00CF100E" w:rsidRPr="00CF100E">
              <w:rPr>
                <w:lang w:val="en-US"/>
              </w:rPr>
              <w:t>Service</w:t>
            </w:r>
            <w:r w:rsidR="00CF100E" w:rsidRPr="00CF100E">
              <w:rPr>
                <w:spacing w:val="1"/>
                <w:lang w:val="en-US"/>
              </w:rPr>
              <w:t xml:space="preserve"> </w:t>
            </w:r>
            <w:r w:rsidR="00CF100E" w:rsidRPr="00CF100E">
              <w:rPr>
                <w:lang w:val="en-US"/>
              </w:rPr>
              <w:t>Market</w:t>
            </w:r>
            <w:r w:rsidR="00CF100E" w:rsidRPr="00077B77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CF100E" w:rsidRDefault="00250062" w:rsidP="00CF100E">
            <w:pPr>
              <w:widowControl w:val="0"/>
              <w:tabs>
                <w:tab w:val="left" w:pos="1054"/>
              </w:tabs>
              <w:rPr>
                <w:rFonts w:ascii="Times New Roman" w:hAnsi="Times New Roman"/>
                <w:sz w:val="24"/>
                <w:szCs w:val="24"/>
              </w:rPr>
            </w:pPr>
            <w:r w:rsidRPr="00CF100E">
              <w:rPr>
                <w:rFonts w:ascii="Times New Roman" w:hAnsi="Times New Roman"/>
                <w:i/>
              </w:rPr>
              <w:t>Тема 2.</w:t>
            </w:r>
            <w:r w:rsidRPr="00CF100E">
              <w:rPr>
                <w:rFonts w:ascii="Times New Roman" w:hAnsi="Times New Roman"/>
              </w:rPr>
              <w:t xml:space="preserve"> </w:t>
            </w:r>
            <w:r w:rsidR="00CF100E" w:rsidRPr="00CF100E">
              <w:rPr>
                <w:rFonts w:ascii="Times New Roman" w:hAnsi="Times New Roman"/>
                <w:sz w:val="24"/>
                <w:szCs w:val="24"/>
              </w:rPr>
              <w:t>Форми</w:t>
            </w:r>
            <w:r w:rsidR="00CF100E" w:rsidRPr="00CF100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F100E" w:rsidRPr="00CF100E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r w:rsidR="00CF100E" w:rsidRPr="00CF100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F100E" w:rsidRPr="00CF100E">
              <w:rPr>
                <w:rFonts w:ascii="Times New Roman" w:hAnsi="Times New Roman"/>
                <w:sz w:val="24"/>
                <w:szCs w:val="24"/>
              </w:rPr>
              <w:t xml:space="preserve">бізнесу. </w:t>
            </w:r>
            <w:proofErr w:type="spellStart"/>
            <w:r w:rsidR="00CF100E" w:rsidRPr="00CF100E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="00CF100E" w:rsidRPr="00CF10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CF100E" w:rsidRPr="00CF100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CF100E" w:rsidRPr="00CF100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F100E" w:rsidRPr="00CF100E">
              <w:rPr>
                <w:rFonts w:ascii="Times New Roman" w:hAnsi="Times New Roman"/>
                <w:sz w:val="24"/>
                <w:szCs w:val="24"/>
              </w:rPr>
              <w:t>Doing</w:t>
            </w:r>
            <w:proofErr w:type="spellEnd"/>
            <w:r w:rsidR="00CF100E" w:rsidRPr="00CF100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F100E" w:rsidRPr="00CF100E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3.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CF100E" w:rsidRDefault="00250062" w:rsidP="00CF100E">
            <w:pPr>
              <w:widowControl w:val="0"/>
              <w:tabs>
                <w:tab w:val="left" w:pos="1446"/>
              </w:tabs>
              <w:spacing w:before="1" w:line="322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100E">
              <w:rPr>
                <w:rFonts w:ascii="Times New Roman" w:hAnsi="Times New Roman"/>
                <w:i/>
              </w:rPr>
              <w:t>Тема 3.</w:t>
            </w:r>
            <w:r w:rsidR="00CF100E" w:rsidRPr="00CF1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00E" w:rsidRPr="00CF100E">
              <w:rPr>
                <w:rFonts w:ascii="Times New Roman" w:hAnsi="Times New Roman"/>
                <w:sz w:val="24"/>
                <w:szCs w:val="24"/>
              </w:rPr>
              <w:t>Візит</w:t>
            </w:r>
            <w:r w:rsidR="00CF100E" w:rsidRPr="00077B77">
              <w:rPr>
                <w:rFonts w:ascii="Times New Roman" w:hAnsi="Times New Roman"/>
                <w:sz w:val="24"/>
                <w:szCs w:val="24"/>
              </w:rPr>
              <w:t xml:space="preserve"> зарубіжного партнера. </w:t>
            </w:r>
            <w:r w:rsidR="00CF100E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Visit</w:t>
            </w:r>
            <w:r w:rsidR="00CF100E" w:rsidRPr="00077B77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="00CF100E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of a</w:t>
            </w:r>
            <w:r w:rsidR="00CF100E"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CF100E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Foreign</w:t>
            </w:r>
            <w:r w:rsidR="00CF100E"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CF100E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Partner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  <w:lang w:val="en-US"/>
              </w:rPr>
              <w:t>4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CF100E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4. </w:t>
            </w:r>
            <w:r w:rsidR="00CF100E" w:rsidRPr="00077B77">
              <w:rPr>
                <w:bCs/>
                <w:iCs/>
                <w:lang w:val="uk-UA"/>
              </w:rPr>
              <w:t xml:space="preserve">У відрядженні. </w:t>
            </w:r>
            <w:r w:rsidR="00CF100E" w:rsidRPr="00077B77">
              <w:t>Business</w:t>
            </w:r>
            <w:r w:rsidR="00CF100E" w:rsidRPr="00077B77">
              <w:rPr>
                <w:spacing w:val="3"/>
              </w:rPr>
              <w:t xml:space="preserve"> </w:t>
            </w:r>
            <w:proofErr w:type="spellStart"/>
            <w:r w:rsidR="00CF100E" w:rsidRPr="00077B77">
              <w:t>Trip</w:t>
            </w:r>
            <w:proofErr w:type="spellEnd"/>
            <w:r w:rsidR="00CF100E" w:rsidRPr="00077B77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5.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5. </w:t>
            </w:r>
            <w:r w:rsidR="006F7D62" w:rsidRPr="00077B77">
              <w:rPr>
                <w:lang w:val="uk-UA"/>
              </w:rPr>
              <w:t xml:space="preserve">Пошук роботи. </w:t>
            </w:r>
            <w:proofErr w:type="spellStart"/>
            <w:r w:rsidR="006F7D62" w:rsidRPr="00077B77">
              <w:t>Job</w:t>
            </w:r>
            <w:proofErr w:type="spellEnd"/>
            <w:r w:rsidR="006F7D62" w:rsidRPr="00077B77">
              <w:rPr>
                <w:spacing w:val="1"/>
              </w:rPr>
              <w:t xml:space="preserve"> </w:t>
            </w:r>
            <w:proofErr w:type="spellStart"/>
            <w:r w:rsidR="006F7D62" w:rsidRPr="00077B77">
              <w:t>Hunting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6F7D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50062" w:rsidRPr="00B42035" w:rsidTr="00995EF6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6.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6. </w:t>
            </w:r>
            <w:r w:rsidR="006F7D62" w:rsidRPr="00077B77">
              <w:rPr>
                <w:bCs/>
                <w:iCs/>
                <w:lang w:val="uk-UA"/>
              </w:rPr>
              <w:t xml:space="preserve">Бездоганне резюме. Життєпис. </w:t>
            </w:r>
            <w:proofErr w:type="spellStart"/>
            <w:proofErr w:type="gramStart"/>
            <w:r w:rsidR="006F7D62" w:rsidRPr="00077B77">
              <w:t>Excellent</w:t>
            </w:r>
            <w:proofErr w:type="spellEnd"/>
            <w:r w:rsidR="006F7D62" w:rsidRPr="00077B77">
              <w:rPr>
                <w:lang w:val="uk-UA"/>
              </w:rPr>
              <w:t xml:space="preserve">  </w:t>
            </w:r>
            <w:r w:rsidR="006F7D62" w:rsidRPr="00077B77">
              <w:t>R</w:t>
            </w:r>
            <w:r w:rsidR="006F7D62" w:rsidRPr="00077B77">
              <w:rPr>
                <w:lang w:val="uk-UA"/>
              </w:rPr>
              <w:t>é</w:t>
            </w:r>
            <w:proofErr w:type="spellStart"/>
            <w:r w:rsidR="006F7D62" w:rsidRPr="00077B77">
              <w:t>sum</w:t>
            </w:r>
            <w:proofErr w:type="spellEnd"/>
            <w:r w:rsidR="006F7D62" w:rsidRPr="00077B77">
              <w:rPr>
                <w:lang w:val="uk-UA"/>
              </w:rPr>
              <w:t>é</w:t>
            </w:r>
            <w:proofErr w:type="gramEnd"/>
            <w:r w:rsidR="006F7D62" w:rsidRPr="00077B77">
              <w:rPr>
                <w:lang w:val="uk-UA"/>
              </w:rPr>
              <w:t xml:space="preserve">. </w:t>
            </w:r>
            <w:proofErr w:type="spellStart"/>
            <w:r w:rsidR="006F7D62" w:rsidRPr="00077B77">
              <w:t>Curriculum</w:t>
            </w:r>
            <w:proofErr w:type="spellEnd"/>
            <w:r w:rsidR="006F7D62" w:rsidRPr="00077B77">
              <w:tab/>
            </w:r>
            <w:proofErr w:type="spellStart"/>
            <w:r w:rsidR="006F7D62" w:rsidRPr="00077B77">
              <w:t>Vitae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7.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7. </w:t>
            </w:r>
            <w:r w:rsidR="006F7D62" w:rsidRPr="00077B77">
              <w:rPr>
                <w:bCs/>
                <w:lang w:val="uk-UA"/>
              </w:rPr>
              <w:t xml:space="preserve">Співбесіда при прийнятті на роботу. </w:t>
            </w:r>
            <w:r w:rsidR="006F7D62" w:rsidRPr="00077B77">
              <w:t>Business</w:t>
            </w:r>
            <w:r w:rsidR="006F7D62" w:rsidRPr="00077B77">
              <w:rPr>
                <w:spacing w:val="-1"/>
              </w:rPr>
              <w:t xml:space="preserve"> </w:t>
            </w:r>
            <w:proofErr w:type="spellStart"/>
            <w:r w:rsidR="006F7D62" w:rsidRPr="00077B77">
              <w:t>Interview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8.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8. </w:t>
            </w:r>
            <w:r w:rsidR="006F7D62" w:rsidRPr="00077B77">
              <w:rPr>
                <w:bCs/>
                <w:iCs/>
                <w:lang w:val="uk-UA"/>
              </w:rPr>
              <w:t xml:space="preserve">Ділова кореспонденція. </w:t>
            </w:r>
            <w:r w:rsidR="006F7D62" w:rsidRPr="00077B77">
              <w:rPr>
                <w:lang w:val="en-US"/>
              </w:rPr>
              <w:t>Business</w:t>
            </w:r>
            <w:r w:rsidR="006F7D62" w:rsidRPr="00077B77">
              <w:rPr>
                <w:spacing w:val="1"/>
              </w:rPr>
              <w:t xml:space="preserve"> </w:t>
            </w:r>
            <w:r w:rsidR="006F7D62" w:rsidRPr="00077B77">
              <w:rPr>
                <w:lang w:val="en-US"/>
              </w:rPr>
              <w:t>Correspondence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6F7D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50062" w:rsidRPr="00B42035" w:rsidTr="00995EF6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9.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  <w:b/>
              </w:rPr>
            </w:pPr>
            <w:r w:rsidRPr="00B42035">
              <w:rPr>
                <w:rFonts w:ascii="Times New Roman" w:hAnsi="Times New Roman"/>
                <w:i/>
              </w:rPr>
              <w:t xml:space="preserve">Тема </w:t>
            </w:r>
            <w:r w:rsidR="006F7D62">
              <w:rPr>
                <w:rFonts w:ascii="Times New Roman" w:hAnsi="Times New Roman"/>
                <w:i/>
              </w:rPr>
              <w:t>9</w:t>
            </w:r>
            <w:r w:rsidRPr="00B42035">
              <w:rPr>
                <w:rFonts w:ascii="Times New Roman" w:hAnsi="Times New Roman"/>
                <w:i/>
              </w:rPr>
              <w:t xml:space="preserve">. </w:t>
            </w:r>
            <w:r w:rsidR="006F7D62"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Сучасні засоби передавання інформації.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="006F7D62" w:rsidRPr="00077B77">
              <w:rPr>
                <w:rFonts w:ascii="Times New Roman" w:hAnsi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Means</w:t>
            </w:r>
            <w:r w:rsidR="006F7D62" w:rsidRPr="00077B77">
              <w:rPr>
                <w:rFonts w:ascii="Times New Roman" w:hAnsi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6F7D62" w:rsidRPr="00077B77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 xml:space="preserve">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Delivering</w:t>
            </w:r>
            <w:r w:rsidR="006F7D62" w:rsidRPr="00077B77">
              <w:rPr>
                <w:rFonts w:ascii="Times New Roman" w:hAnsi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6F7D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10.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rPr>
                <w:rFonts w:ascii="Times New Roman" w:hAnsi="Times New Roman"/>
                <w:i/>
              </w:rPr>
            </w:pPr>
            <w:r w:rsidRPr="00B42035">
              <w:rPr>
                <w:rFonts w:ascii="Times New Roman" w:hAnsi="Times New Roman"/>
                <w:i/>
              </w:rPr>
              <w:t xml:space="preserve">Тема </w:t>
            </w:r>
            <w:r w:rsidR="006F7D62">
              <w:rPr>
                <w:rFonts w:ascii="Times New Roman" w:hAnsi="Times New Roman"/>
                <w:i/>
              </w:rPr>
              <w:t>10</w:t>
            </w:r>
            <w:r w:rsidRPr="00B42035">
              <w:rPr>
                <w:rFonts w:ascii="Times New Roman" w:hAnsi="Times New Roman"/>
                <w:i/>
              </w:rPr>
              <w:t>.</w:t>
            </w:r>
            <w:r w:rsidRPr="00B42035">
              <w:rPr>
                <w:rFonts w:ascii="Times New Roman" w:hAnsi="Times New Roman"/>
              </w:rPr>
              <w:t xml:space="preserve"> </w:t>
            </w:r>
            <w:r w:rsidR="006F7D62" w:rsidRPr="00077B77">
              <w:rPr>
                <w:rFonts w:ascii="Times New Roman" w:hAnsi="Times New Roman"/>
                <w:bCs/>
                <w:sz w:val="24"/>
                <w:szCs w:val="24"/>
              </w:rPr>
              <w:t>Презентація.</w:t>
            </w:r>
            <w:r w:rsidR="006F7D62"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D62" w:rsidRPr="00077B77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6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  <w:lang w:val="en-US"/>
              </w:rPr>
              <w:t>11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i/>
                <w:sz w:val="22"/>
                <w:szCs w:val="22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</w:t>
            </w:r>
            <w:r w:rsidR="006F7D62">
              <w:rPr>
                <w:i/>
                <w:sz w:val="22"/>
                <w:szCs w:val="22"/>
                <w:lang w:val="uk-UA"/>
              </w:rPr>
              <w:t>11</w:t>
            </w:r>
            <w:r w:rsidRPr="00B42035">
              <w:rPr>
                <w:i/>
                <w:sz w:val="22"/>
                <w:szCs w:val="22"/>
                <w:lang w:val="uk-UA"/>
              </w:rPr>
              <w:t>.</w:t>
            </w:r>
            <w:r w:rsidRPr="00B42035">
              <w:rPr>
                <w:i/>
                <w:sz w:val="22"/>
                <w:szCs w:val="22"/>
              </w:rPr>
              <w:t xml:space="preserve"> </w:t>
            </w:r>
            <w:r w:rsidR="006F7D62" w:rsidRPr="00077B77">
              <w:rPr>
                <w:bCs/>
                <w:lang w:val="uk-UA"/>
              </w:rPr>
              <w:t xml:space="preserve">Переговори. </w:t>
            </w:r>
            <w:proofErr w:type="spellStart"/>
            <w:r w:rsidR="006F7D62" w:rsidRPr="00077B77">
              <w:t>Negotiations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9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1</w:t>
            </w:r>
            <w:r w:rsidRPr="00B42035">
              <w:rPr>
                <w:rFonts w:ascii="Times New Roman" w:hAnsi="Times New Roman"/>
                <w:lang w:val="en-US"/>
              </w:rPr>
              <w:t>2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uk-UA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</w:t>
            </w:r>
            <w:r w:rsidR="006F7D62">
              <w:rPr>
                <w:i/>
                <w:sz w:val="22"/>
                <w:szCs w:val="22"/>
                <w:lang w:val="uk-UA"/>
              </w:rPr>
              <w:t>12</w:t>
            </w:r>
            <w:r w:rsidRPr="00B42035">
              <w:rPr>
                <w:i/>
                <w:sz w:val="22"/>
                <w:szCs w:val="22"/>
                <w:lang w:val="uk-UA"/>
              </w:rPr>
              <w:t xml:space="preserve">. </w:t>
            </w:r>
            <w:proofErr w:type="spellStart"/>
            <w:r w:rsidR="006F7D62" w:rsidRPr="00077B77">
              <w:t>Зміст</w:t>
            </w:r>
            <w:proofErr w:type="spellEnd"/>
            <w:r w:rsidR="006F7D62" w:rsidRPr="00077B77">
              <w:rPr>
                <w:spacing w:val="-6"/>
              </w:rPr>
              <w:t xml:space="preserve"> </w:t>
            </w:r>
            <w:r w:rsidR="006F7D62" w:rsidRPr="00077B77">
              <w:t>та</w:t>
            </w:r>
            <w:r w:rsidR="006F7D62" w:rsidRPr="00077B77">
              <w:rPr>
                <w:spacing w:val="-2"/>
              </w:rPr>
              <w:t xml:space="preserve"> </w:t>
            </w:r>
            <w:proofErr w:type="spellStart"/>
            <w:r w:rsidR="006F7D62" w:rsidRPr="00077B77">
              <w:t>класифікація</w:t>
            </w:r>
            <w:proofErr w:type="spellEnd"/>
            <w:r w:rsidR="006F7D62" w:rsidRPr="00077B77">
              <w:rPr>
                <w:spacing w:val="-3"/>
              </w:rPr>
              <w:t xml:space="preserve"> </w:t>
            </w:r>
            <w:proofErr w:type="spellStart"/>
            <w:r w:rsidR="006F7D62" w:rsidRPr="00077B77">
              <w:t>контрактів</w:t>
            </w:r>
            <w:proofErr w:type="spellEnd"/>
            <w:r w:rsidR="006F7D62" w:rsidRPr="00077B77">
              <w:t>.</w:t>
            </w:r>
            <w:r w:rsidR="006F7D62" w:rsidRPr="00077B77">
              <w:rPr>
                <w:spacing w:val="-4"/>
              </w:rPr>
              <w:t xml:space="preserve"> </w:t>
            </w:r>
            <w:r w:rsidR="006F7D62" w:rsidRPr="00077B77">
              <w:t>Угоди</w:t>
            </w:r>
            <w:r w:rsidR="006F7D62" w:rsidRPr="006F7D62">
              <w:rPr>
                <w:lang w:val="en-US"/>
              </w:rPr>
              <w:t>.</w:t>
            </w:r>
            <w:r w:rsidR="006F7D62" w:rsidRPr="006F7D62">
              <w:rPr>
                <w:spacing w:val="-5"/>
                <w:lang w:val="en-US"/>
              </w:rPr>
              <w:t xml:space="preserve"> </w:t>
            </w:r>
            <w:r w:rsidR="006F7D62" w:rsidRPr="00077B77">
              <w:t>Протокол</w:t>
            </w:r>
            <w:r w:rsidR="006F7D62" w:rsidRPr="006F7D62">
              <w:rPr>
                <w:lang w:val="en-US"/>
              </w:rPr>
              <w:t xml:space="preserve">. Nature and Classification of Contracts. </w:t>
            </w:r>
            <w:proofErr w:type="spellStart"/>
            <w:r w:rsidR="006F7D62" w:rsidRPr="00077B77">
              <w:t>Agreements</w:t>
            </w:r>
            <w:proofErr w:type="spellEnd"/>
            <w:r w:rsidR="006F7D62" w:rsidRPr="00077B77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lastRenderedPageBreak/>
              <w:t>1</w:t>
            </w:r>
            <w:r w:rsidRPr="00B42035">
              <w:rPr>
                <w:rFonts w:ascii="Times New Roman" w:hAnsi="Times New Roman"/>
                <w:lang w:val="en-US"/>
              </w:rPr>
              <w:t>3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 w:rsidRPr="00B42035">
              <w:rPr>
                <w:rFonts w:ascii="Times New Roman" w:hAnsi="Times New Roman"/>
                <w:i/>
              </w:rPr>
              <w:t xml:space="preserve">Тема </w:t>
            </w:r>
            <w:r w:rsidR="006F7D62">
              <w:rPr>
                <w:rFonts w:ascii="Times New Roman" w:hAnsi="Times New Roman"/>
                <w:i/>
              </w:rPr>
              <w:t>13</w:t>
            </w:r>
            <w:r w:rsidRPr="00B42035">
              <w:rPr>
                <w:rFonts w:ascii="Times New Roman" w:hAnsi="Times New Roman"/>
                <w:i/>
              </w:rPr>
              <w:t xml:space="preserve">. </w:t>
            </w:r>
            <w:r w:rsidR="006F7D62"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Діловий етикет.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="006F7D62"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="006F7D62" w:rsidRPr="00077B77">
              <w:rPr>
                <w:rFonts w:ascii="Times New Roman" w:hAnsi="Times New Roman"/>
                <w:sz w:val="24"/>
                <w:szCs w:val="24"/>
                <w:lang w:val="en-US"/>
              </w:rPr>
              <w:t>Etiquette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1</w:t>
            </w:r>
            <w:r w:rsidRPr="00B42035">
              <w:rPr>
                <w:rFonts w:ascii="Times New Roman" w:hAnsi="Times New Roman"/>
                <w:lang w:val="en-US"/>
              </w:rPr>
              <w:t>4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 w:rsidRPr="00B42035">
              <w:rPr>
                <w:rFonts w:ascii="Times New Roman" w:hAnsi="Times New Roman"/>
                <w:i/>
              </w:rPr>
              <w:t xml:space="preserve">Тема </w:t>
            </w:r>
            <w:r w:rsidR="006F7D62">
              <w:rPr>
                <w:rFonts w:ascii="Times New Roman" w:hAnsi="Times New Roman"/>
                <w:i/>
              </w:rPr>
              <w:t>14</w:t>
            </w:r>
            <w:r w:rsidRPr="00B42035">
              <w:rPr>
                <w:rFonts w:ascii="Times New Roman" w:hAnsi="Times New Roman"/>
                <w:i/>
              </w:rPr>
              <w:t xml:space="preserve">. </w:t>
            </w:r>
            <w:r w:rsidR="006F7D62"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Наукова конференція. </w:t>
            </w:r>
            <w:proofErr w:type="spellStart"/>
            <w:r w:rsidR="006F7D62" w:rsidRPr="00077B77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="006F7D62" w:rsidRPr="00077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F7D62" w:rsidRPr="00077B77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1</w:t>
            </w:r>
            <w:r w:rsidRPr="00B42035">
              <w:rPr>
                <w:rFonts w:ascii="Times New Roman" w:hAnsi="Times New Roman"/>
                <w:lang w:val="en-US"/>
              </w:rPr>
              <w:t>5</w:t>
            </w:r>
            <w:r w:rsidRPr="00B42035"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6F7D62" w:rsidRDefault="00250062" w:rsidP="00995EF6">
            <w:pPr>
              <w:pStyle w:val="Default"/>
              <w:jc w:val="left"/>
              <w:rPr>
                <w:i/>
                <w:sz w:val="22"/>
                <w:szCs w:val="22"/>
                <w:lang w:val="en-US"/>
              </w:rPr>
            </w:pPr>
            <w:r w:rsidRPr="00B42035">
              <w:rPr>
                <w:i/>
                <w:sz w:val="22"/>
                <w:szCs w:val="22"/>
                <w:lang w:val="uk-UA"/>
              </w:rPr>
              <w:t xml:space="preserve">Тема </w:t>
            </w:r>
            <w:r w:rsidR="006F7D62">
              <w:rPr>
                <w:i/>
                <w:sz w:val="22"/>
                <w:szCs w:val="22"/>
                <w:lang w:val="uk-UA"/>
              </w:rPr>
              <w:t>15</w:t>
            </w:r>
            <w:r w:rsidRPr="00B42035">
              <w:rPr>
                <w:i/>
                <w:sz w:val="22"/>
                <w:szCs w:val="22"/>
                <w:lang w:val="uk-UA"/>
              </w:rPr>
              <w:t xml:space="preserve">. </w:t>
            </w:r>
            <w:r w:rsidR="006F7D62" w:rsidRPr="00077B77">
              <w:rPr>
                <w:bCs/>
                <w:iCs/>
                <w:lang w:val="uk-UA"/>
              </w:rPr>
              <w:t>Ділова етика.</w:t>
            </w:r>
            <w:r w:rsidR="006F7D62" w:rsidRPr="006F7D62">
              <w:rPr>
                <w:lang w:val="en-US"/>
              </w:rPr>
              <w:t xml:space="preserve"> Business</w:t>
            </w:r>
            <w:r w:rsidR="006F7D62" w:rsidRPr="006F7D62">
              <w:rPr>
                <w:spacing w:val="1"/>
                <w:lang w:val="en-US"/>
              </w:rPr>
              <w:t xml:space="preserve"> </w:t>
            </w:r>
            <w:r w:rsidR="006F7D62" w:rsidRPr="006F7D62">
              <w:rPr>
                <w:lang w:val="en-US"/>
              </w:rPr>
              <w:t>Ethics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</w:p>
        </w:tc>
      </w:tr>
      <w:tr w:rsidR="00250062" w:rsidRPr="00B42035" w:rsidTr="00995EF6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250062" w:rsidP="00995EF6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 w:rsidRPr="00B42035">
              <w:rPr>
                <w:rFonts w:ascii="Times New Roman" w:hAnsi="Times New Roman"/>
                <w:i/>
              </w:rPr>
              <w:t xml:space="preserve">Всього годин семінарських занять в </w:t>
            </w:r>
            <w:r w:rsidR="00CF100E">
              <w:rPr>
                <w:rFonts w:ascii="Times New Roman" w:hAnsi="Times New Roman"/>
                <w:i/>
              </w:rPr>
              <w:t>2</w:t>
            </w:r>
            <w:r w:rsidRPr="00B42035">
              <w:rPr>
                <w:rFonts w:ascii="Times New Roman" w:hAnsi="Times New Roman"/>
                <w:i/>
              </w:rPr>
              <w:t xml:space="preserve"> семестрі: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CF100E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062" w:rsidRPr="00B42035" w:rsidRDefault="00CF100E" w:rsidP="00995EF6">
            <w:pPr>
              <w:tabs>
                <w:tab w:val="left" w:pos="9923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250062" w:rsidRDefault="00250062" w:rsidP="00250062">
      <w:pPr>
        <w:rPr>
          <w:rFonts w:ascii="Times New Roman" w:hAnsi="Times New Roman"/>
          <w:sz w:val="28"/>
          <w:szCs w:val="28"/>
        </w:rPr>
      </w:pPr>
    </w:p>
    <w:p w:rsidR="00250062" w:rsidRPr="00162DA3" w:rsidRDefault="00250062" w:rsidP="00250062">
      <w:pPr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33"/>
        <w:gridCol w:w="1134"/>
        <w:gridCol w:w="1134"/>
      </w:tblGrid>
      <w:tr w:rsidR="00250062" w:rsidRPr="00B42035" w:rsidTr="00995EF6">
        <w:tc>
          <w:tcPr>
            <w:tcW w:w="709" w:type="dxa"/>
            <w:shd w:val="clear" w:color="auto" w:fill="auto"/>
            <w:vAlign w:val="center"/>
          </w:tcPr>
          <w:p w:rsidR="00250062" w:rsidRPr="00B42035" w:rsidRDefault="00250062" w:rsidP="00995EF6">
            <w:pPr>
              <w:ind w:left="142" w:hanging="142"/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№</w:t>
            </w:r>
          </w:p>
          <w:p w:rsidR="00250062" w:rsidRPr="00B42035" w:rsidRDefault="00250062" w:rsidP="00995EF6">
            <w:pPr>
              <w:ind w:left="142" w:hanging="142"/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з/п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Назва теми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 w:rsidRPr="00B42035">
              <w:rPr>
                <w:rFonts w:ascii="Times New Roman" w:hAnsi="Times New Roman"/>
              </w:rPr>
              <w:t>Кіль-кість</w:t>
            </w:r>
            <w:r>
              <w:rPr>
                <w:rFonts w:ascii="Times New Roman" w:hAnsi="Times New Roman"/>
              </w:rPr>
              <w:t xml:space="preserve"> г</w:t>
            </w:r>
            <w:r w:rsidRPr="00B42035">
              <w:rPr>
                <w:rFonts w:ascii="Times New Roman" w:hAnsi="Times New Roman"/>
              </w:rPr>
              <w:t>один</w:t>
            </w:r>
            <w:r>
              <w:rPr>
                <w:rFonts w:ascii="Times New Roman" w:hAnsi="Times New Roman"/>
              </w:rPr>
              <w:t xml:space="preserve"> (денна форма)</w:t>
            </w:r>
          </w:p>
        </w:tc>
        <w:tc>
          <w:tcPr>
            <w:tcW w:w="1134" w:type="dxa"/>
          </w:tcPr>
          <w:p w:rsidR="00250062" w:rsidRPr="00B42035" w:rsidRDefault="00250062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 (заочна форма)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Ринок</w:t>
            </w:r>
            <w:r w:rsidRPr="00CF100E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правових</w:t>
            </w:r>
            <w:r w:rsidRPr="00CF100E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Pr="00CF100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00E">
              <w:rPr>
                <w:rFonts w:ascii="Times New Roman" w:hAnsi="Times New Roman"/>
                <w:sz w:val="24"/>
                <w:szCs w:val="24"/>
                <w:lang w:val="en-US"/>
              </w:rPr>
              <w:t>Legal</w:t>
            </w:r>
            <w:r w:rsidRPr="00CF100E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CF100E">
              <w:rPr>
                <w:rFonts w:ascii="Times New Roman" w:hAnsi="Times New Roman"/>
                <w:sz w:val="24"/>
                <w:szCs w:val="24"/>
                <w:lang w:val="en-US"/>
              </w:rPr>
              <w:t>Service</w:t>
            </w:r>
            <w:r w:rsidRPr="00CF100E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CF100E">
              <w:rPr>
                <w:rFonts w:ascii="Times New Roman" w:hAnsi="Times New Roman"/>
                <w:sz w:val="24"/>
                <w:szCs w:val="24"/>
                <w:lang w:val="en-US"/>
              </w:rPr>
              <w:t>Market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CF100E">
              <w:rPr>
                <w:rFonts w:ascii="Times New Roman" w:hAnsi="Times New Roman"/>
                <w:sz w:val="24"/>
                <w:szCs w:val="24"/>
              </w:rPr>
              <w:t>Форми</w:t>
            </w:r>
            <w:r w:rsidRPr="00CF100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100E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r w:rsidRPr="00CF100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100E">
              <w:rPr>
                <w:rFonts w:ascii="Times New Roman" w:hAnsi="Times New Roman"/>
                <w:sz w:val="24"/>
                <w:szCs w:val="24"/>
              </w:rPr>
              <w:t xml:space="preserve">бізнесу. </w:t>
            </w:r>
            <w:proofErr w:type="spellStart"/>
            <w:r w:rsidRPr="00CF100E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CF10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F100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F100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100E">
              <w:rPr>
                <w:rFonts w:ascii="Times New Roman" w:hAnsi="Times New Roman"/>
                <w:sz w:val="24"/>
                <w:szCs w:val="24"/>
              </w:rPr>
              <w:t>Doing</w:t>
            </w:r>
            <w:proofErr w:type="spellEnd"/>
            <w:r w:rsidRPr="00CF100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F100E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CF100E">
              <w:rPr>
                <w:rFonts w:ascii="Times New Roman" w:hAnsi="Times New Roman"/>
                <w:sz w:val="24"/>
                <w:szCs w:val="24"/>
              </w:rPr>
              <w:t>Візит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 зарубіжного партнера.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Visit</w:t>
            </w:r>
            <w:r w:rsidRPr="00077B77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of a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Foreign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Partner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  <w:b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 відрядженні.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077B7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Trip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jc w:val="both"/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 xml:space="preserve">Пошук роботи.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Job</w:t>
            </w:r>
            <w:proofErr w:type="spellEnd"/>
            <w:r w:rsidRPr="00077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Hunting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Бездоганне резюме. Життєпис.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Résumé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Curriculum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Vitae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Співбесіда при прийнятті на роботу.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077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Interview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Ділова кореспонденція.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Correspondence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Сучасні засоби передавання інформації.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Modern</w:t>
            </w:r>
            <w:r w:rsidRPr="00077B77">
              <w:rPr>
                <w:rFonts w:ascii="Times New Roman" w:hAnsi="Times New Roman"/>
                <w:spacing w:val="13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Means</w:t>
            </w:r>
            <w:r w:rsidRPr="00077B77">
              <w:rPr>
                <w:rFonts w:ascii="Times New Roman" w:hAnsi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77B77">
              <w:rPr>
                <w:rFonts w:ascii="Times New Roman" w:hAnsi="Times New Roman"/>
                <w:spacing w:val="16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Delivering</w:t>
            </w:r>
            <w:r w:rsidRPr="00077B77">
              <w:rPr>
                <w:rFonts w:ascii="Times New Roman" w:hAnsi="Times New Roman"/>
                <w:spacing w:val="14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134" w:type="dxa"/>
            <w:shd w:val="clear" w:color="auto" w:fill="auto"/>
          </w:tcPr>
          <w:p w:rsidR="00250062" w:rsidRPr="002A0D5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B0FC6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>Презентація.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sz w:val="24"/>
                <w:szCs w:val="24"/>
              </w:rPr>
              <w:t xml:space="preserve">Переговори.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Negotiations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sz w:val="24"/>
                <w:szCs w:val="24"/>
              </w:rPr>
              <w:t>Зміст</w:t>
            </w:r>
            <w:r w:rsidRPr="00077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та</w:t>
            </w:r>
            <w:r w:rsidRPr="00077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класифікація</w:t>
            </w:r>
            <w:r w:rsidRPr="00077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контрактів.</w:t>
            </w:r>
            <w:r w:rsidRPr="00077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Угоди</w:t>
            </w:r>
            <w:r w:rsidRPr="006F7D6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F7D62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Pr="006F7D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Nature and Classification of Contracts.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Agreements</w:t>
            </w:r>
            <w:proofErr w:type="spellEnd"/>
            <w:r w:rsidRPr="00077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Діловий етикет.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Business</w:t>
            </w:r>
            <w:r w:rsidRPr="00077B77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77B77">
              <w:rPr>
                <w:rFonts w:ascii="Times New Roman" w:hAnsi="Times New Roman"/>
                <w:sz w:val="24"/>
                <w:szCs w:val="24"/>
                <w:lang w:val="en-US"/>
              </w:rPr>
              <w:t>Etiquette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Наукова конференція.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Pr="00077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77B77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50062" w:rsidRPr="002A0D5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B0FC6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6F7D62" w:rsidP="00995EF6">
            <w:pPr>
              <w:rPr>
                <w:rFonts w:ascii="Times New Roman" w:hAnsi="Times New Roman"/>
              </w:rPr>
            </w:pPr>
            <w:r w:rsidRPr="00077B77">
              <w:rPr>
                <w:rFonts w:ascii="Times New Roman" w:hAnsi="Times New Roman"/>
                <w:bCs/>
                <w:iCs/>
                <w:sz w:val="24"/>
                <w:szCs w:val="24"/>
              </w:rPr>
              <w:t>Ділова етика.</w:t>
            </w:r>
            <w:r w:rsidRPr="006F7D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Business</w:t>
            </w:r>
            <w:r w:rsidRPr="006F7D62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F7D62">
              <w:rPr>
                <w:rFonts w:ascii="Times New Roman" w:hAnsi="Times New Roman"/>
                <w:sz w:val="24"/>
                <w:szCs w:val="24"/>
                <w:lang w:val="en-US"/>
              </w:rPr>
              <w:t>Ethics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250062" w:rsidRPr="00B42035" w:rsidRDefault="002A0D55" w:rsidP="00995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50062" w:rsidRPr="00B42035" w:rsidTr="00995EF6">
        <w:tc>
          <w:tcPr>
            <w:tcW w:w="709" w:type="dxa"/>
            <w:shd w:val="clear" w:color="auto" w:fill="auto"/>
          </w:tcPr>
          <w:p w:rsidR="00250062" w:rsidRPr="00B42035" w:rsidRDefault="00250062" w:rsidP="00995EF6">
            <w:pPr>
              <w:ind w:left="36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833" w:type="dxa"/>
            <w:shd w:val="clear" w:color="auto" w:fill="auto"/>
          </w:tcPr>
          <w:p w:rsidR="00250062" w:rsidRPr="00B42035" w:rsidRDefault="00250062" w:rsidP="00995EF6">
            <w:pPr>
              <w:rPr>
                <w:rFonts w:ascii="Times New Roman" w:hAnsi="Times New Roman"/>
                <w:b/>
                <w:i/>
              </w:rPr>
            </w:pPr>
            <w:r w:rsidRPr="00B42035">
              <w:rPr>
                <w:rFonts w:ascii="Times New Roman" w:hAnsi="Times New Roman"/>
                <w:b/>
                <w:i/>
              </w:rPr>
              <w:t xml:space="preserve">Всього за </w:t>
            </w:r>
            <w:r w:rsidR="006F7D62">
              <w:rPr>
                <w:rFonts w:ascii="Times New Roman" w:hAnsi="Times New Roman"/>
                <w:b/>
                <w:i/>
              </w:rPr>
              <w:t>2</w:t>
            </w:r>
            <w:r w:rsidRPr="00B42035">
              <w:rPr>
                <w:rFonts w:ascii="Times New Roman" w:hAnsi="Times New Roman"/>
                <w:b/>
                <w:i/>
              </w:rPr>
              <w:t xml:space="preserve"> семестр:</w:t>
            </w:r>
          </w:p>
        </w:tc>
        <w:tc>
          <w:tcPr>
            <w:tcW w:w="1134" w:type="dxa"/>
            <w:shd w:val="clear" w:color="auto" w:fill="auto"/>
          </w:tcPr>
          <w:p w:rsidR="00250062" w:rsidRPr="00B42035" w:rsidRDefault="006F7D62" w:rsidP="00995EF6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60</w:t>
            </w:r>
          </w:p>
        </w:tc>
        <w:tc>
          <w:tcPr>
            <w:tcW w:w="1134" w:type="dxa"/>
          </w:tcPr>
          <w:p w:rsidR="00250062" w:rsidRPr="00B42035" w:rsidRDefault="006F7D62" w:rsidP="00995EF6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82</w:t>
            </w:r>
          </w:p>
        </w:tc>
      </w:tr>
    </w:tbl>
    <w:p w:rsidR="00250062" w:rsidRPr="009D5753" w:rsidRDefault="00250062" w:rsidP="00250062"/>
    <w:p w:rsidR="00250062" w:rsidRPr="00344B75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  <w:tab w:val="num" w:pos="1080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Hlk160101524"/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Методи та засоби діагностики результатів навчання: </w:t>
      </w:r>
    </w:p>
    <w:p w:rsidR="00250062" w:rsidRPr="00344B75" w:rsidRDefault="00250062" w:rsidP="00250062">
      <w:pPr>
        <w:pStyle w:val="10"/>
        <w:spacing w:before="0" w:after="0"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</w:t>
      </w:r>
    </w:p>
    <w:p w:rsidR="00250062" w:rsidRPr="00344B75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усне </w:t>
      </w:r>
      <w:r>
        <w:rPr>
          <w:rFonts w:ascii="Times New Roman" w:hAnsi="Times New Roman"/>
          <w:sz w:val="28"/>
          <w:szCs w:val="28"/>
        </w:rPr>
        <w:t>та</w:t>
      </w:r>
      <w:r w:rsidRPr="00344B75">
        <w:rPr>
          <w:rFonts w:ascii="Times New Roman" w:hAnsi="Times New Roman"/>
          <w:sz w:val="28"/>
          <w:szCs w:val="28"/>
        </w:rPr>
        <w:t xml:space="preserve"> письмове опитування;</w:t>
      </w:r>
    </w:p>
    <w:p w:rsidR="00250062" w:rsidRPr="00344B75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тестування;</w:t>
      </w:r>
    </w:p>
    <w:p w:rsidR="00250062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344B75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344B75">
        <w:rPr>
          <w:rFonts w:ascii="Times New Roman" w:hAnsi="Times New Roman"/>
          <w:sz w:val="28"/>
          <w:szCs w:val="28"/>
        </w:rPr>
        <w:t>.</w:t>
      </w:r>
    </w:p>
    <w:p w:rsidR="00250062" w:rsidRPr="00D11BD1" w:rsidRDefault="00250062" w:rsidP="00250062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250062" w:rsidRPr="00344B75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  <w:tab w:val="num" w:pos="1080"/>
        </w:tabs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  <w:r w:rsidRPr="00344B75"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доповнити):</w:t>
      </w:r>
    </w:p>
    <w:p w:rsidR="00250062" w:rsidRPr="00344B75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 проблемного навчання;</w:t>
      </w:r>
    </w:p>
    <w:p w:rsidR="00250062" w:rsidRPr="00344B75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:rsidR="00250062" w:rsidRPr="00344B75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кейс-метод; </w:t>
      </w:r>
    </w:p>
    <w:p w:rsidR="00250062" w:rsidRDefault="00250062" w:rsidP="0025006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 командної роботи, мозкового штурму</w:t>
      </w:r>
      <w:r>
        <w:rPr>
          <w:rFonts w:ascii="Times New Roman" w:hAnsi="Times New Roman"/>
          <w:sz w:val="28"/>
          <w:szCs w:val="28"/>
        </w:rPr>
        <w:t>.</w:t>
      </w:r>
    </w:p>
    <w:p w:rsidR="00250062" w:rsidRPr="009D5753" w:rsidRDefault="00250062" w:rsidP="002500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4"/>
    <w:p w:rsidR="00250062" w:rsidRPr="00344B75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:rsidR="00250062" w:rsidRPr="00344B75" w:rsidRDefault="00250062" w:rsidP="00250062">
      <w:pPr>
        <w:pStyle w:val="10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:rsidR="00250062" w:rsidRPr="00D11BD1" w:rsidRDefault="00250062" w:rsidP="00250062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50062" w:rsidRPr="00344B75" w:rsidRDefault="00250062" w:rsidP="00250062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B75"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3328"/>
        <w:gridCol w:w="1881"/>
      </w:tblGrid>
      <w:tr w:rsidR="00250062" w:rsidRPr="00344B75" w:rsidTr="00995EF6">
        <w:trPr>
          <w:trHeight w:val="589"/>
        </w:trPr>
        <w:tc>
          <w:tcPr>
            <w:tcW w:w="4538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250062" w:rsidRPr="00344B75" w:rsidTr="00995EF6">
        <w:trPr>
          <w:trHeight w:val="311"/>
        </w:trPr>
        <w:tc>
          <w:tcPr>
            <w:tcW w:w="9747" w:type="dxa"/>
            <w:gridSpan w:val="3"/>
          </w:tcPr>
          <w:p w:rsidR="00250062" w:rsidRPr="00344B75" w:rsidRDefault="00250062" w:rsidP="00995EF6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Семестр </w:t>
            </w:r>
            <w:r w:rsidR="002A0D55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. </w:t>
            </w:r>
            <w:r w:rsidRPr="00344B75">
              <w:rPr>
                <w:rFonts w:ascii="Times New Roman" w:eastAsia="Calibri" w:hAnsi="Times New Roman"/>
                <w:bCs/>
                <w:sz w:val="28"/>
                <w:szCs w:val="28"/>
              </w:rPr>
              <w:t>Модуль 1</w:t>
            </w:r>
            <w:r w:rsidRPr="00344B75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2A0D55" w:rsidRPr="00077B77">
              <w:rPr>
                <w:rFonts w:ascii="Times New Roman" w:hAnsi="Times New Roman"/>
                <w:sz w:val="24"/>
                <w:szCs w:val="24"/>
              </w:rPr>
              <w:t>Організаційно-правове забезпечення професійної діяльності</w:t>
            </w:r>
            <w:r w:rsidR="00345104">
              <w:rPr>
                <w:rFonts w:ascii="Times New Roman" w:hAnsi="Times New Roman"/>
                <w:sz w:val="24"/>
                <w:szCs w:val="24"/>
              </w:rPr>
              <w:t>.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r w:rsidR="00345104" w:rsidRPr="00077B77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прийняття</w:t>
            </w:r>
            <w:r w:rsidR="00345104" w:rsidRPr="00077B7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на</w:t>
            </w:r>
            <w:r w:rsidR="00345104" w:rsidRPr="00077B77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роботу</w:t>
            </w:r>
            <w:r w:rsidR="00345104" w:rsidRPr="00077B77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та</w:t>
            </w:r>
            <w:r w:rsidR="00345104" w:rsidRPr="00077B77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 xml:space="preserve">ведення </w:t>
            </w:r>
            <w:r w:rsidR="00345104" w:rsidRPr="00077B77">
              <w:rPr>
                <w:rFonts w:ascii="Times New Roman" w:hAnsi="Times New Roman"/>
                <w:spacing w:val="-72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документів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рактична робота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1-</w:t>
            </w:r>
            <w:r w:rsidR="002A0D55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:rsidR="00250062" w:rsidRPr="00CC337E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:rsidR="00250062" w:rsidRPr="00344B75" w:rsidRDefault="002A0D55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Самостійна робота </w:t>
            </w:r>
          </w:p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(за наявності)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1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 w:rsidR="002A0D55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:rsidR="00250062" w:rsidRPr="00CC337E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337E">
              <w:rPr>
                <w:rFonts w:ascii="Times New Roman" w:eastAsia="Calibri" w:hAnsi="Times New Roman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:rsidR="00250062" w:rsidRPr="00344B75" w:rsidRDefault="002A0D55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:rsidR="00250062" w:rsidRPr="00CC337E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337E">
              <w:rPr>
                <w:rFonts w:ascii="Times New Roman" w:eastAsia="Calibri" w:hAnsi="Times New Roman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:rsidR="00250062" w:rsidRPr="00344B75" w:rsidRDefault="002A0D55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36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100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62" w:rsidRPr="00A32761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32761">
              <w:rPr>
                <w:rFonts w:ascii="Times New Roman" w:eastAsia="Calibri" w:hAnsi="Times New Roman"/>
                <w:sz w:val="28"/>
                <w:szCs w:val="28"/>
              </w:rPr>
              <w:t>Результати навчання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2" w:rsidRPr="00A32761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32761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</w:p>
        </w:tc>
      </w:tr>
      <w:tr w:rsidR="00250062" w:rsidRPr="00344B75" w:rsidTr="00995EF6">
        <w:trPr>
          <w:trHeight w:val="311"/>
        </w:trPr>
        <w:tc>
          <w:tcPr>
            <w:tcW w:w="9747" w:type="dxa"/>
            <w:gridSpan w:val="3"/>
          </w:tcPr>
          <w:p w:rsidR="00250062" w:rsidRPr="00344B75" w:rsidRDefault="00250062" w:rsidP="00995EF6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Семестр </w:t>
            </w:r>
            <w:r w:rsidR="002A0D55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. </w:t>
            </w:r>
            <w:r w:rsidRPr="00344B7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Модуль </w:t>
            </w:r>
            <w:r w:rsidR="002A0D55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  <w:r w:rsidRPr="00344B75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ab/>
              <w:t>сучасної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ab/>
              <w:t>бізнес-діяльності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ab/>
              <w:t xml:space="preserve">та </w:t>
            </w:r>
            <w:r w:rsidR="00345104" w:rsidRPr="00077B77">
              <w:rPr>
                <w:rFonts w:ascii="Times New Roman" w:hAnsi="Times New Roman"/>
                <w:spacing w:val="-72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ділового</w:t>
            </w:r>
            <w:r w:rsidR="00345104" w:rsidRPr="00077B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45104" w:rsidRPr="00077B77">
              <w:rPr>
                <w:rFonts w:ascii="Times New Roman" w:hAnsi="Times New Roman"/>
                <w:sz w:val="24"/>
                <w:szCs w:val="24"/>
              </w:rPr>
              <w:t>співробітництва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рактична робота </w:t>
            </w:r>
            <w:r w:rsidR="00345104">
              <w:rPr>
                <w:rFonts w:ascii="Times New Roman" w:eastAsia="Calibri" w:hAnsi="Times New Roman"/>
                <w:bCs/>
                <w:sz w:val="24"/>
                <w:szCs w:val="24"/>
              </w:rPr>
              <w:t>9-15</w:t>
            </w:r>
          </w:p>
        </w:tc>
        <w:tc>
          <w:tcPr>
            <w:tcW w:w="3328" w:type="dxa"/>
          </w:tcPr>
          <w:p w:rsidR="00250062" w:rsidRPr="00CC337E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="00345104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Самостійна робота </w:t>
            </w:r>
          </w:p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(за наявності)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345104">
              <w:rPr>
                <w:rFonts w:ascii="Times New Roman" w:eastAsia="Calibri" w:hAnsi="Times New Roman"/>
                <w:bCs/>
                <w:sz w:val="24"/>
                <w:szCs w:val="24"/>
              </w:rPr>
              <w:t>9-15</w:t>
            </w:r>
          </w:p>
        </w:tc>
        <w:tc>
          <w:tcPr>
            <w:tcW w:w="3328" w:type="dxa"/>
          </w:tcPr>
          <w:p w:rsidR="00250062" w:rsidRPr="00CC337E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337E">
              <w:rPr>
                <w:rFonts w:ascii="Times New Roman" w:eastAsia="Calibri" w:hAnsi="Times New Roman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="00345104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:rsidR="00250062" w:rsidRPr="00CC337E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C337E">
              <w:rPr>
                <w:rFonts w:ascii="Times New Roman" w:eastAsia="Calibri" w:hAnsi="Times New Roman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:rsidR="00250062" w:rsidRPr="00344B75" w:rsidRDefault="00345104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100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(М</w:t>
            </w:r>
            <w:r w:rsidRPr="00344B75">
              <w:rPr>
                <w:rFonts w:ascii="Times New Roman" w:eastAsia="Calibri" w:hAnsi="Times New Roman"/>
                <w:b/>
                <w:sz w:val="20"/>
                <w:szCs w:val="20"/>
              </w:rPr>
              <w:t>1 +</w:t>
            </w: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</w:t>
            </w:r>
            <w:r w:rsidRPr="00344B75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)/2*0,7 ≤ 70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345104" w:rsidP="00995E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Залік</w:t>
            </w:r>
            <w:r w:rsidR="0025006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  <w:gridSpan w:val="2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:rsidR="00250062" w:rsidRPr="00344B75" w:rsidRDefault="00250062" w:rsidP="00995EF6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(Навчальна робота +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залік</w:t>
            </w: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) ≤ 100</w:t>
            </w:r>
          </w:p>
        </w:tc>
      </w:tr>
      <w:tr w:rsidR="00250062" w:rsidRPr="00344B75" w:rsidTr="00995EF6">
        <w:trPr>
          <w:trHeight w:val="294"/>
        </w:trPr>
        <w:tc>
          <w:tcPr>
            <w:tcW w:w="4538" w:type="dxa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1BD1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Курсовий </w:t>
            </w:r>
            <w:proofErr w:type="spellStart"/>
            <w:r w:rsidRPr="00D11BD1">
              <w:rPr>
                <w:rFonts w:ascii="Times New Roman" w:eastAsia="Calibri" w:hAnsi="Times New Roman"/>
                <w:b/>
                <w:sz w:val="24"/>
                <w:szCs w:val="24"/>
              </w:rPr>
              <w:t>проєкт</w:t>
            </w:r>
            <w:proofErr w:type="spellEnd"/>
            <w:r w:rsidRPr="00D11BD1">
              <w:rPr>
                <w:rFonts w:ascii="Times New Roman" w:eastAsia="Calibri" w:hAnsi="Times New Roman"/>
                <w:b/>
                <w:sz w:val="24"/>
                <w:szCs w:val="24"/>
              </w:rPr>
              <w:t>/робота (за наявності)</w:t>
            </w:r>
          </w:p>
        </w:tc>
        <w:tc>
          <w:tcPr>
            <w:tcW w:w="3328" w:type="dxa"/>
          </w:tcPr>
          <w:p w:rsidR="00250062" w:rsidRPr="00A32761" w:rsidRDefault="00250062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2761">
              <w:rPr>
                <w:rFonts w:ascii="Times New Roman" w:eastAsia="Calibri" w:hAnsi="Times New Roman"/>
                <w:sz w:val="24"/>
                <w:szCs w:val="24"/>
              </w:rPr>
              <w:t xml:space="preserve">Власне дослідження з дисципліни </w:t>
            </w:r>
          </w:p>
        </w:tc>
        <w:tc>
          <w:tcPr>
            <w:tcW w:w="1881" w:type="dxa"/>
            <w:vAlign w:val="center"/>
          </w:tcPr>
          <w:p w:rsidR="00250062" w:rsidRPr="00A32761" w:rsidRDefault="00345104" w:rsidP="00995EF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250062" w:rsidRDefault="00250062" w:rsidP="00250062">
      <w:pPr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</w:p>
    <w:p w:rsidR="00250062" w:rsidRDefault="00250062" w:rsidP="00250062">
      <w:pPr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</w:p>
    <w:p w:rsidR="00250062" w:rsidRPr="00344B75" w:rsidRDefault="00250062" w:rsidP="00250062">
      <w:pPr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8.2</w:t>
      </w:r>
      <w:r w:rsidRPr="00344B75">
        <w:rPr>
          <w:rFonts w:ascii="Times New Roman" w:hAnsi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5772"/>
      </w:tblGrid>
      <w:tr w:rsidR="00250062" w:rsidRPr="00344B75" w:rsidTr="00995EF6">
        <w:trPr>
          <w:trHeight w:val="882"/>
          <w:jc w:val="center"/>
        </w:trPr>
        <w:tc>
          <w:tcPr>
            <w:tcW w:w="387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:rsidR="00250062" w:rsidRPr="00344B75" w:rsidRDefault="00250062" w:rsidP="00995EF6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:rsidR="00250062" w:rsidRPr="00344B75" w:rsidTr="00995EF6">
        <w:trPr>
          <w:trHeight w:val="348"/>
          <w:jc w:val="center"/>
        </w:trPr>
        <w:tc>
          <w:tcPr>
            <w:tcW w:w="387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:rsidR="00250062" w:rsidRPr="00344B75" w:rsidTr="00995EF6">
        <w:trPr>
          <w:trHeight w:val="361"/>
          <w:jc w:val="center"/>
        </w:trPr>
        <w:tc>
          <w:tcPr>
            <w:tcW w:w="387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:rsidR="00250062" w:rsidRPr="00344B75" w:rsidTr="00995EF6">
        <w:trPr>
          <w:trHeight w:val="361"/>
          <w:jc w:val="center"/>
        </w:trPr>
        <w:tc>
          <w:tcPr>
            <w:tcW w:w="387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:rsidR="00250062" w:rsidRPr="00344B75" w:rsidTr="00995EF6">
        <w:trPr>
          <w:trHeight w:val="361"/>
          <w:jc w:val="center"/>
        </w:trPr>
        <w:tc>
          <w:tcPr>
            <w:tcW w:w="387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:rsidR="00250062" w:rsidRPr="00344B75" w:rsidRDefault="00250062" w:rsidP="0025006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50062" w:rsidRPr="00344B75" w:rsidRDefault="00250062" w:rsidP="00250062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87"/>
      </w:tblGrid>
      <w:tr w:rsidR="00250062" w:rsidRPr="00344B75" w:rsidTr="00995EF6">
        <w:trPr>
          <w:jc w:val="center"/>
        </w:trPr>
        <w:tc>
          <w:tcPr>
            <w:tcW w:w="266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:rsidR="00250062" w:rsidRPr="00344B75" w:rsidRDefault="00250062" w:rsidP="00995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250062" w:rsidRPr="00344B75" w:rsidTr="00995EF6">
        <w:trPr>
          <w:jc w:val="center"/>
        </w:trPr>
        <w:tc>
          <w:tcPr>
            <w:tcW w:w="266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:rsidR="00250062" w:rsidRPr="00344B75" w:rsidRDefault="00250062" w:rsidP="00995E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344B75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344B75">
              <w:rPr>
                <w:rFonts w:ascii="Times New Roman" w:hAnsi="Times New Roman"/>
                <w:sz w:val="28"/>
                <w:szCs w:val="28"/>
              </w:rPr>
              <w:t xml:space="preserve">. із використанням мобільних девайсів). </w:t>
            </w:r>
          </w:p>
        </w:tc>
      </w:tr>
      <w:tr w:rsidR="00250062" w:rsidRPr="00344B75" w:rsidTr="00995EF6">
        <w:trPr>
          <w:jc w:val="center"/>
        </w:trPr>
        <w:tc>
          <w:tcPr>
            <w:tcW w:w="2660" w:type="dxa"/>
            <w:vAlign w:val="center"/>
          </w:tcPr>
          <w:p w:rsidR="00250062" w:rsidRPr="00344B75" w:rsidRDefault="00250062" w:rsidP="00995EF6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:rsidR="00250062" w:rsidRPr="00344B75" w:rsidRDefault="00250062" w:rsidP="00995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</w:t>
            </w:r>
            <w:r>
              <w:rPr>
                <w:rFonts w:ascii="Times New Roman" w:hAnsi="Times New Roman"/>
                <w:sz w:val="28"/>
                <w:szCs w:val="28"/>
              </w:rPr>
              <w:t>, сімейні обставини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здобувач освіти може отримувати індивідуальні завдання від викладача</w:t>
            </w:r>
          </w:p>
        </w:tc>
      </w:tr>
    </w:tbl>
    <w:p w:rsidR="00250062" w:rsidRPr="00344B75" w:rsidRDefault="00250062" w:rsidP="002500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0062" w:rsidRPr="00344B75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:rsidR="00345104" w:rsidRPr="00345104" w:rsidRDefault="00250062" w:rsidP="002500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104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345104">
        <w:rPr>
          <w:rFonts w:ascii="Times New Roman" w:hAnsi="Times New Roman"/>
          <w:sz w:val="28"/>
          <w:szCs w:val="28"/>
        </w:rPr>
        <w:t>eLearn</w:t>
      </w:r>
      <w:proofErr w:type="spellEnd"/>
      <w:r w:rsidRPr="00345104">
        <w:rPr>
          <w:rFonts w:ascii="Times New Roman" w:hAnsi="Times New Roman"/>
          <w:sz w:val="28"/>
          <w:szCs w:val="28"/>
        </w:rPr>
        <w:t>)</w:t>
      </w:r>
      <w:r w:rsidRPr="00345104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5" w:history="1">
        <w:r w:rsidR="00345104" w:rsidRPr="00C14BF6">
          <w:rPr>
            <w:rStyle w:val="af4"/>
            <w:rFonts w:ascii="Times New Roman" w:hAnsi="Times New Roman"/>
            <w:sz w:val="28"/>
            <w:szCs w:val="28"/>
            <w:lang w:val="ru-RU"/>
          </w:rPr>
          <w:t>https://elearn.nubip.edu.ua/course/view.php?id=4871</w:t>
        </w:r>
      </w:hyperlink>
      <w:r w:rsidR="0034510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50062" w:rsidRPr="00345104" w:rsidRDefault="00250062" w:rsidP="002500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104">
        <w:rPr>
          <w:rFonts w:ascii="Times New Roman" w:hAnsi="Times New Roman"/>
          <w:sz w:val="28"/>
          <w:szCs w:val="28"/>
        </w:rPr>
        <w:t>цифрові освітні ресурси;</w:t>
      </w:r>
    </w:p>
    <w:p w:rsidR="00250062" w:rsidRPr="00344B75" w:rsidRDefault="00250062" w:rsidP="002500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лекції в електронному варіанті; </w:t>
      </w:r>
    </w:p>
    <w:p w:rsidR="00250062" w:rsidRPr="00344B75" w:rsidRDefault="00250062" w:rsidP="002500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:rsidR="00250062" w:rsidRDefault="00250062" w:rsidP="002500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50062" w:rsidRPr="00CC337E" w:rsidRDefault="00250062" w:rsidP="0025006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50062" w:rsidRDefault="00250062" w:rsidP="00250062">
      <w:pPr>
        <w:pStyle w:val="10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:rsidR="00345104" w:rsidRPr="00345104" w:rsidRDefault="00345104" w:rsidP="00345104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Бойко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Головач Т.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English for Specific Purposes: Management in Use.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(Англійська для спеціальних цілей: Менеджмент у практиці): навчальний посібник . Львів: </w:t>
      </w: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ЛьвДУВС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2022. 164 с.</w:t>
      </w:r>
    </w:p>
    <w:p w:rsidR="00345104" w:rsidRPr="00345104" w:rsidRDefault="00345104" w:rsidP="00345104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Запотічна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English for Specific Purposes: Economics in Use.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(Англійська мова для спеціальних цілей: Економіка у практиці) : навчальний посібник.  Львів: Львівський державний університет внутрішніх справ, 2021.  88 с.</w:t>
      </w:r>
    </w:p>
    <w:p w:rsidR="00345104" w:rsidRPr="00345104" w:rsidRDefault="00345104" w:rsidP="00345104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Мудра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Цинтар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Business English. </w:t>
      </w: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Ділова англійська мова: навчальний посібник. Чернівці, 2023. 185 с.</w:t>
      </w:r>
    </w:p>
    <w:p w:rsidR="00345104" w:rsidRPr="00345104" w:rsidRDefault="00345104" w:rsidP="00345104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5104">
        <w:rPr>
          <w:rFonts w:ascii="Times New Roman" w:hAnsi="Times New Roman"/>
          <w:sz w:val="28"/>
          <w:szCs w:val="28"/>
        </w:rPr>
        <w:lastRenderedPageBreak/>
        <w:t xml:space="preserve">Ніколаєнко Ю.О. </w:t>
      </w:r>
      <w:proofErr w:type="spellStart"/>
      <w:r w:rsidRPr="00345104">
        <w:rPr>
          <w:rFonts w:ascii="Times New Roman" w:hAnsi="Times New Roman"/>
          <w:sz w:val="28"/>
          <w:szCs w:val="28"/>
        </w:rPr>
        <w:t>Business</w:t>
      </w:r>
      <w:proofErr w:type="spellEnd"/>
      <w:r w:rsidRPr="00345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104">
        <w:rPr>
          <w:rFonts w:ascii="Times New Roman" w:hAnsi="Times New Roman"/>
          <w:sz w:val="28"/>
          <w:szCs w:val="28"/>
        </w:rPr>
        <w:t>English</w:t>
      </w:r>
      <w:proofErr w:type="spellEnd"/>
      <w:r w:rsidRPr="00345104">
        <w:rPr>
          <w:rFonts w:ascii="Times New Roman" w:hAnsi="Times New Roman"/>
          <w:sz w:val="28"/>
          <w:szCs w:val="28"/>
        </w:rPr>
        <w:t>. Київ : Ліра-К, 2019. 194 с.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Стасюк Т. В., </w:t>
      </w: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Резунова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 С. Ділова англійська мова : </w:t>
      </w: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посіб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Дніпро : Видавництво ПП </w:t>
      </w:r>
      <w:proofErr w:type="spellStart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Вахмістров</w:t>
      </w:r>
      <w:proofErr w:type="spellEnd"/>
      <w:r w:rsidRPr="00345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 Є., 2023.  268 с.</w:t>
      </w:r>
    </w:p>
    <w:p w:rsidR="00345104" w:rsidRPr="00345104" w:rsidRDefault="00345104" w:rsidP="00345104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45104">
        <w:rPr>
          <w:rFonts w:ascii="Times New Roman" w:hAnsi="Times New Roman"/>
          <w:color w:val="000000"/>
          <w:sz w:val="28"/>
          <w:szCs w:val="28"/>
          <w:lang w:val="en-US"/>
        </w:rPr>
        <w:t>English for Business Studies. A Course for Business Studies and Economics students.  Cambridge University Press, 20</w:t>
      </w:r>
      <w:r w:rsidRPr="00345104">
        <w:rPr>
          <w:rFonts w:ascii="Times New Roman" w:hAnsi="Times New Roman"/>
          <w:color w:val="000000"/>
          <w:sz w:val="28"/>
          <w:szCs w:val="28"/>
        </w:rPr>
        <w:t>20</w:t>
      </w:r>
      <w:r w:rsidRPr="00345104">
        <w:rPr>
          <w:rFonts w:ascii="Times New Roman" w:hAnsi="Times New Roman"/>
          <w:color w:val="000000"/>
          <w:sz w:val="28"/>
          <w:szCs w:val="28"/>
          <w:lang w:val="en-US"/>
        </w:rPr>
        <w:t>.  190 p.</w:t>
      </w:r>
    </w:p>
    <w:p w:rsidR="00345104" w:rsidRPr="00345104" w:rsidRDefault="00345104" w:rsidP="00345104">
      <w:pPr>
        <w:pStyle w:val="af5"/>
        <w:numPr>
          <w:ilvl w:val="0"/>
          <w:numId w:val="17"/>
        </w:numPr>
        <w:contextualSpacing/>
        <w:rPr>
          <w:color w:val="000000"/>
          <w:w w:val="115"/>
          <w:sz w:val="28"/>
          <w:szCs w:val="28"/>
          <w:lang w:val="en-US"/>
        </w:rPr>
      </w:pPr>
      <w:hyperlink r:id="rId6">
        <w:r w:rsidRPr="00345104">
          <w:rPr>
            <w:color w:val="000000"/>
            <w:w w:val="115"/>
            <w:sz w:val="28"/>
            <w:szCs w:val="28"/>
            <w:lang w:val="en-US"/>
          </w:rPr>
          <w:t>Lingo</w:t>
        </w:r>
        <w:r w:rsidRPr="00345104">
          <w:rPr>
            <w:color w:val="000000"/>
            <w:spacing w:val="1"/>
            <w:w w:val="115"/>
            <w:sz w:val="28"/>
            <w:szCs w:val="28"/>
            <w:lang w:val="en-US"/>
          </w:rPr>
          <w:t xml:space="preserve"> </w:t>
        </w:r>
        <w:r w:rsidRPr="00345104">
          <w:rPr>
            <w:color w:val="000000"/>
            <w:w w:val="115"/>
            <w:sz w:val="28"/>
            <w:szCs w:val="28"/>
            <w:lang w:val="en-US"/>
          </w:rPr>
          <w:t>Mastery</w:t>
        </w:r>
      </w:hyperlink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Business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English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Vocabulary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Builder: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Powerful</w:t>
      </w:r>
      <w:r w:rsidRPr="00345104">
        <w:rPr>
          <w:color w:val="000000"/>
          <w:spacing w:val="-68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Idioms,</w:t>
      </w:r>
      <w:r w:rsidRPr="00345104">
        <w:rPr>
          <w:color w:val="000000"/>
          <w:spacing w:val="7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Sayings   and   Expressions   to   Make   You   Sound   Smarter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in</w:t>
      </w:r>
      <w:r w:rsidRPr="00345104">
        <w:rPr>
          <w:color w:val="000000"/>
          <w:spacing w:val="37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Business</w:t>
      </w:r>
      <w:r w:rsidRPr="00345104">
        <w:rPr>
          <w:color w:val="000000"/>
          <w:spacing w:val="17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2020</w:t>
      </w:r>
      <w:r w:rsidRPr="00345104">
        <w:rPr>
          <w:color w:val="000000"/>
          <w:w w:val="115"/>
          <w:sz w:val="28"/>
          <w:szCs w:val="28"/>
          <w:lang w:val="uk-UA"/>
        </w:rPr>
        <w:t xml:space="preserve">. 128 </w:t>
      </w:r>
      <w:r w:rsidRPr="00345104">
        <w:rPr>
          <w:color w:val="000000"/>
          <w:w w:val="115"/>
          <w:sz w:val="28"/>
          <w:szCs w:val="28"/>
          <w:lang w:val="en-US"/>
        </w:rPr>
        <w:t>p.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45104">
        <w:rPr>
          <w:rFonts w:ascii="Times New Roman" w:hAnsi="Times New Roman"/>
          <w:color w:val="000000"/>
          <w:sz w:val="28"/>
          <w:szCs w:val="28"/>
          <w:lang w:val="en-US"/>
        </w:rPr>
        <w:t>Market Leader Accounting and Finance (New edition). Intermediate Business English.  Pearson Education Limited, 2019. 241 p.</w:t>
      </w:r>
    </w:p>
    <w:p w:rsidR="00345104" w:rsidRPr="00345104" w:rsidRDefault="00345104" w:rsidP="00345104">
      <w:pPr>
        <w:pStyle w:val="af5"/>
        <w:numPr>
          <w:ilvl w:val="0"/>
          <w:numId w:val="17"/>
        </w:numPr>
        <w:contextualSpacing/>
        <w:rPr>
          <w:color w:val="000000"/>
          <w:w w:val="115"/>
          <w:sz w:val="28"/>
          <w:szCs w:val="28"/>
          <w:lang w:val="en-US"/>
        </w:rPr>
      </w:pPr>
      <w:hyperlink r:id="rId7">
        <w:proofErr w:type="spellStart"/>
        <w:r w:rsidRPr="00345104">
          <w:rPr>
            <w:color w:val="000000"/>
            <w:w w:val="115"/>
            <w:sz w:val="28"/>
            <w:szCs w:val="28"/>
            <w:lang w:val="en-US"/>
          </w:rPr>
          <w:t>Mascull</w:t>
        </w:r>
        <w:proofErr w:type="spellEnd"/>
      </w:hyperlink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 B. </w:t>
      </w:r>
      <w:r w:rsidRPr="00345104">
        <w:rPr>
          <w:color w:val="000000"/>
          <w:w w:val="115"/>
          <w:sz w:val="28"/>
          <w:szCs w:val="28"/>
          <w:lang w:val="en-US"/>
        </w:rPr>
        <w:t>Business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Vocabulary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 xml:space="preserve">in Use:  </w:t>
      </w:r>
      <w:proofErr w:type="gramStart"/>
      <w:r w:rsidRPr="00345104">
        <w:rPr>
          <w:color w:val="000000"/>
          <w:w w:val="115"/>
          <w:sz w:val="28"/>
          <w:szCs w:val="28"/>
          <w:lang w:val="en-US"/>
        </w:rPr>
        <w:t>Intermediate  Book</w:t>
      </w:r>
      <w:proofErr w:type="gramEnd"/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with</w:t>
      </w:r>
      <w:r w:rsidRPr="00345104">
        <w:rPr>
          <w:color w:val="000000"/>
          <w:spacing w:val="7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Answers</w:t>
      </w:r>
      <w:r w:rsidRPr="00345104">
        <w:rPr>
          <w:color w:val="000000"/>
          <w:spacing w:val="7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and</w:t>
      </w:r>
      <w:r w:rsidRPr="00345104">
        <w:rPr>
          <w:color w:val="000000"/>
          <w:spacing w:val="7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Enhanced</w:t>
      </w:r>
      <w:r w:rsidRPr="00345104">
        <w:rPr>
          <w:color w:val="000000"/>
          <w:spacing w:val="71"/>
          <w:w w:val="115"/>
          <w:sz w:val="28"/>
          <w:szCs w:val="28"/>
          <w:lang w:val="en-US"/>
        </w:rPr>
        <w:t xml:space="preserve"> </w:t>
      </w:r>
      <w:proofErr w:type="spellStart"/>
      <w:r w:rsidRPr="00345104">
        <w:rPr>
          <w:color w:val="000000"/>
          <w:w w:val="115"/>
          <w:sz w:val="28"/>
          <w:szCs w:val="28"/>
          <w:lang w:val="en-US"/>
        </w:rPr>
        <w:t>ebook</w:t>
      </w:r>
      <w:proofErr w:type="spellEnd"/>
      <w:r w:rsidRPr="00345104">
        <w:rPr>
          <w:color w:val="000000"/>
          <w:w w:val="115"/>
          <w:sz w:val="28"/>
          <w:szCs w:val="28"/>
          <w:lang w:val="en-US"/>
        </w:rPr>
        <w:t>:   Self-Study   and   Classroom</w:t>
      </w:r>
      <w:r w:rsidRPr="00345104">
        <w:rPr>
          <w:color w:val="000000"/>
          <w:spacing w:val="1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Use,</w:t>
      </w:r>
      <w:r w:rsidRPr="00345104">
        <w:rPr>
          <w:color w:val="000000"/>
          <w:spacing w:val="19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3rd</w:t>
      </w:r>
      <w:r w:rsidRPr="00345104">
        <w:rPr>
          <w:color w:val="000000"/>
          <w:spacing w:val="18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Edition,</w:t>
      </w:r>
      <w:r w:rsidRPr="00345104">
        <w:rPr>
          <w:color w:val="000000"/>
          <w:spacing w:val="18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w w:val="115"/>
          <w:sz w:val="28"/>
          <w:szCs w:val="28"/>
          <w:lang w:val="en-US"/>
        </w:rPr>
        <w:t>2017.</w:t>
      </w:r>
      <w:r w:rsidRPr="00345104">
        <w:rPr>
          <w:color w:val="000000"/>
          <w:spacing w:val="16"/>
          <w:w w:val="115"/>
          <w:sz w:val="28"/>
          <w:szCs w:val="28"/>
          <w:lang w:val="en-US"/>
        </w:rPr>
        <w:t xml:space="preserve"> </w:t>
      </w:r>
      <w:r w:rsidRPr="00345104">
        <w:rPr>
          <w:color w:val="000000"/>
          <w:spacing w:val="16"/>
          <w:w w:val="115"/>
          <w:sz w:val="28"/>
          <w:szCs w:val="28"/>
          <w:lang w:val="uk-UA"/>
        </w:rPr>
        <w:t xml:space="preserve">178 </w:t>
      </w:r>
      <w:r w:rsidRPr="00345104">
        <w:rPr>
          <w:color w:val="000000"/>
          <w:spacing w:val="16"/>
          <w:w w:val="115"/>
          <w:sz w:val="28"/>
          <w:szCs w:val="28"/>
          <w:lang w:val="en-US"/>
        </w:rPr>
        <w:t>p.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345104">
        <w:rPr>
          <w:rFonts w:ascii="Times New Roman" w:hAnsi="Times New Roman"/>
          <w:color w:val="000000"/>
          <w:kern w:val="36"/>
          <w:sz w:val="28"/>
          <w:szCs w:val="28"/>
          <w:lang w:val="en-US"/>
        </w:rPr>
        <w:t>Business Communication: Definition, Types, Examples, Importance, Methods, Functions</w:t>
      </w:r>
      <w:r w:rsidRPr="00345104">
        <w:rPr>
          <w:rFonts w:ascii="Times New Roman" w:hAnsi="Times New Roman"/>
          <w:color w:val="000000"/>
          <w:kern w:val="36"/>
          <w:sz w:val="28"/>
          <w:szCs w:val="28"/>
        </w:rPr>
        <w:t xml:space="preserve">. </w:t>
      </w:r>
      <w:hyperlink r:id="rId8" w:history="1">
        <w:r w:rsidRPr="00345104">
          <w:rPr>
            <w:rStyle w:val="af4"/>
            <w:rFonts w:ascii="Times New Roman" w:hAnsi="Times New Roman"/>
            <w:bCs/>
            <w:kern w:val="36"/>
            <w:sz w:val="28"/>
            <w:szCs w:val="28"/>
            <w:lang w:val="en-US"/>
          </w:rPr>
          <w:t>URL</w:t>
        </w:r>
        <w:r w:rsidRPr="00345104">
          <w:rPr>
            <w:rStyle w:val="af4"/>
            <w:rFonts w:ascii="Times New Roman" w:hAnsi="Times New Roman"/>
            <w:bCs/>
            <w:kern w:val="36"/>
            <w:sz w:val="28"/>
            <w:szCs w:val="28"/>
          </w:rPr>
          <w:t>:</w:t>
        </w:r>
        <w:r w:rsidRPr="00345104">
          <w:rPr>
            <w:rStyle w:val="af4"/>
            <w:rFonts w:ascii="Times New Roman" w:hAnsi="Times New Roman"/>
            <w:kern w:val="36"/>
            <w:sz w:val="28"/>
            <w:szCs w:val="28"/>
          </w:rPr>
          <w:t>https://studiousguy.com/business-communicatio</w:t>
        </w:r>
        <w:r w:rsidRPr="00345104">
          <w:rPr>
            <w:rStyle w:val="af4"/>
            <w:rFonts w:ascii="Times New Roman" w:hAnsi="Times New Roman"/>
            <w:kern w:val="36"/>
            <w:sz w:val="28"/>
            <w:szCs w:val="28"/>
          </w:rPr>
          <w:t>n</w:t>
        </w:r>
      </w:hyperlink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en-US"/>
        </w:rPr>
        <w:t>Business Correspondence Formats: Types, Reasons, and Best Uses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. 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pl-PL"/>
        </w:rPr>
        <w:t>URL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: </w:t>
      </w:r>
      <w:hyperlink r:id="rId9" w:history="1">
        <w:r w:rsidRPr="00345104">
          <w:rPr>
            <w:rStyle w:val="af4"/>
            <w:rFonts w:ascii="Times New Roman" w:hAnsi="Times New Roman"/>
            <w:bCs/>
            <w:kern w:val="36"/>
            <w:sz w:val="28"/>
            <w:szCs w:val="28"/>
          </w:rPr>
          <w:t>https://www.linkedin.com/pulse/business-correspondence-formats-types-reasons-best-uses-calciano</w:t>
        </w:r>
      </w:hyperlink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pl-PL"/>
        </w:rPr>
      </w:pP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en-US"/>
        </w:rPr>
        <w:t>Job Search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. 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pl-PL"/>
        </w:rPr>
        <w:t>URL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: 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pl-PL"/>
        </w:rPr>
        <w:t xml:space="preserve"> </w:t>
      </w:r>
      <w:hyperlink r:id="rId10" w:history="1">
        <w:r w:rsidRPr="00345104">
          <w:rPr>
            <w:rStyle w:val="af4"/>
            <w:rFonts w:ascii="Times New Roman" w:hAnsi="Times New Roman"/>
            <w:bCs/>
            <w:kern w:val="36"/>
            <w:sz w:val="28"/>
            <w:szCs w:val="28"/>
            <w:lang w:val="pl-PL"/>
          </w:rPr>
          <w:t>https://content.wisestep.com/category/Job-Search</w:t>
        </w:r>
      </w:hyperlink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345104" w:rsidRPr="00345104" w:rsidRDefault="00345104" w:rsidP="00345104">
      <w:pPr>
        <w:pStyle w:val="af5"/>
        <w:numPr>
          <w:ilvl w:val="0"/>
          <w:numId w:val="17"/>
        </w:numPr>
        <w:ind w:right="1079"/>
        <w:contextualSpacing/>
        <w:rPr>
          <w:color w:val="000000"/>
          <w:sz w:val="28"/>
          <w:szCs w:val="28"/>
          <w:lang w:val="pl-PL"/>
        </w:rPr>
      </w:pPr>
      <w:r w:rsidRPr="00345104">
        <w:rPr>
          <w:color w:val="000000"/>
          <w:sz w:val="28"/>
          <w:szCs w:val="28"/>
          <w:lang w:val="en-US"/>
        </w:rPr>
        <w:t>Market Buss</w:t>
      </w:r>
      <w:r w:rsidRPr="00345104">
        <w:rPr>
          <w:color w:val="000000"/>
          <w:sz w:val="28"/>
          <w:szCs w:val="28"/>
          <w:lang w:val="uk-UA"/>
        </w:rPr>
        <w:t>і</w:t>
      </w:r>
      <w:proofErr w:type="gramStart"/>
      <w:r w:rsidRPr="00345104">
        <w:rPr>
          <w:color w:val="000000"/>
          <w:sz w:val="28"/>
          <w:szCs w:val="28"/>
          <w:lang w:val="en-US"/>
        </w:rPr>
        <w:t>ness</w:t>
      </w:r>
      <w:r w:rsidRPr="00345104">
        <w:rPr>
          <w:color w:val="000000"/>
          <w:sz w:val="28"/>
          <w:szCs w:val="28"/>
          <w:lang w:val="uk-UA"/>
        </w:rPr>
        <w:t xml:space="preserve"> </w:t>
      </w:r>
      <w:r w:rsidRPr="00345104">
        <w:rPr>
          <w:color w:val="000000"/>
          <w:sz w:val="28"/>
          <w:szCs w:val="28"/>
          <w:lang w:val="en-US"/>
        </w:rPr>
        <w:t xml:space="preserve"> News</w:t>
      </w:r>
      <w:proofErr w:type="gramEnd"/>
      <w:r w:rsidRPr="00345104">
        <w:rPr>
          <w:color w:val="000000"/>
          <w:sz w:val="28"/>
          <w:szCs w:val="28"/>
          <w:lang w:val="en-US"/>
        </w:rPr>
        <w:t>.</w:t>
      </w:r>
      <w:r w:rsidRPr="00345104">
        <w:rPr>
          <w:color w:val="000000"/>
          <w:sz w:val="28"/>
          <w:szCs w:val="28"/>
          <w:lang w:val="uk-UA"/>
        </w:rPr>
        <w:t xml:space="preserve"> </w:t>
      </w:r>
      <w:r w:rsidRPr="00345104">
        <w:rPr>
          <w:bCs/>
          <w:color w:val="000000"/>
          <w:kern w:val="36"/>
          <w:sz w:val="28"/>
          <w:szCs w:val="28"/>
          <w:lang w:val="pl-PL"/>
        </w:rPr>
        <w:t>URL</w:t>
      </w:r>
      <w:r w:rsidRPr="00345104">
        <w:rPr>
          <w:bCs/>
          <w:color w:val="000000"/>
          <w:kern w:val="36"/>
          <w:sz w:val="28"/>
          <w:szCs w:val="28"/>
          <w:lang w:val="uk-UA"/>
        </w:rPr>
        <w:t>:</w:t>
      </w:r>
      <w:r w:rsidRPr="00345104">
        <w:rPr>
          <w:color w:val="000000"/>
          <w:sz w:val="28"/>
          <w:szCs w:val="28"/>
          <w:lang w:val="pl-PL"/>
        </w:rPr>
        <w:t xml:space="preserve"> </w:t>
      </w:r>
      <w:hyperlink r:id="rId11" w:history="1">
        <w:r w:rsidRPr="00345104">
          <w:rPr>
            <w:rStyle w:val="af4"/>
            <w:sz w:val="28"/>
            <w:szCs w:val="28"/>
            <w:lang w:val="pl-PL"/>
          </w:rPr>
          <w:t>https://marketbusinessnews.com/financial-glossary/project-management</w:t>
        </w:r>
      </w:hyperlink>
      <w:r w:rsidRPr="00345104">
        <w:rPr>
          <w:color w:val="000000"/>
          <w:sz w:val="28"/>
          <w:szCs w:val="28"/>
          <w:lang w:val="uk-UA"/>
        </w:rPr>
        <w:t>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345104">
        <w:rPr>
          <w:rFonts w:ascii="Times New Roman" w:hAnsi="Times New Roman"/>
          <w:color w:val="000000"/>
          <w:spacing w:val="1"/>
          <w:kern w:val="36"/>
          <w:sz w:val="28"/>
          <w:szCs w:val="28"/>
          <w:lang w:val="en-US"/>
        </w:rPr>
        <w:t>Negotiation: Definition, Stages, Skills, and Strategies</w:t>
      </w:r>
      <w:r w:rsidRPr="00345104">
        <w:rPr>
          <w:rFonts w:ascii="Times New Roman" w:hAnsi="Times New Roman"/>
          <w:color w:val="000000"/>
          <w:spacing w:val="1"/>
          <w:kern w:val="36"/>
          <w:sz w:val="28"/>
          <w:szCs w:val="28"/>
        </w:rPr>
        <w:t xml:space="preserve">. 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pl-PL"/>
        </w:rPr>
        <w:t>URL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: </w:t>
      </w:r>
      <w:hyperlink r:id="rId12" w:history="1">
        <w:r w:rsidRPr="00345104">
          <w:rPr>
            <w:rStyle w:val="af4"/>
            <w:rFonts w:ascii="Times New Roman" w:hAnsi="Times New Roman"/>
            <w:bCs/>
            <w:kern w:val="36"/>
            <w:sz w:val="28"/>
            <w:szCs w:val="28"/>
          </w:rPr>
          <w:t>https://www.investopedia.com/terms/n/negotiation.asp</w:t>
        </w:r>
      </w:hyperlink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345104" w:rsidRPr="00345104" w:rsidRDefault="00345104" w:rsidP="00345104">
      <w:pPr>
        <w:pStyle w:val="a7"/>
        <w:numPr>
          <w:ilvl w:val="0"/>
          <w:numId w:val="17"/>
        </w:numPr>
        <w:shd w:val="clear" w:color="auto" w:fill="FCFCFC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en-US"/>
        </w:rPr>
        <w:t>The Art of Presenting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.  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  <w:lang w:val="pl-PL"/>
        </w:rPr>
        <w:t>URL</w:t>
      </w:r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: </w:t>
      </w:r>
      <w:hyperlink r:id="rId13" w:history="1">
        <w:r w:rsidRPr="00345104">
          <w:rPr>
            <w:rStyle w:val="af4"/>
            <w:rFonts w:ascii="Times New Roman" w:hAnsi="Times New Roman"/>
            <w:bCs/>
            <w:kern w:val="36"/>
            <w:sz w:val="28"/>
            <w:szCs w:val="28"/>
          </w:rPr>
          <w:t>https://www.forbes.com/sites/forbesbusinesscouncil/2022/12/30/the-art-of-presenting/?sh=564e5c3d9609</w:t>
        </w:r>
      </w:hyperlink>
      <w:r w:rsidRPr="00345104">
        <w:rPr>
          <w:rFonts w:ascii="Times New Roman" w:hAnsi="Times New Roman"/>
          <w:bCs/>
          <w:color w:val="000000"/>
          <w:kern w:val="36"/>
          <w:sz w:val="28"/>
          <w:szCs w:val="28"/>
        </w:rPr>
        <w:t>.</w:t>
      </w:r>
    </w:p>
    <w:p w:rsidR="00345104" w:rsidRPr="00345104" w:rsidRDefault="00345104" w:rsidP="00345104">
      <w:pPr>
        <w:shd w:val="clear" w:color="auto" w:fill="FCFCFC"/>
        <w:spacing w:before="120"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250062" w:rsidRPr="00345104" w:rsidRDefault="00250062" w:rsidP="00250062">
      <w:pPr>
        <w:tabs>
          <w:tab w:val="left" w:pos="439"/>
        </w:tabs>
        <w:ind w:right="144" w:hanging="2"/>
        <w:jc w:val="both"/>
        <w:rPr>
          <w:rFonts w:ascii="Times New Roman" w:hAnsi="Times New Roman"/>
          <w:sz w:val="28"/>
          <w:szCs w:val="28"/>
        </w:rPr>
      </w:pPr>
    </w:p>
    <w:p w:rsidR="00250062" w:rsidRDefault="00250062" w:rsidP="00250062"/>
    <w:p w:rsidR="00250062" w:rsidRDefault="00250062" w:rsidP="00250062"/>
    <w:p w:rsidR="00250062" w:rsidRDefault="00250062"/>
    <w:sectPr w:rsidR="00250062" w:rsidSect="003E2BD3">
      <w:footerReference w:type="even" r:id="rId14"/>
      <w:footerReference w:type="default" r:id="rId15"/>
      <w:footerReference w:type="first" r:id="rId16"/>
      <w:pgSz w:w="11906" w:h="16838"/>
      <w:pgMar w:top="993" w:right="1134" w:bottom="1134" w:left="1134" w:header="709" w:footer="17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D60FF9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>
      <w:rPr>
        <w:rStyle w:val="af"/>
        <w:rFonts w:eastAsiaTheme="majorEastAsia"/>
        <w:noProof/>
      </w:rPr>
      <w:t>3</w:t>
    </w:r>
    <w:r>
      <w:rPr>
        <w:rStyle w:val="af"/>
        <w:rFonts w:eastAsiaTheme="majorEastAsia"/>
      </w:rPr>
      <w:fldChar w:fldCharType="end"/>
    </w:r>
  </w:p>
  <w:p w:rsidR="00000000" w:rsidRDefault="00000000" w:rsidP="00D21E1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134560"/>
      <w:docPartObj>
        <w:docPartGallery w:val="Page Numbers (Bottom of Page)"/>
        <w:docPartUnique/>
      </w:docPartObj>
    </w:sdtPr>
    <w:sdtContent>
      <w:p w:rsidR="00000000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0C0C">
          <w:rPr>
            <w:noProof/>
            <w:lang w:val="ru-RU"/>
          </w:rPr>
          <w:t>6</w:t>
        </w:r>
        <w:r>
          <w:fldChar w:fldCharType="end"/>
        </w:r>
      </w:p>
    </w:sdtContent>
  </w:sdt>
  <w:p w:rsidR="00000000" w:rsidRDefault="00000000" w:rsidP="00733172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C24C9E">
    <w:pPr>
      <w:pStyle w:val="ad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B8B"/>
    <w:multiLevelType w:val="hybridMultilevel"/>
    <w:tmpl w:val="99F27C0A"/>
    <w:lvl w:ilvl="0" w:tplc="7DCC8F3C">
      <w:start w:val="2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23E"/>
    <w:multiLevelType w:val="hybridMultilevel"/>
    <w:tmpl w:val="F702B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7F0"/>
    <w:multiLevelType w:val="hybridMultilevel"/>
    <w:tmpl w:val="C95C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034D"/>
    <w:multiLevelType w:val="hybridMultilevel"/>
    <w:tmpl w:val="B824DA1C"/>
    <w:lvl w:ilvl="0" w:tplc="0728D8BE">
      <w:start w:val="1"/>
      <w:numFmt w:val="decimal"/>
      <w:lvlText w:val="%1."/>
      <w:lvlJc w:val="left"/>
      <w:pPr>
        <w:ind w:left="26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986AADD8">
      <w:numFmt w:val="bullet"/>
      <w:lvlText w:val="•"/>
      <w:lvlJc w:val="left"/>
      <w:pPr>
        <w:ind w:left="4160" w:hanging="265"/>
      </w:pPr>
      <w:rPr>
        <w:lang w:val="uk-UA" w:eastAsia="uk-UA" w:bidi="uk-UA"/>
      </w:rPr>
    </w:lvl>
    <w:lvl w:ilvl="2" w:tplc="B8FAC912">
      <w:numFmt w:val="bullet"/>
      <w:lvlText w:val="•"/>
      <w:lvlJc w:val="left"/>
      <w:pPr>
        <w:ind w:left="4907" w:hanging="265"/>
      </w:pPr>
      <w:rPr>
        <w:lang w:val="uk-UA" w:eastAsia="uk-UA" w:bidi="uk-UA"/>
      </w:rPr>
    </w:lvl>
    <w:lvl w:ilvl="3" w:tplc="58E26010">
      <w:numFmt w:val="bullet"/>
      <w:lvlText w:val="•"/>
      <w:lvlJc w:val="left"/>
      <w:pPr>
        <w:ind w:left="5654" w:hanging="265"/>
      </w:pPr>
      <w:rPr>
        <w:lang w:val="uk-UA" w:eastAsia="uk-UA" w:bidi="uk-UA"/>
      </w:rPr>
    </w:lvl>
    <w:lvl w:ilvl="4" w:tplc="E48665CE">
      <w:numFmt w:val="bullet"/>
      <w:lvlText w:val="•"/>
      <w:lvlJc w:val="left"/>
      <w:pPr>
        <w:ind w:left="6402" w:hanging="265"/>
      </w:pPr>
      <w:rPr>
        <w:lang w:val="uk-UA" w:eastAsia="uk-UA" w:bidi="uk-UA"/>
      </w:rPr>
    </w:lvl>
    <w:lvl w:ilvl="5" w:tplc="1778D9D6">
      <w:numFmt w:val="bullet"/>
      <w:lvlText w:val="•"/>
      <w:lvlJc w:val="left"/>
      <w:pPr>
        <w:ind w:left="7149" w:hanging="265"/>
      </w:pPr>
      <w:rPr>
        <w:lang w:val="uk-UA" w:eastAsia="uk-UA" w:bidi="uk-UA"/>
      </w:rPr>
    </w:lvl>
    <w:lvl w:ilvl="6" w:tplc="74541A34">
      <w:numFmt w:val="bullet"/>
      <w:lvlText w:val="•"/>
      <w:lvlJc w:val="left"/>
      <w:pPr>
        <w:ind w:left="7896" w:hanging="265"/>
      </w:pPr>
      <w:rPr>
        <w:lang w:val="uk-UA" w:eastAsia="uk-UA" w:bidi="uk-UA"/>
      </w:rPr>
    </w:lvl>
    <w:lvl w:ilvl="7" w:tplc="97F89F88">
      <w:numFmt w:val="bullet"/>
      <w:lvlText w:val="•"/>
      <w:lvlJc w:val="left"/>
      <w:pPr>
        <w:ind w:left="8644" w:hanging="265"/>
      </w:pPr>
      <w:rPr>
        <w:lang w:val="uk-UA" w:eastAsia="uk-UA" w:bidi="uk-UA"/>
      </w:rPr>
    </w:lvl>
    <w:lvl w:ilvl="8" w:tplc="9B52178A">
      <w:numFmt w:val="bullet"/>
      <w:lvlText w:val="•"/>
      <w:lvlJc w:val="left"/>
      <w:pPr>
        <w:ind w:left="9391" w:hanging="265"/>
      </w:pPr>
      <w:rPr>
        <w:lang w:val="uk-UA" w:eastAsia="uk-UA" w:bidi="uk-UA"/>
      </w:rPr>
    </w:lvl>
  </w:abstractNum>
  <w:abstractNum w:abstractNumId="4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687041"/>
    <w:multiLevelType w:val="hybridMultilevel"/>
    <w:tmpl w:val="AAFE4A7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25DD"/>
    <w:multiLevelType w:val="multilevel"/>
    <w:tmpl w:val="1B2A96AA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4ED9"/>
    <w:multiLevelType w:val="hybridMultilevel"/>
    <w:tmpl w:val="217C1E70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83E11"/>
    <w:multiLevelType w:val="hybridMultilevel"/>
    <w:tmpl w:val="9E84D6E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DD1EEF"/>
    <w:multiLevelType w:val="hybridMultilevel"/>
    <w:tmpl w:val="FA7051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42416"/>
    <w:multiLevelType w:val="hybridMultilevel"/>
    <w:tmpl w:val="2D36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DE332D"/>
    <w:multiLevelType w:val="hybridMultilevel"/>
    <w:tmpl w:val="F6140506"/>
    <w:lvl w:ilvl="0" w:tplc="F8C2E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C7856"/>
    <w:multiLevelType w:val="hybridMultilevel"/>
    <w:tmpl w:val="AC10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10F3F"/>
    <w:multiLevelType w:val="multilevel"/>
    <w:tmpl w:val="240EAC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C2E5030"/>
    <w:multiLevelType w:val="multilevel"/>
    <w:tmpl w:val="BAD65D0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86323">
    <w:abstractNumId w:val="11"/>
  </w:num>
  <w:num w:numId="2" w16cid:durableId="2109958760">
    <w:abstractNumId w:val="15"/>
  </w:num>
  <w:num w:numId="3" w16cid:durableId="1129200700">
    <w:abstractNumId w:val="4"/>
  </w:num>
  <w:num w:numId="4" w16cid:durableId="480736018">
    <w:abstractNumId w:val="14"/>
  </w:num>
  <w:num w:numId="5" w16cid:durableId="657465685">
    <w:abstractNumId w:val="7"/>
  </w:num>
  <w:num w:numId="6" w16cid:durableId="32093398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64250645">
    <w:abstractNumId w:val="2"/>
  </w:num>
  <w:num w:numId="8" w16cid:durableId="1960647655">
    <w:abstractNumId w:val="16"/>
  </w:num>
  <w:num w:numId="9" w16cid:durableId="1663461848">
    <w:abstractNumId w:val="8"/>
  </w:num>
  <w:num w:numId="10" w16cid:durableId="2025670450">
    <w:abstractNumId w:val="5"/>
  </w:num>
  <w:num w:numId="11" w16cid:durableId="1491216944">
    <w:abstractNumId w:val="6"/>
  </w:num>
  <w:num w:numId="12" w16cid:durableId="1103186135">
    <w:abstractNumId w:val="9"/>
  </w:num>
  <w:num w:numId="13" w16cid:durableId="1916354481">
    <w:abstractNumId w:val="1"/>
  </w:num>
  <w:num w:numId="14" w16cid:durableId="601693117">
    <w:abstractNumId w:val="13"/>
  </w:num>
  <w:num w:numId="15" w16cid:durableId="112210792">
    <w:abstractNumId w:val="0"/>
  </w:num>
  <w:num w:numId="16" w16cid:durableId="1694384524">
    <w:abstractNumId w:val="12"/>
  </w:num>
  <w:num w:numId="17" w16cid:durableId="2099670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62"/>
    <w:rsid w:val="00077B77"/>
    <w:rsid w:val="00250062"/>
    <w:rsid w:val="002A0D55"/>
    <w:rsid w:val="002C2936"/>
    <w:rsid w:val="00345104"/>
    <w:rsid w:val="006F7D62"/>
    <w:rsid w:val="00C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F5807D"/>
  <w15:chartTrackingRefBased/>
  <w15:docId w15:val="{35B3A375-9DA4-FA44-BBA9-0F467261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06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uk-UA"/>
      <w14:ligatures w14:val="none"/>
    </w:rPr>
  </w:style>
  <w:style w:type="paragraph" w:styleId="10">
    <w:name w:val="heading 1"/>
    <w:basedOn w:val="a"/>
    <w:next w:val="a"/>
    <w:link w:val="11"/>
    <w:qFormat/>
    <w:rsid w:val="0025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nhideWhenUsed/>
    <w:qFormat/>
    <w:rsid w:val="0025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5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500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uk-UA"/>
      <w14:ligatures w14:val="none"/>
    </w:rPr>
  </w:style>
  <w:style w:type="character" w:customStyle="1" w:styleId="21">
    <w:name w:val="Заголовок 2 Знак"/>
    <w:basedOn w:val="a0"/>
    <w:link w:val="20"/>
    <w:rsid w:val="002500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0062"/>
    <w:rPr>
      <w:rFonts w:ascii="Calibri" w:eastAsiaTheme="majorEastAsia" w:hAnsi="Calibri" w:cstheme="majorBidi"/>
      <w:color w:val="2F5496" w:themeColor="accent1" w:themeShade="BF"/>
      <w:kern w:val="0"/>
      <w:sz w:val="28"/>
      <w:szCs w:val="28"/>
      <w:lang w:val="uk-UA"/>
      <w14:ligatures w14:val="none"/>
    </w:rPr>
  </w:style>
  <w:style w:type="character" w:customStyle="1" w:styleId="40">
    <w:name w:val="Заголовок 4 Знак"/>
    <w:basedOn w:val="a0"/>
    <w:link w:val="4"/>
    <w:rsid w:val="00250062"/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uk-U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0062"/>
    <w:rPr>
      <w:rFonts w:ascii="Calibri" w:eastAsiaTheme="majorEastAsia" w:hAnsi="Calibri" w:cstheme="majorBidi"/>
      <w:color w:val="2F5496" w:themeColor="accent1" w:themeShade="BF"/>
      <w:kern w:val="0"/>
      <w:sz w:val="22"/>
      <w:szCs w:val="22"/>
      <w:lang w:val="uk-U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0062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:szCs w:val="22"/>
      <w:lang w:val="uk-UA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0062"/>
    <w:rPr>
      <w:rFonts w:ascii="Calibri" w:eastAsiaTheme="majorEastAsia" w:hAnsi="Calibri" w:cstheme="majorBidi"/>
      <w:color w:val="595959" w:themeColor="text1" w:themeTint="A6"/>
      <w:kern w:val="0"/>
      <w:sz w:val="22"/>
      <w:szCs w:val="22"/>
      <w:lang w:val="uk-UA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0062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:szCs w:val="22"/>
      <w:lang w:val="uk-UA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0062"/>
    <w:rPr>
      <w:rFonts w:ascii="Calibri" w:eastAsiaTheme="majorEastAsia" w:hAnsi="Calibri" w:cstheme="majorBidi"/>
      <w:color w:val="272727" w:themeColor="text1" w:themeTint="D8"/>
      <w:kern w:val="0"/>
      <w:sz w:val="22"/>
      <w:szCs w:val="22"/>
      <w:lang w:val="uk-UA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06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062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:lang w:val="uk-UA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5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50062"/>
    <w:rPr>
      <w:rFonts w:ascii="Calibri" w:eastAsia="Times New Roman" w:hAnsi="Calibri" w:cs="Times New Roman"/>
      <w:i/>
      <w:iCs/>
      <w:color w:val="404040" w:themeColor="text1" w:themeTint="BF"/>
      <w:kern w:val="0"/>
      <w:sz w:val="22"/>
      <w:szCs w:val="22"/>
      <w:lang w:val="uk-UA"/>
      <w14:ligatures w14:val="none"/>
    </w:rPr>
  </w:style>
  <w:style w:type="paragraph" w:styleId="a7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a"/>
    <w:link w:val="a8"/>
    <w:uiPriority w:val="1"/>
    <w:qFormat/>
    <w:rsid w:val="0025006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5006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50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50062"/>
    <w:rPr>
      <w:rFonts w:ascii="Calibri" w:eastAsia="Times New Roman" w:hAnsi="Calibri" w:cs="Times New Roman"/>
      <w:i/>
      <w:iCs/>
      <w:color w:val="2F5496" w:themeColor="accent1" w:themeShade="BF"/>
      <w:kern w:val="0"/>
      <w:sz w:val="22"/>
      <w:szCs w:val="22"/>
      <w:lang w:val="uk-UA"/>
      <w14:ligatures w14:val="none"/>
    </w:rPr>
  </w:style>
  <w:style w:type="character" w:styleId="ac">
    <w:name w:val="Intense Reference"/>
    <w:basedOn w:val="a0"/>
    <w:uiPriority w:val="32"/>
    <w:qFormat/>
    <w:rsid w:val="00250062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rsid w:val="0025006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0062"/>
    <w:rPr>
      <w:rFonts w:ascii="Calibri" w:eastAsia="Times New Roman" w:hAnsi="Calibri" w:cs="Times New Roman"/>
      <w:kern w:val="0"/>
      <w:sz w:val="22"/>
      <w:szCs w:val="22"/>
      <w:lang w:val="uk-UA"/>
      <w14:ligatures w14:val="none"/>
    </w:rPr>
  </w:style>
  <w:style w:type="character" w:styleId="af">
    <w:name w:val="page number"/>
    <w:basedOn w:val="a0"/>
    <w:rsid w:val="00250062"/>
  </w:style>
  <w:style w:type="paragraph" w:styleId="af0">
    <w:name w:val="header"/>
    <w:basedOn w:val="a"/>
    <w:link w:val="af1"/>
    <w:rsid w:val="00250062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250062"/>
    <w:rPr>
      <w:rFonts w:ascii="Calibri" w:eastAsia="Times New Roman" w:hAnsi="Calibri" w:cs="Times New Roman"/>
      <w:kern w:val="0"/>
      <w:sz w:val="22"/>
      <w:szCs w:val="22"/>
      <w:lang w:val="uk-UA"/>
      <w14:ligatures w14:val="none"/>
    </w:rPr>
  </w:style>
  <w:style w:type="paragraph" w:styleId="HTML">
    <w:name w:val="HTML Preformatted"/>
    <w:basedOn w:val="a"/>
    <w:link w:val="HTML0"/>
    <w:rsid w:val="002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50062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24">
    <w:name w:val="Основной текст (2)_"/>
    <w:link w:val="210"/>
    <w:uiPriority w:val="99"/>
    <w:locked/>
    <w:rsid w:val="0025006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50062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/>
      <w:b/>
      <w:bCs/>
      <w:kern w:val="2"/>
      <w:sz w:val="24"/>
      <w:szCs w:val="24"/>
      <w:lang w:val="ru-UA"/>
      <w14:ligatures w14:val="standardContextual"/>
    </w:rPr>
  </w:style>
  <w:style w:type="character" w:customStyle="1" w:styleId="91">
    <w:name w:val="Основной текст + 9"/>
    <w:aliases w:val="5 pt5,Не полужирный"/>
    <w:basedOn w:val="a0"/>
    <w:uiPriority w:val="99"/>
    <w:rsid w:val="00250062"/>
    <w:rPr>
      <w:rFonts w:ascii="Times New Roman" w:hAnsi="Times New Roman" w:cs="Times New Roman"/>
      <w:b w:val="0"/>
      <w:bCs w:val="0"/>
      <w:sz w:val="19"/>
      <w:szCs w:val="19"/>
      <w:u w:val="none"/>
    </w:rPr>
  </w:style>
  <w:style w:type="character" w:styleId="af2">
    <w:name w:val="Emphasis"/>
    <w:basedOn w:val="a0"/>
    <w:uiPriority w:val="20"/>
    <w:qFormat/>
    <w:rsid w:val="00250062"/>
    <w:rPr>
      <w:i/>
      <w:iCs/>
    </w:rPr>
  </w:style>
  <w:style w:type="numbering" w:customStyle="1" w:styleId="1">
    <w:name w:val="Текущий список1"/>
    <w:uiPriority w:val="99"/>
    <w:rsid w:val="00250062"/>
    <w:pPr>
      <w:numPr>
        <w:numId w:val="8"/>
      </w:numPr>
    </w:pPr>
  </w:style>
  <w:style w:type="paragraph" w:styleId="af3">
    <w:name w:val="Normal (Web)"/>
    <w:basedOn w:val="a"/>
    <w:uiPriority w:val="99"/>
    <w:unhideWhenUsed/>
    <w:rsid w:val="00250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RU"/>
    </w:rPr>
  </w:style>
  <w:style w:type="paragraph" w:customStyle="1" w:styleId="TableText">
    <w:name w:val="Table Text"/>
    <w:uiPriority w:val="99"/>
    <w:rsid w:val="0025006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4" w:lineRule="atLeast"/>
      <w:ind w:left="60" w:right="60"/>
    </w:pPr>
    <w:rPr>
      <w:rFonts w:ascii="Times New Roman" w:eastAsia="Times New Roman" w:hAnsi="Times New Roman" w:cs="Times New Roman"/>
      <w:kern w:val="0"/>
      <w:sz w:val="20"/>
      <w:szCs w:val="20"/>
      <w:lang w:val="en-US" w:eastAsia="uk-UA"/>
      <w14:ligatures w14:val="none"/>
    </w:rPr>
  </w:style>
  <w:style w:type="character" w:styleId="af4">
    <w:name w:val="Hyperlink"/>
    <w:uiPriority w:val="99"/>
    <w:rsid w:val="00250062"/>
    <w:rPr>
      <w:color w:val="0000FF"/>
      <w:u w:val="single"/>
    </w:rPr>
  </w:style>
  <w:style w:type="numbering" w:customStyle="1" w:styleId="2">
    <w:name w:val="Текущий список2"/>
    <w:uiPriority w:val="99"/>
    <w:rsid w:val="00250062"/>
    <w:pPr>
      <w:numPr>
        <w:numId w:val="11"/>
      </w:numPr>
    </w:pPr>
  </w:style>
  <w:style w:type="character" w:customStyle="1" w:styleId="a8">
    <w:name w:val="Абзац списка Знак"/>
    <w:aliases w:val="Dot pt Знак,F5 List Paragraph Знак,List Paragraph1 Знак,No Spacing1 Знак,List Paragraph Char Char Char Знак,Indicator Text Знак,Colorful List - Accent 11 Знак,Numbered Para 1 Знак,Bullet Points Знак,List Paragraph2 Знак"/>
    <w:link w:val="a7"/>
    <w:uiPriority w:val="34"/>
    <w:qFormat/>
    <w:rsid w:val="00250062"/>
    <w:rPr>
      <w:rFonts w:ascii="Calibri" w:eastAsia="Times New Roman" w:hAnsi="Calibri" w:cs="Times New Roman"/>
      <w:kern w:val="0"/>
      <w:sz w:val="22"/>
      <w:szCs w:val="22"/>
      <w:lang w:val="uk-UA"/>
      <w14:ligatures w14:val="none"/>
    </w:rPr>
  </w:style>
  <w:style w:type="paragraph" w:styleId="af5">
    <w:name w:val="Body Text"/>
    <w:basedOn w:val="a"/>
    <w:link w:val="af6"/>
    <w:uiPriority w:val="99"/>
    <w:rsid w:val="00250062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25006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250062"/>
    <w:pPr>
      <w:autoSpaceDE w:val="0"/>
      <w:autoSpaceDN w:val="0"/>
      <w:adjustRightInd w:val="0"/>
      <w:jc w:val="center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character" w:styleId="af7">
    <w:name w:val="Unresolved Mention"/>
    <w:basedOn w:val="a0"/>
    <w:uiPriority w:val="99"/>
    <w:semiHidden/>
    <w:unhideWhenUsed/>
    <w:rsid w:val="0025006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25006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25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studiousguy.com/business-communication" TargetMode="External"/><Relationship Id="rId13" Type="http://schemas.openxmlformats.org/officeDocument/2006/relationships/hyperlink" Target="https://www.forbes.com/sites/forbesbusinesscouncil/2022/12/30/the-art-of-presenting/?sh=564e5c3d96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%3Ddp_byline_sr_book_1?ie=UTF8&amp;field-author=Bill%2BMascull&amp;text=Bill%2BMascull&amp;sort=relevancerank&amp;search-alias=books" TargetMode="External"/><Relationship Id="rId12" Type="http://schemas.openxmlformats.org/officeDocument/2006/relationships/hyperlink" Target="https://www.investopedia.com/terms/n/negotiation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Lingo-Mastery/e/B07BB42PJQ/ref%3Ddp_byline_cont_book_1" TargetMode="External"/><Relationship Id="rId11" Type="http://schemas.openxmlformats.org/officeDocument/2006/relationships/hyperlink" Target="https://marketbusinessnews.com/financial-glossary/project-management" TargetMode="External"/><Relationship Id="rId5" Type="http://schemas.openxmlformats.org/officeDocument/2006/relationships/hyperlink" Target="https://elearn.nubip.edu.ua/course/view.php?id=4871" TargetMode="External"/><Relationship Id="rId15" Type="http://schemas.openxmlformats.org/officeDocument/2006/relationships/footer" Target="footer2.xml"/><Relationship Id="rId10" Type="http://schemas.openxmlformats.org/officeDocument/2006/relationships/hyperlink" Target="https://content.wisestep.com/category/Job-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pulse/business-correspondence-formats-types-reasons-best-uses-calcian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citrusx086@icloud.com</dc:creator>
  <cp:keywords/>
  <dc:description/>
  <cp:lastModifiedBy>citrusx086@icloud.com</cp:lastModifiedBy>
  <cp:revision>1</cp:revision>
  <dcterms:created xsi:type="dcterms:W3CDTF">2026-06-17T15:42:00Z</dcterms:created>
  <dcterms:modified xsi:type="dcterms:W3CDTF">2026-06-17T17:07:00Z</dcterms:modified>
</cp:coreProperties>
</file>