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A33233" w:rsidRPr="00A33233" w:rsidRDefault="00A33233" w:rsidP="00A33233">
      <w:pPr>
        <w:spacing w:after="0"/>
        <w:ind w:left="567"/>
        <w:jc w:val="center"/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  <w:r w:rsidRPr="00A33233">
        <w:rPr>
          <w:rFonts w:ascii="Times New Roman" w:hAnsi="Times New Roman" w:cs="Times New Roman"/>
          <w:b/>
          <w:caps/>
          <w:sz w:val="28"/>
          <w:szCs w:val="28"/>
          <w:lang w:val="uk-UA"/>
        </w:rPr>
        <w:t>Міністерство освіти і науки України</w:t>
      </w:r>
    </w:p>
    <w:p w:rsidR="006B6F62" w:rsidRDefault="006B6F62" w:rsidP="00A33233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</w:p>
    <w:p w:rsidR="00A33233" w:rsidRPr="00A33233" w:rsidRDefault="00A33233" w:rsidP="00A33233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  <w:r w:rsidRPr="00A33233">
        <w:rPr>
          <w:rFonts w:ascii="Times New Roman" w:hAnsi="Times New Roman" w:cs="Times New Roman"/>
          <w:b/>
          <w:caps/>
          <w:sz w:val="28"/>
          <w:szCs w:val="28"/>
          <w:lang w:val="uk-UA"/>
        </w:rPr>
        <w:t xml:space="preserve">ДВНЗ «Криворізький </w:t>
      </w:r>
      <w:r w:rsidR="005141BB">
        <w:rPr>
          <w:rFonts w:ascii="Times New Roman" w:hAnsi="Times New Roman" w:cs="Times New Roman"/>
          <w:b/>
          <w:caps/>
          <w:sz w:val="28"/>
          <w:szCs w:val="28"/>
          <w:lang w:val="uk-UA"/>
        </w:rPr>
        <w:t xml:space="preserve">ДЕРЖАВНИЙ ПЕДАГОГІЧНИЙ </w:t>
      </w:r>
      <w:r w:rsidRPr="00A33233">
        <w:rPr>
          <w:rFonts w:ascii="Times New Roman" w:hAnsi="Times New Roman" w:cs="Times New Roman"/>
          <w:b/>
          <w:caps/>
          <w:sz w:val="28"/>
          <w:szCs w:val="28"/>
          <w:lang w:val="uk-UA"/>
        </w:rPr>
        <w:t>університет»</w:t>
      </w:r>
    </w:p>
    <w:p w:rsidR="00A33233" w:rsidRPr="00A33233" w:rsidRDefault="00A33233" w:rsidP="00F17DB1">
      <w:pPr>
        <w:spacing w:after="0"/>
        <w:jc w:val="center"/>
        <w:rPr>
          <w:rStyle w:val="5yl5"/>
          <w:sz w:val="28"/>
          <w:szCs w:val="28"/>
          <w:lang w:eastAsia="en-US"/>
        </w:rPr>
      </w:pPr>
      <w:r w:rsidRPr="00A33233">
        <w:rPr>
          <w:rFonts w:ascii="Times New Roman" w:hAnsi="Times New Roman" w:cs="Times New Roman"/>
          <w:b/>
          <w:caps/>
          <w:sz w:val="28"/>
          <w:szCs w:val="28"/>
          <w:lang w:val="uk-UA"/>
        </w:rPr>
        <w:t>Тернопільський національний педагогічний університет ім. Володимира Гнатюка</w:t>
      </w:r>
    </w:p>
    <w:p w:rsidR="00A33233" w:rsidRPr="00A33233" w:rsidRDefault="00A33233" w:rsidP="00F17DB1">
      <w:pPr>
        <w:spacing w:after="0"/>
        <w:jc w:val="center"/>
        <w:rPr>
          <w:rStyle w:val="5yl5"/>
          <w:b/>
          <w:caps/>
          <w:sz w:val="28"/>
          <w:szCs w:val="28"/>
          <w:lang w:val="uk-UA"/>
        </w:rPr>
      </w:pPr>
      <w:r w:rsidRPr="00A33233">
        <w:rPr>
          <w:rStyle w:val="5yl5"/>
          <w:b/>
          <w:caps/>
          <w:sz w:val="28"/>
          <w:szCs w:val="28"/>
        </w:rPr>
        <w:t>Національний університет біоресурсів і природокористування України</w:t>
      </w:r>
    </w:p>
    <w:p w:rsidR="00A33233" w:rsidRPr="00A33233" w:rsidRDefault="00A33233" w:rsidP="00F17DB1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  <w:r w:rsidRPr="00A33233">
        <w:rPr>
          <w:rFonts w:ascii="Times New Roman" w:hAnsi="Times New Roman" w:cs="Times New Roman"/>
          <w:b/>
          <w:caps/>
          <w:sz w:val="28"/>
          <w:szCs w:val="28"/>
          <w:lang w:val="uk-UA"/>
        </w:rPr>
        <w:t>Одеський національний університет ім. І.</w:t>
      </w:r>
      <w:r w:rsidR="005141BB">
        <w:rPr>
          <w:rFonts w:ascii="Times New Roman" w:hAnsi="Times New Roman" w:cs="Times New Roman"/>
          <w:b/>
          <w:caps/>
          <w:sz w:val="28"/>
          <w:szCs w:val="28"/>
          <w:lang w:val="uk-UA"/>
        </w:rPr>
        <w:t> і</w:t>
      </w:r>
      <w:r w:rsidRPr="00A33233">
        <w:rPr>
          <w:rFonts w:ascii="Times New Roman" w:hAnsi="Times New Roman" w:cs="Times New Roman"/>
          <w:b/>
          <w:caps/>
          <w:sz w:val="28"/>
          <w:szCs w:val="28"/>
          <w:lang w:val="uk-UA"/>
        </w:rPr>
        <w:t>.</w:t>
      </w:r>
      <w:r w:rsidR="005141BB">
        <w:rPr>
          <w:rFonts w:ascii="Times New Roman" w:hAnsi="Times New Roman" w:cs="Times New Roman"/>
          <w:b/>
          <w:caps/>
          <w:sz w:val="28"/>
          <w:szCs w:val="28"/>
          <w:lang w:val="uk-UA"/>
        </w:rPr>
        <w:t> </w:t>
      </w:r>
      <w:r w:rsidRPr="00A33233">
        <w:rPr>
          <w:rFonts w:ascii="Times New Roman" w:hAnsi="Times New Roman" w:cs="Times New Roman"/>
          <w:b/>
          <w:caps/>
          <w:sz w:val="28"/>
          <w:szCs w:val="28"/>
          <w:lang w:val="uk-UA"/>
        </w:rPr>
        <w:t>Мечникова</w:t>
      </w:r>
    </w:p>
    <w:p w:rsidR="00A33233" w:rsidRPr="00A33233" w:rsidRDefault="00A33233" w:rsidP="00A33233">
      <w:pPr>
        <w:spacing w:after="0"/>
        <w:ind w:left="567"/>
        <w:jc w:val="center"/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  <w:r w:rsidRPr="00A33233">
        <w:rPr>
          <w:rFonts w:ascii="Times New Roman" w:hAnsi="Times New Roman" w:cs="Times New Roman"/>
          <w:b/>
          <w:caps/>
          <w:sz w:val="28"/>
          <w:szCs w:val="28"/>
          <w:lang w:val="uk-UA"/>
        </w:rPr>
        <w:t>Маріупольський державний університет</w:t>
      </w:r>
    </w:p>
    <w:p w:rsidR="00262B1F" w:rsidRDefault="00262B1F" w:rsidP="00AF4BFC">
      <w:pPr>
        <w:spacing w:after="0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</w:p>
    <w:p w:rsidR="00D0715A" w:rsidRDefault="00D0715A" w:rsidP="00D0715A">
      <w:pPr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 w:rsidRPr="00262B1F">
        <w:rPr>
          <w:rFonts w:ascii="Times New Roman" w:hAnsi="Times New Roman" w:cs="Times New Roman"/>
          <w:b/>
          <w:i/>
          <w:sz w:val="36"/>
          <w:szCs w:val="36"/>
          <w:lang w:val="uk-UA"/>
        </w:rPr>
        <w:t>ЗАПРОШЕННЯ</w:t>
      </w:r>
    </w:p>
    <w:p w:rsidR="00262B1F" w:rsidRPr="00262B1F" w:rsidRDefault="00262B1F" w:rsidP="00D0715A">
      <w:pPr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</w:p>
    <w:p w:rsidR="00D0715A" w:rsidRPr="00262B1F" w:rsidRDefault="00D0715A" w:rsidP="00D0715A">
      <w:pPr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</w:p>
    <w:p w:rsidR="00262B1F" w:rsidRPr="00AF4BFC" w:rsidRDefault="00F17DB1" w:rsidP="00F17DB1">
      <w:pPr>
        <w:pStyle w:val="a3"/>
        <w:spacing w:after="0"/>
        <w:ind w:left="-284" w:right="-143"/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ІІ </w:t>
      </w:r>
      <w:r w:rsidR="00D0715A" w:rsidRPr="00262B1F">
        <w:rPr>
          <w:b/>
          <w:color w:val="FF0000"/>
          <w:sz w:val="36"/>
          <w:szCs w:val="36"/>
        </w:rPr>
        <w:t>Всеукраїнська науково-практична інтернет-конференція</w:t>
      </w:r>
    </w:p>
    <w:p w:rsidR="00262B1F" w:rsidRDefault="00262B1F" w:rsidP="00D0715A">
      <w:pPr>
        <w:spacing w:after="0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AF4BFC" w:rsidRDefault="00D0715A" w:rsidP="00AF4BFC">
      <w:pPr>
        <w:spacing w:after="0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262B1F">
        <w:rPr>
          <w:rFonts w:ascii="Times New Roman" w:hAnsi="Times New Roman" w:cs="Times New Roman"/>
          <w:b/>
          <w:sz w:val="36"/>
          <w:szCs w:val="36"/>
          <w:lang w:val="uk-UA"/>
        </w:rPr>
        <w:t xml:space="preserve">«Маріупольський молодіжний науковий форум: традиційні й новітні аспекти дослідження і викладання іноземних мов і літератури» </w:t>
      </w:r>
    </w:p>
    <w:p w:rsidR="00AF4BFC" w:rsidRDefault="00AF4BFC" w:rsidP="00AF4BFC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  <w:lang w:val="uk-UA"/>
        </w:rPr>
        <w:t>29 березня 2017 року</w:t>
      </w:r>
    </w:p>
    <w:p w:rsidR="00AF4BFC" w:rsidRDefault="00AF4BFC" w:rsidP="00AF4BFC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D0715A" w:rsidRPr="00D0715A" w:rsidRDefault="00D0715A" w:rsidP="00AF4BF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0715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35910" cy="2592705"/>
            <wp:effectExtent l="19050" t="0" r="2540" b="0"/>
            <wp:docPr id="1" name="Рисунок 1" descr="лого мду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 мду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10" cy="259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15A" w:rsidRPr="00D0715A" w:rsidRDefault="00D0715A" w:rsidP="00D0715A">
      <w:pPr>
        <w:pStyle w:val="1"/>
        <w:rPr>
          <w:rFonts w:ascii="Times New Roman" w:hAnsi="Times New Roman" w:cs="Times New Roman"/>
          <w:sz w:val="28"/>
          <w:szCs w:val="28"/>
        </w:rPr>
      </w:pPr>
    </w:p>
    <w:p w:rsidR="00D0715A" w:rsidRDefault="00D0715A" w:rsidP="00D0715A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D0715A" w:rsidRPr="00262B1F" w:rsidRDefault="00D0715A" w:rsidP="00262B1F">
      <w:pPr>
        <w:pStyle w:val="1"/>
        <w:rPr>
          <w:rFonts w:ascii="Times New Roman" w:hAnsi="Times New Roman" w:cs="Times New Roman"/>
          <w:sz w:val="36"/>
          <w:szCs w:val="36"/>
        </w:rPr>
      </w:pPr>
      <w:r w:rsidRPr="00262B1F">
        <w:rPr>
          <w:rFonts w:ascii="Times New Roman" w:hAnsi="Times New Roman" w:cs="Times New Roman"/>
          <w:sz w:val="36"/>
          <w:szCs w:val="36"/>
        </w:rPr>
        <w:t xml:space="preserve">Україна – Маріуполь </w:t>
      </w:r>
      <w:r w:rsidRPr="00262B1F">
        <w:rPr>
          <w:rFonts w:ascii="Times New Roman" w:hAnsi="Times New Roman" w:cs="Times New Roman"/>
          <w:sz w:val="36"/>
          <w:szCs w:val="36"/>
          <w:lang w:val="ru-RU"/>
        </w:rPr>
        <w:t xml:space="preserve">– </w:t>
      </w:r>
      <w:r w:rsidRPr="00262B1F">
        <w:rPr>
          <w:rFonts w:ascii="Times New Roman" w:hAnsi="Times New Roman" w:cs="Times New Roman"/>
          <w:sz w:val="36"/>
          <w:szCs w:val="36"/>
        </w:rPr>
        <w:t>МДУ</w:t>
      </w:r>
    </w:p>
    <w:p w:rsidR="00E24023" w:rsidRDefault="00E24023"/>
    <w:p w:rsidR="006B6F62" w:rsidRDefault="00531A39" w:rsidP="006B6F62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Шановн</w:t>
      </w:r>
      <w:r w:rsidR="008E6B93">
        <w:rPr>
          <w:rFonts w:ascii="Times New Roman" w:hAnsi="Times New Roman" w:cs="Times New Roman"/>
          <w:b/>
          <w:sz w:val="28"/>
          <w:szCs w:val="28"/>
          <w:lang w:val="uk-UA"/>
        </w:rPr>
        <w:t>і колеги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!</w:t>
      </w:r>
    </w:p>
    <w:p w:rsidR="00531A39" w:rsidRDefault="00531A39" w:rsidP="00531A3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31A39">
        <w:rPr>
          <w:rFonts w:ascii="Times New Roman" w:hAnsi="Times New Roman" w:cs="Times New Roman"/>
          <w:sz w:val="28"/>
          <w:szCs w:val="28"/>
          <w:lang w:val="uk-UA"/>
        </w:rPr>
        <w:t>Запрошуємо Вас взяти участь у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F17DB1" w:rsidRPr="00F17DB1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ІІ </w:t>
      </w:r>
      <w:r w:rsidRPr="00262B1F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Всеукраїнській науково-практичній інтернет-конференції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студентів, аспірантів </w:t>
      </w:r>
      <w:r w:rsidR="00F17DB1">
        <w:rPr>
          <w:rFonts w:ascii="Times New Roman" w:hAnsi="Times New Roman" w:cs="Times New Roman"/>
          <w:b/>
          <w:sz w:val="28"/>
          <w:szCs w:val="28"/>
          <w:lang w:val="uk-UA"/>
        </w:rPr>
        <w:t>та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молодих </w:t>
      </w:r>
      <w:r w:rsidR="00F17DB1">
        <w:rPr>
          <w:rFonts w:ascii="Times New Roman" w:hAnsi="Times New Roman" w:cs="Times New Roman"/>
          <w:b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чених «Маріупольський молодіжний науковий форум: традиційні й новітні аспекти дослідження і викладання іноземних мов і літератури», </w:t>
      </w:r>
      <w:r w:rsidRPr="00531A39">
        <w:rPr>
          <w:rFonts w:ascii="Times New Roman" w:hAnsi="Times New Roman" w:cs="Times New Roman"/>
          <w:sz w:val="28"/>
          <w:szCs w:val="28"/>
          <w:lang w:val="uk-UA"/>
        </w:rPr>
        <w:t>яка відбудеться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262B1F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29 березня 2017</w:t>
      </w:r>
      <w:r w:rsidR="00F17DB1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 </w:t>
      </w:r>
      <w:r w:rsidRPr="00262B1F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р.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 базі факультету іноземних мов Маріупольського державного університету.</w:t>
      </w:r>
    </w:p>
    <w:p w:rsidR="00531A39" w:rsidRDefault="00531A39" w:rsidP="00531A3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До участі в конференції запрошуються студенти, магістранти, аспіранти </w:t>
      </w:r>
      <w:r w:rsidR="005B1D47">
        <w:rPr>
          <w:rFonts w:ascii="Times New Roman" w:hAnsi="Times New Roman" w:cs="Times New Roman"/>
          <w:sz w:val="28"/>
          <w:szCs w:val="28"/>
          <w:lang w:val="uk-UA"/>
        </w:rPr>
        <w:t>та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молоді </w:t>
      </w:r>
      <w:r w:rsidR="005B1D47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чені ВНЗ України. </w:t>
      </w:r>
    </w:p>
    <w:p w:rsidR="00531A39" w:rsidRDefault="00531A39" w:rsidP="00531A3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Під час конференції планується робота за такими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напрямами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531A39" w:rsidRDefault="00531A39" w:rsidP="00531A39">
      <w:pPr>
        <w:spacing w:after="0"/>
        <w:ind w:lef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 Проблеми загального, типологічного та порівняльно-історичного мовознавства</w:t>
      </w:r>
    </w:p>
    <w:p w:rsidR="00531A39" w:rsidRDefault="00531A39" w:rsidP="00531A39">
      <w:pPr>
        <w:spacing w:after="0"/>
        <w:ind w:lef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 Германістика, сучасні аспекти її дослідження.</w:t>
      </w:r>
    </w:p>
    <w:p w:rsidR="00531A39" w:rsidRDefault="00531A39" w:rsidP="00531A39">
      <w:pPr>
        <w:spacing w:after="0"/>
        <w:ind w:lef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 Романістика, перспективи її дослідження</w:t>
      </w:r>
    </w:p>
    <w:p w:rsidR="00531A39" w:rsidRDefault="00531A39" w:rsidP="00531A39">
      <w:pPr>
        <w:spacing w:after="0"/>
        <w:ind w:lef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4. Світова література: традиційні та нові ракурси її дослідження.</w:t>
      </w:r>
    </w:p>
    <w:p w:rsidR="00531A39" w:rsidRDefault="00531A39" w:rsidP="00531A39">
      <w:pPr>
        <w:spacing w:after="0"/>
        <w:ind w:lef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5. Актуальні проблеми викладання іноземних мов і літератури у школі та вищих навчальних закладах.</w:t>
      </w:r>
    </w:p>
    <w:p w:rsidR="00531A39" w:rsidRDefault="00531A39" w:rsidP="00531A39">
      <w:pPr>
        <w:spacing w:after="0"/>
        <w:ind w:lef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6. Сучасні стратегії перекладознавства.</w:t>
      </w:r>
    </w:p>
    <w:p w:rsidR="00531A39" w:rsidRDefault="00531A39" w:rsidP="00531A39">
      <w:pPr>
        <w:spacing w:after="0"/>
        <w:ind w:left="567"/>
        <w:rPr>
          <w:rFonts w:ascii="Times New Roman" w:hAnsi="Times New Roman" w:cs="Times New Roman"/>
          <w:sz w:val="28"/>
          <w:szCs w:val="28"/>
          <w:lang w:val="uk-UA"/>
        </w:rPr>
      </w:pPr>
    </w:p>
    <w:p w:rsidR="00531A39" w:rsidRDefault="00531A39" w:rsidP="00531A3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Робочі мови конференції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: українська, англійська, французька, німецька, новогрецька. </w:t>
      </w:r>
    </w:p>
    <w:p w:rsidR="00531A39" w:rsidRDefault="00531A39" w:rsidP="00531A39">
      <w:pPr>
        <w:spacing w:after="0"/>
        <w:ind w:lef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31A39" w:rsidRDefault="00531A39" w:rsidP="00531A3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F4BFC">
        <w:rPr>
          <w:rFonts w:ascii="Times New Roman" w:hAnsi="Times New Roman" w:cs="Times New Roman"/>
          <w:sz w:val="28"/>
          <w:szCs w:val="28"/>
          <w:lang w:val="uk-UA"/>
        </w:rPr>
        <w:t>Участь в конференції є безкоштовною</w:t>
      </w:r>
      <w:r>
        <w:rPr>
          <w:rFonts w:ascii="Times New Roman" w:hAnsi="Times New Roman" w:cs="Times New Roman"/>
          <w:sz w:val="28"/>
          <w:szCs w:val="28"/>
          <w:lang w:val="uk-UA"/>
        </w:rPr>
        <w:t>, збірник матеріалів конференції буде розміщено на сайті</w:t>
      </w:r>
      <w:r w:rsidR="00D2792B">
        <w:rPr>
          <w:rFonts w:ascii="Times New Roman" w:hAnsi="Times New Roman" w:cs="Times New Roman"/>
          <w:sz w:val="28"/>
          <w:szCs w:val="28"/>
          <w:lang w:val="uk-UA"/>
        </w:rPr>
        <w:t xml:space="preserve"> Маріупольського державного університету, а також на сайті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факультету іноземних мов Маріупольського державного університету. </w:t>
      </w:r>
    </w:p>
    <w:p w:rsidR="00531A39" w:rsidRDefault="00531A39" w:rsidP="00531A39">
      <w:pPr>
        <w:spacing w:after="0"/>
        <w:ind w:lef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31EC0" w:rsidRPr="005141BB" w:rsidRDefault="00531A39" w:rsidP="00B251B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Для участі в конференції необхідно </w:t>
      </w:r>
      <w:r w:rsidRPr="00AF4BFC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до </w:t>
      </w:r>
      <w:r w:rsidRPr="00AF4BFC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uk-UA"/>
        </w:rPr>
        <w:t xml:space="preserve">15 </w:t>
      </w:r>
      <w:r w:rsidR="00C31EC0" w:rsidRPr="00AF4BFC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uk-UA"/>
        </w:rPr>
        <w:t>березня</w:t>
      </w:r>
      <w:r w:rsidRPr="00AF4BFC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uk-UA"/>
        </w:rPr>
        <w:t xml:space="preserve"> 201</w:t>
      </w:r>
      <w:r w:rsidR="00C31EC0" w:rsidRPr="00AF4BFC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uk-UA"/>
        </w:rPr>
        <w:t>7</w:t>
      </w:r>
      <w:r w:rsidRPr="00AF4BFC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uk-UA"/>
        </w:rPr>
        <w:t xml:space="preserve"> року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направити заявку та тези доповіді (обсягом до 3-х сторінок) на </w:t>
      </w:r>
      <w:r w:rsidRPr="006B6F62">
        <w:rPr>
          <w:rFonts w:ascii="Times New Roman" w:hAnsi="Times New Roman" w:cs="Times New Roman"/>
          <w:sz w:val="28"/>
          <w:szCs w:val="28"/>
          <w:lang w:val="uk-UA"/>
        </w:rPr>
        <w:t>електронну адресу</w:t>
      </w:r>
      <w:r w:rsidR="005141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5141BB">
        <w:rPr>
          <w:rFonts w:ascii="Times New Roman" w:hAnsi="Times New Roman" w:cs="Times New Roman"/>
          <w:sz w:val="28"/>
          <w:szCs w:val="28"/>
          <w:lang w:val="en-US"/>
        </w:rPr>
        <w:t>mgu</w:t>
      </w:r>
      <w:proofErr w:type="spellEnd"/>
      <w:r w:rsidR="005141BB" w:rsidRPr="005141BB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5141BB">
        <w:rPr>
          <w:rFonts w:ascii="Times New Roman" w:hAnsi="Times New Roman" w:cs="Times New Roman"/>
          <w:sz w:val="28"/>
          <w:szCs w:val="28"/>
          <w:lang w:val="en-US"/>
        </w:rPr>
        <w:t>nemifrkafedra</w:t>
      </w:r>
      <w:proofErr w:type="spellEnd"/>
      <w:r w:rsidR="005141BB" w:rsidRPr="005141BB">
        <w:rPr>
          <w:rFonts w:ascii="Times New Roman" w:hAnsi="Times New Roman" w:cs="Times New Roman"/>
          <w:sz w:val="28"/>
          <w:szCs w:val="28"/>
        </w:rPr>
        <w:t>@</w:t>
      </w:r>
      <w:proofErr w:type="spellStart"/>
      <w:r w:rsidR="005141BB">
        <w:rPr>
          <w:rFonts w:ascii="Times New Roman" w:hAnsi="Times New Roman" w:cs="Times New Roman"/>
          <w:sz w:val="28"/>
          <w:szCs w:val="28"/>
          <w:lang w:val="en-US"/>
        </w:rPr>
        <w:t>gmail</w:t>
      </w:r>
      <w:proofErr w:type="spellEnd"/>
      <w:r w:rsidR="005141BB" w:rsidRPr="005141BB">
        <w:rPr>
          <w:rFonts w:ascii="Times New Roman" w:hAnsi="Times New Roman" w:cs="Times New Roman"/>
          <w:sz w:val="28"/>
          <w:szCs w:val="28"/>
        </w:rPr>
        <w:t>.</w:t>
      </w:r>
      <w:r w:rsidR="005141BB">
        <w:rPr>
          <w:rFonts w:ascii="Times New Roman" w:hAnsi="Times New Roman" w:cs="Times New Roman"/>
          <w:sz w:val="28"/>
          <w:szCs w:val="28"/>
          <w:lang w:val="en-US"/>
        </w:rPr>
        <w:t>com</w:t>
      </w:r>
    </w:p>
    <w:p w:rsidR="00B251B0" w:rsidRPr="00B251B0" w:rsidRDefault="00B251B0" w:rsidP="00B251B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31EC0" w:rsidRDefault="00C31EC0" w:rsidP="00C31EC0">
      <w:pPr>
        <w:pStyle w:val="1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31EC0">
        <w:rPr>
          <w:rFonts w:ascii="Times New Roman" w:hAnsi="Times New Roman" w:cs="Times New Roman"/>
          <w:sz w:val="28"/>
          <w:szCs w:val="28"/>
        </w:rPr>
        <w:t>ВИМОГИ ЩОДО ОФОРМЛЕННЯ МАТЕРІАЛІВ КОНФЕРЕНЦІЇ</w:t>
      </w:r>
    </w:p>
    <w:p w:rsidR="00C31EC0" w:rsidRPr="00B251B0" w:rsidRDefault="00C31EC0" w:rsidP="00B251B0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251B0">
        <w:rPr>
          <w:rFonts w:ascii="Times New Roman" w:hAnsi="Times New Roman" w:cs="Times New Roman"/>
          <w:sz w:val="28"/>
          <w:szCs w:val="28"/>
          <w:lang w:val="uk-UA"/>
        </w:rPr>
        <w:t xml:space="preserve">Авторські оригінали тез доповіді повинні мати обсяг 1-3 сторінки разом з малюнками, таблицями та </w:t>
      </w:r>
      <w:r w:rsidR="00E000CB">
        <w:rPr>
          <w:rFonts w:ascii="Times New Roman" w:hAnsi="Times New Roman" w:cs="Times New Roman"/>
          <w:sz w:val="28"/>
          <w:szCs w:val="28"/>
          <w:lang w:val="uk-UA"/>
        </w:rPr>
        <w:t>переліком</w:t>
      </w:r>
      <w:r w:rsidRPr="00B251B0">
        <w:rPr>
          <w:rFonts w:ascii="Times New Roman" w:hAnsi="Times New Roman" w:cs="Times New Roman"/>
          <w:sz w:val="28"/>
          <w:szCs w:val="28"/>
          <w:lang w:val="uk-UA"/>
        </w:rPr>
        <w:t xml:space="preserve"> літератури.</w:t>
      </w:r>
    </w:p>
    <w:p w:rsidR="00C31EC0" w:rsidRPr="00B251B0" w:rsidRDefault="00C31EC0" w:rsidP="00B251B0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251B0">
        <w:rPr>
          <w:rFonts w:ascii="Times New Roman" w:hAnsi="Times New Roman" w:cs="Times New Roman"/>
          <w:sz w:val="28"/>
          <w:szCs w:val="28"/>
          <w:lang w:val="uk-UA"/>
        </w:rPr>
        <w:t xml:space="preserve">Тези подаються </w:t>
      </w:r>
      <w:r w:rsidR="005B1D47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B251B0">
        <w:rPr>
          <w:rFonts w:ascii="Times New Roman" w:hAnsi="Times New Roman" w:cs="Times New Roman"/>
          <w:sz w:val="28"/>
          <w:szCs w:val="28"/>
          <w:lang w:val="uk-UA"/>
        </w:rPr>
        <w:t xml:space="preserve"> електронному вигляді, </w:t>
      </w:r>
      <w:r w:rsidR="005B1D47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B251B0">
        <w:rPr>
          <w:rFonts w:ascii="Times New Roman" w:hAnsi="Times New Roman" w:cs="Times New Roman"/>
          <w:sz w:val="28"/>
          <w:szCs w:val="28"/>
          <w:lang w:val="uk-UA"/>
        </w:rPr>
        <w:t xml:space="preserve"> форматі Microsoft Word 97-2003. Основний текст статті </w:t>
      </w:r>
      <w:r w:rsidR="005B1D47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B251B0" w:rsidRPr="00B251B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251B0">
        <w:rPr>
          <w:rFonts w:ascii="Times New Roman" w:hAnsi="Times New Roman" w:cs="Times New Roman"/>
          <w:sz w:val="28"/>
          <w:szCs w:val="28"/>
          <w:lang w:val="uk-UA"/>
        </w:rPr>
        <w:t>Times</w:t>
      </w:r>
      <w:proofErr w:type="spellEnd"/>
      <w:r w:rsidRPr="00B251B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251B0">
        <w:rPr>
          <w:rFonts w:ascii="Times New Roman" w:hAnsi="Times New Roman" w:cs="Times New Roman"/>
          <w:sz w:val="28"/>
          <w:szCs w:val="28"/>
          <w:lang w:val="uk-UA"/>
        </w:rPr>
        <w:t>New</w:t>
      </w:r>
      <w:proofErr w:type="spellEnd"/>
      <w:r w:rsidRPr="00B251B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251B0">
        <w:rPr>
          <w:rFonts w:ascii="Times New Roman" w:hAnsi="Times New Roman" w:cs="Times New Roman"/>
          <w:sz w:val="28"/>
          <w:szCs w:val="28"/>
          <w:lang w:val="uk-UA"/>
        </w:rPr>
        <w:t>Roman</w:t>
      </w:r>
      <w:proofErr w:type="spellEnd"/>
      <w:r w:rsidRPr="00B251B0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B251B0" w:rsidRPr="00B251B0">
        <w:rPr>
          <w:rFonts w:ascii="Times New Roman" w:hAnsi="Times New Roman" w:cs="Times New Roman"/>
          <w:sz w:val="28"/>
          <w:szCs w:val="28"/>
          <w:lang w:val="uk-UA"/>
        </w:rPr>
        <w:t>шрифт – 12</w:t>
      </w:r>
      <w:r w:rsidRPr="00B251B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31EC0" w:rsidRPr="00B251B0" w:rsidRDefault="00C31EC0" w:rsidP="00B251B0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251B0">
        <w:rPr>
          <w:rFonts w:ascii="Times New Roman" w:hAnsi="Times New Roman" w:cs="Times New Roman"/>
          <w:sz w:val="28"/>
          <w:szCs w:val="28"/>
          <w:lang w:val="uk-UA"/>
        </w:rPr>
        <w:t>Поля</w:t>
      </w:r>
      <w:r w:rsidR="005B1D47"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 w:rsidRPr="00B251B0">
        <w:rPr>
          <w:rFonts w:ascii="Times New Roman" w:hAnsi="Times New Roman" w:cs="Times New Roman"/>
          <w:sz w:val="28"/>
          <w:szCs w:val="28"/>
          <w:lang w:val="uk-UA"/>
        </w:rPr>
        <w:t xml:space="preserve"> всі по 2 см. Міжрядковий інтервал – 1. Абзацний відступ – </w:t>
      </w:r>
      <w:smartTag w:uri="urn:schemas-microsoft-com:office:smarttags" w:element="metricconverter">
        <w:smartTagPr>
          <w:attr w:name="ProductID" w:val="1 см"/>
        </w:smartTagPr>
        <w:r w:rsidRPr="00B251B0">
          <w:rPr>
            <w:rFonts w:ascii="Times New Roman" w:hAnsi="Times New Roman" w:cs="Times New Roman"/>
            <w:sz w:val="28"/>
            <w:szCs w:val="28"/>
            <w:lang w:val="uk-UA"/>
          </w:rPr>
          <w:t>1 см</w:t>
        </w:r>
      </w:smartTag>
      <w:r w:rsidRPr="00B251B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B251B0" w:rsidRPr="00B251B0" w:rsidRDefault="00B251B0" w:rsidP="00B251B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251B0">
        <w:rPr>
          <w:rFonts w:ascii="Times New Roman" w:hAnsi="Times New Roman" w:cs="Times New Roman"/>
          <w:sz w:val="28"/>
          <w:szCs w:val="28"/>
          <w:lang w:val="uk-UA"/>
        </w:rPr>
        <w:t xml:space="preserve">Справа (курсивом) – ініціали, прізвище, наступний рядок – місто. Через один інтервал по центру </w:t>
      </w:r>
      <w:r w:rsidRPr="00B251B0">
        <w:rPr>
          <w:rFonts w:ascii="Times New Roman" w:hAnsi="Times New Roman" w:cs="Times New Roman"/>
          <w:b/>
          <w:sz w:val="28"/>
          <w:szCs w:val="28"/>
          <w:lang w:val="uk-UA"/>
        </w:rPr>
        <w:t>НАЗВА ТЕЗ</w:t>
      </w:r>
      <w:r w:rsidRPr="00B251B0">
        <w:rPr>
          <w:rFonts w:ascii="Times New Roman" w:hAnsi="Times New Roman" w:cs="Times New Roman"/>
          <w:sz w:val="28"/>
          <w:szCs w:val="28"/>
          <w:lang w:val="uk-UA"/>
        </w:rPr>
        <w:t xml:space="preserve"> великими літерами напівжирним шрифтом.</w:t>
      </w:r>
    </w:p>
    <w:p w:rsidR="00B251B0" w:rsidRPr="00B251B0" w:rsidRDefault="00B251B0" w:rsidP="00B251B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251B0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Після тексту – </w:t>
      </w:r>
      <w:r w:rsidRPr="00B251B0">
        <w:rPr>
          <w:rFonts w:ascii="Times New Roman" w:hAnsi="Times New Roman" w:cs="Times New Roman"/>
          <w:b/>
          <w:sz w:val="28"/>
          <w:szCs w:val="28"/>
          <w:lang w:val="uk-UA"/>
        </w:rPr>
        <w:t>Література</w:t>
      </w:r>
      <w:r w:rsidRPr="00B251B0">
        <w:rPr>
          <w:rFonts w:ascii="Times New Roman" w:hAnsi="Times New Roman" w:cs="Times New Roman"/>
          <w:sz w:val="28"/>
          <w:szCs w:val="28"/>
          <w:lang w:val="uk-UA"/>
        </w:rPr>
        <w:t xml:space="preserve"> (напівжирним шрифтом по центру). </w:t>
      </w:r>
      <w:r w:rsidR="00E000CB">
        <w:rPr>
          <w:rFonts w:ascii="Times New Roman" w:hAnsi="Times New Roman" w:cs="Times New Roman"/>
          <w:sz w:val="28"/>
          <w:szCs w:val="28"/>
          <w:lang w:val="uk-UA"/>
        </w:rPr>
        <w:t>Перелік</w:t>
      </w:r>
      <w:r w:rsidRPr="00B251B0">
        <w:rPr>
          <w:rFonts w:ascii="Times New Roman" w:hAnsi="Times New Roman" w:cs="Times New Roman"/>
          <w:sz w:val="28"/>
          <w:szCs w:val="28"/>
          <w:lang w:val="uk-UA"/>
        </w:rPr>
        <w:t xml:space="preserve"> цитованої літератури (до 5-ти джерел) надається в алфавітному порядку згідно з вимогами Держстандарту.</w:t>
      </w:r>
    </w:p>
    <w:p w:rsidR="00B251B0" w:rsidRPr="00B251B0" w:rsidRDefault="00B251B0" w:rsidP="00B251B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251B0">
        <w:rPr>
          <w:rFonts w:ascii="Times New Roman" w:hAnsi="Times New Roman" w:cs="Times New Roman"/>
          <w:sz w:val="28"/>
          <w:szCs w:val="28"/>
          <w:lang w:val="uk-UA"/>
        </w:rPr>
        <w:t>Посилання на літературу наводяться у квадратних дужках, наприклад</w:t>
      </w:r>
      <w:r w:rsidR="005B1D47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B251B0">
        <w:rPr>
          <w:rFonts w:ascii="Times New Roman" w:hAnsi="Times New Roman" w:cs="Times New Roman"/>
          <w:sz w:val="28"/>
          <w:szCs w:val="28"/>
          <w:lang w:val="uk-UA"/>
        </w:rPr>
        <w:t>[1,</w:t>
      </w:r>
      <w:r w:rsidR="008765C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B1D47">
        <w:rPr>
          <w:rFonts w:ascii="Times New Roman" w:hAnsi="Times New Roman" w:cs="Times New Roman"/>
          <w:sz w:val="28"/>
          <w:szCs w:val="28"/>
          <w:lang w:val="uk-UA"/>
        </w:rPr>
        <w:t> с. </w:t>
      </w:r>
      <w:r w:rsidRPr="00B251B0">
        <w:rPr>
          <w:rFonts w:ascii="Times New Roman" w:hAnsi="Times New Roman" w:cs="Times New Roman"/>
          <w:sz w:val="28"/>
          <w:szCs w:val="28"/>
          <w:lang w:val="uk-UA"/>
        </w:rPr>
        <w:t>22].</w:t>
      </w:r>
    </w:p>
    <w:p w:rsidR="00C31EC0" w:rsidRPr="00B251B0" w:rsidRDefault="00C31EC0" w:rsidP="00B251B0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251B0">
        <w:rPr>
          <w:rFonts w:ascii="Times New Roman" w:hAnsi="Times New Roman" w:cs="Times New Roman"/>
          <w:sz w:val="28"/>
          <w:szCs w:val="28"/>
          <w:lang w:val="uk-UA"/>
        </w:rPr>
        <w:t xml:space="preserve">Мова матеріалів тез: </w:t>
      </w:r>
      <w:r w:rsidR="006B6F62">
        <w:rPr>
          <w:rFonts w:ascii="Times New Roman" w:hAnsi="Times New Roman" w:cs="Times New Roman"/>
          <w:sz w:val="28"/>
          <w:szCs w:val="28"/>
          <w:lang w:val="uk-UA"/>
        </w:rPr>
        <w:t>українська, англійська, французька, німецька, новогрецька</w:t>
      </w:r>
      <w:r w:rsidRPr="00B251B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31EC0" w:rsidRPr="00B251B0" w:rsidRDefault="00C31EC0" w:rsidP="00B251B0">
      <w:pPr>
        <w:numPr>
          <w:ilvl w:val="0"/>
          <w:numId w:val="1"/>
        </w:numPr>
        <w:tabs>
          <w:tab w:val="left" w:pos="284"/>
          <w:tab w:val="num" w:pos="426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251B0">
        <w:rPr>
          <w:rFonts w:ascii="Times New Roman" w:hAnsi="Times New Roman" w:cs="Times New Roman"/>
          <w:sz w:val="28"/>
          <w:szCs w:val="28"/>
          <w:lang w:val="uk-UA"/>
        </w:rPr>
        <w:t xml:space="preserve">Переноси в назві </w:t>
      </w:r>
      <w:r w:rsidR="00B251B0" w:rsidRPr="00B251B0">
        <w:rPr>
          <w:rFonts w:ascii="Times New Roman" w:hAnsi="Times New Roman" w:cs="Times New Roman"/>
          <w:sz w:val="28"/>
          <w:szCs w:val="28"/>
          <w:lang w:val="uk-UA"/>
        </w:rPr>
        <w:t>тез</w:t>
      </w:r>
      <w:r w:rsidRPr="00B251B0">
        <w:rPr>
          <w:rFonts w:ascii="Times New Roman" w:hAnsi="Times New Roman" w:cs="Times New Roman"/>
          <w:sz w:val="28"/>
          <w:szCs w:val="28"/>
          <w:lang w:val="uk-UA"/>
        </w:rPr>
        <w:t xml:space="preserve"> не допускаються. Матеріал </w:t>
      </w:r>
      <w:r w:rsidR="00E000CB">
        <w:rPr>
          <w:rFonts w:ascii="Times New Roman" w:hAnsi="Times New Roman" w:cs="Times New Roman"/>
          <w:sz w:val="28"/>
          <w:szCs w:val="28"/>
          <w:lang w:val="uk-UA"/>
        </w:rPr>
        <w:t>має</w:t>
      </w:r>
      <w:r w:rsidRPr="00B251B0">
        <w:rPr>
          <w:rFonts w:ascii="Times New Roman" w:hAnsi="Times New Roman" w:cs="Times New Roman"/>
          <w:sz w:val="28"/>
          <w:szCs w:val="28"/>
          <w:lang w:val="uk-UA"/>
        </w:rPr>
        <w:t xml:space="preserve"> бути ретельно перевірений</w:t>
      </w:r>
      <w:r w:rsidR="00B251B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31EC0" w:rsidRDefault="00C31EC0" w:rsidP="00C31EC0">
      <w:pPr>
        <w:ind w:left="360"/>
        <w:rPr>
          <w:szCs w:val="28"/>
          <w:lang w:val="uk-UA"/>
        </w:rPr>
      </w:pPr>
    </w:p>
    <w:p w:rsidR="00B251B0" w:rsidRDefault="00B251B0" w:rsidP="00B251B0">
      <w:pPr>
        <w:pStyle w:val="a8"/>
        <w:spacing w:after="0"/>
        <w:ind w:left="567"/>
        <w:jc w:val="center"/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aps/>
          <w:sz w:val="28"/>
          <w:szCs w:val="28"/>
          <w:lang w:val="uk-UA"/>
        </w:rPr>
        <w:t>Зразок оформлення тез</w:t>
      </w:r>
    </w:p>
    <w:p w:rsidR="00B251B0" w:rsidRDefault="00B251B0" w:rsidP="00B251B0">
      <w:pPr>
        <w:pStyle w:val="a8"/>
        <w:spacing w:after="0"/>
        <w:ind w:left="567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Л.І. Іванова</w:t>
      </w:r>
    </w:p>
    <w:p w:rsidR="00B251B0" w:rsidRDefault="00B251B0" w:rsidP="00B251B0">
      <w:pPr>
        <w:pStyle w:val="a8"/>
        <w:spacing w:after="0"/>
        <w:ind w:left="567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м. Маріуполь</w:t>
      </w:r>
    </w:p>
    <w:p w:rsidR="00B251B0" w:rsidRDefault="00B251B0" w:rsidP="00B251B0">
      <w:pPr>
        <w:pStyle w:val="a8"/>
        <w:spacing w:after="0"/>
        <w:ind w:left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251B0" w:rsidRDefault="00B251B0" w:rsidP="00B251B0">
      <w:pPr>
        <w:pStyle w:val="a8"/>
        <w:spacing w:after="0"/>
        <w:ind w:left="567"/>
        <w:jc w:val="center"/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aps/>
          <w:sz w:val="28"/>
          <w:szCs w:val="28"/>
          <w:lang w:val="uk-UA"/>
        </w:rPr>
        <w:t>До питання про ….</w:t>
      </w:r>
    </w:p>
    <w:p w:rsidR="00B251B0" w:rsidRDefault="00B251B0" w:rsidP="00B251B0">
      <w:pPr>
        <w:pStyle w:val="a8"/>
        <w:spacing w:after="0"/>
        <w:ind w:left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текст тез</w:t>
      </w:r>
    </w:p>
    <w:p w:rsidR="00B251B0" w:rsidRDefault="00B251B0" w:rsidP="00B251B0">
      <w:pPr>
        <w:spacing w:after="0"/>
        <w:ind w:left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Література</w:t>
      </w:r>
    </w:p>
    <w:p w:rsidR="00B251B0" w:rsidRDefault="00B251B0" w:rsidP="00B251B0">
      <w:pPr>
        <w:spacing w:after="0"/>
        <w:ind w:lef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</w:t>
      </w:r>
    </w:p>
    <w:p w:rsidR="00B251B0" w:rsidRDefault="00B251B0" w:rsidP="00B251B0">
      <w:pPr>
        <w:spacing w:after="0"/>
        <w:ind w:lef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</w:t>
      </w:r>
    </w:p>
    <w:p w:rsidR="00B251B0" w:rsidRDefault="00B251B0" w:rsidP="00B251B0">
      <w:pPr>
        <w:spacing w:after="0"/>
        <w:ind w:left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251B0" w:rsidRDefault="00B251B0" w:rsidP="00B251B0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Відповідальність за зміст і якість підготовлених матеріалів несуть їхні автори.</w:t>
      </w:r>
    </w:p>
    <w:p w:rsidR="00B251B0" w:rsidRDefault="00B251B0" w:rsidP="00B251B0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Матеріали, надіслані пізніше вказаного терміну, а також ті матеріали, що оформлені без дотримання вказаних вимог або не відповідають тематиці конференції, не будуть допущені до участі в конференції.</w:t>
      </w:r>
    </w:p>
    <w:p w:rsidR="005B1D47" w:rsidRDefault="005B1D47" w:rsidP="00B251B0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B251B0" w:rsidRPr="00AF4BFC" w:rsidRDefault="00B251B0" w:rsidP="00B251B0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AF4BFC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Контактні телефони: </w:t>
      </w:r>
    </w:p>
    <w:p w:rsidR="00B251B0" w:rsidRPr="00AF4BFC" w:rsidRDefault="0080491F" w:rsidP="0001205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0491F">
        <w:rPr>
          <w:rFonts w:ascii="Times New Roman" w:hAnsi="Times New Roman" w:cs="Times New Roman"/>
          <w:sz w:val="28"/>
          <w:szCs w:val="28"/>
          <w:lang w:val="uk-UA"/>
        </w:rPr>
        <w:t>0968427147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5B1D47">
        <w:rPr>
          <w:rFonts w:ascii="Times New Roman" w:hAnsi="Times New Roman" w:cs="Times New Roman"/>
          <w:i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01205A" w:rsidRPr="0080491F">
        <w:rPr>
          <w:rFonts w:ascii="Times New Roman" w:hAnsi="Times New Roman" w:cs="Times New Roman"/>
          <w:i/>
          <w:sz w:val="28"/>
          <w:szCs w:val="28"/>
          <w:lang w:val="uk-UA"/>
        </w:rPr>
        <w:t>Лоскутова Натал</w:t>
      </w:r>
      <w:r w:rsidR="005B1D47">
        <w:rPr>
          <w:rFonts w:ascii="Times New Roman" w:hAnsi="Times New Roman" w:cs="Times New Roman"/>
          <w:i/>
          <w:sz w:val="28"/>
          <w:szCs w:val="28"/>
          <w:lang w:val="uk-UA"/>
        </w:rPr>
        <w:t>і</w:t>
      </w:r>
      <w:r w:rsidR="0001205A" w:rsidRPr="0080491F">
        <w:rPr>
          <w:rFonts w:ascii="Times New Roman" w:hAnsi="Times New Roman" w:cs="Times New Roman"/>
          <w:i/>
          <w:sz w:val="28"/>
          <w:szCs w:val="28"/>
          <w:lang w:val="uk-UA"/>
        </w:rPr>
        <w:t>я Миколаївна</w:t>
      </w:r>
      <w:r w:rsidR="0001205A">
        <w:rPr>
          <w:rFonts w:ascii="Times New Roman" w:hAnsi="Times New Roman" w:cs="Times New Roman"/>
          <w:sz w:val="28"/>
          <w:szCs w:val="28"/>
          <w:lang w:val="uk-UA"/>
        </w:rPr>
        <w:t xml:space="preserve">, старший викладач </w:t>
      </w:r>
      <w:r w:rsidR="00B251B0" w:rsidRPr="0001205A">
        <w:rPr>
          <w:rFonts w:ascii="Times New Roman" w:hAnsi="Times New Roman" w:cs="Times New Roman"/>
          <w:sz w:val="28"/>
          <w:szCs w:val="28"/>
          <w:lang w:val="uk-UA"/>
        </w:rPr>
        <w:t>кафедр</w:t>
      </w:r>
      <w:r w:rsidR="0001205A" w:rsidRPr="0001205A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B251B0" w:rsidRPr="0001205A">
        <w:rPr>
          <w:rFonts w:ascii="Times New Roman" w:hAnsi="Times New Roman" w:cs="Times New Roman"/>
          <w:sz w:val="28"/>
          <w:szCs w:val="28"/>
          <w:lang w:val="uk-UA"/>
        </w:rPr>
        <w:t xml:space="preserve"> німецької </w:t>
      </w:r>
      <w:r w:rsidR="0001205A" w:rsidRPr="0001205A">
        <w:rPr>
          <w:rFonts w:ascii="Times New Roman" w:hAnsi="Times New Roman" w:cs="Times New Roman"/>
          <w:sz w:val="28"/>
          <w:szCs w:val="28"/>
          <w:lang w:val="uk-UA"/>
        </w:rPr>
        <w:t xml:space="preserve">та французької </w:t>
      </w:r>
      <w:r w:rsidR="00B251B0" w:rsidRPr="0001205A">
        <w:rPr>
          <w:rFonts w:ascii="Times New Roman" w:hAnsi="Times New Roman" w:cs="Times New Roman"/>
          <w:sz w:val="28"/>
          <w:szCs w:val="28"/>
          <w:lang w:val="uk-UA"/>
        </w:rPr>
        <w:t>філології</w:t>
      </w:r>
      <w:r w:rsidR="00B251B0" w:rsidRPr="00AF4BFC">
        <w:rPr>
          <w:rFonts w:ascii="Times New Roman" w:hAnsi="Times New Roman" w:cs="Times New Roman"/>
          <w:sz w:val="28"/>
          <w:szCs w:val="28"/>
          <w:lang w:val="uk-UA"/>
        </w:rPr>
        <w:t xml:space="preserve"> факультету іноземних мов Маріупольського державного університету</w:t>
      </w:r>
    </w:p>
    <w:p w:rsidR="00B251B0" w:rsidRDefault="00B251B0" w:rsidP="0001205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F4BFC">
        <w:rPr>
          <w:rFonts w:ascii="Times New Roman" w:hAnsi="Times New Roman" w:cs="Times New Roman"/>
          <w:sz w:val="28"/>
          <w:szCs w:val="28"/>
          <w:lang w:val="uk-UA"/>
        </w:rPr>
        <w:t>0982</w:t>
      </w:r>
      <w:r w:rsidR="0001205A">
        <w:rPr>
          <w:rFonts w:ascii="Times New Roman" w:hAnsi="Times New Roman" w:cs="Times New Roman"/>
          <w:sz w:val="28"/>
          <w:szCs w:val="28"/>
          <w:lang w:val="uk-UA"/>
        </w:rPr>
        <w:t>211761</w:t>
      </w:r>
      <w:r w:rsidRPr="00AF4B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B1D47">
        <w:rPr>
          <w:rFonts w:ascii="Times New Roman" w:hAnsi="Times New Roman" w:cs="Times New Roman"/>
          <w:i/>
          <w:sz w:val="28"/>
          <w:szCs w:val="28"/>
          <w:lang w:val="uk-UA"/>
        </w:rPr>
        <w:t>–</w:t>
      </w:r>
      <w:r w:rsidRPr="00AF4BF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01205A">
        <w:rPr>
          <w:rFonts w:ascii="Times New Roman" w:hAnsi="Times New Roman" w:cs="Times New Roman"/>
          <w:i/>
          <w:sz w:val="28"/>
          <w:szCs w:val="28"/>
          <w:lang w:val="uk-UA"/>
        </w:rPr>
        <w:t>М</w:t>
      </w:r>
      <w:r w:rsidRPr="00AF4BFC">
        <w:rPr>
          <w:rFonts w:ascii="Times New Roman" w:hAnsi="Times New Roman" w:cs="Times New Roman"/>
          <w:i/>
          <w:sz w:val="28"/>
          <w:szCs w:val="28"/>
          <w:lang w:val="uk-UA"/>
        </w:rPr>
        <w:t xml:space="preserve">арченко </w:t>
      </w:r>
      <w:r w:rsidR="0001205A">
        <w:rPr>
          <w:rFonts w:ascii="Times New Roman" w:hAnsi="Times New Roman" w:cs="Times New Roman"/>
          <w:i/>
          <w:sz w:val="28"/>
          <w:szCs w:val="28"/>
          <w:lang w:val="uk-UA"/>
        </w:rPr>
        <w:t>Марина Олександрівна,</w:t>
      </w:r>
      <w:r w:rsidRPr="00AF4BF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01205A">
        <w:rPr>
          <w:rFonts w:ascii="Times New Roman" w:hAnsi="Times New Roman" w:cs="Times New Roman"/>
          <w:sz w:val="28"/>
          <w:szCs w:val="28"/>
          <w:lang w:val="uk-UA"/>
        </w:rPr>
        <w:t>старший викладач кафедри німецької та французької філології факультету іноземних мов Маріупольського державного університету</w:t>
      </w:r>
    </w:p>
    <w:p w:rsidR="00B251B0" w:rsidRPr="00B251B0" w:rsidRDefault="00B251B0" w:rsidP="00C31EC0">
      <w:pPr>
        <w:ind w:left="360"/>
        <w:rPr>
          <w:szCs w:val="28"/>
          <w:lang w:val="uk-UA"/>
        </w:rPr>
      </w:pPr>
    </w:p>
    <w:p w:rsidR="00C31EC0" w:rsidRDefault="00C31EC0">
      <w:pPr>
        <w:rPr>
          <w:lang w:val="uk-UA"/>
        </w:rPr>
      </w:pPr>
    </w:p>
    <w:p w:rsidR="00262B1F" w:rsidRDefault="00262B1F">
      <w:pPr>
        <w:rPr>
          <w:lang w:val="uk-UA"/>
        </w:rPr>
      </w:pPr>
    </w:p>
    <w:p w:rsidR="00262B1F" w:rsidRDefault="00262B1F">
      <w:pPr>
        <w:rPr>
          <w:lang w:val="uk-UA"/>
        </w:rPr>
      </w:pPr>
    </w:p>
    <w:p w:rsidR="00262B1F" w:rsidRDefault="00262B1F" w:rsidP="00262B1F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aps/>
          <w:sz w:val="28"/>
          <w:szCs w:val="28"/>
          <w:lang w:val="uk-UA"/>
        </w:rPr>
        <w:lastRenderedPageBreak/>
        <w:t>Заяв</w:t>
      </w:r>
      <w:bookmarkStart w:id="0" w:name="_GoBack"/>
      <w:bookmarkEnd w:id="0"/>
      <w:r>
        <w:rPr>
          <w:rFonts w:ascii="Times New Roman" w:hAnsi="Times New Roman" w:cs="Times New Roman"/>
          <w:b/>
          <w:caps/>
          <w:sz w:val="28"/>
          <w:szCs w:val="28"/>
          <w:lang w:val="uk-UA"/>
        </w:rPr>
        <w:t xml:space="preserve">ка </w:t>
      </w:r>
    </w:p>
    <w:p w:rsidR="00262B1F" w:rsidRDefault="00262B1F" w:rsidP="00262B1F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aps/>
          <w:sz w:val="28"/>
          <w:szCs w:val="28"/>
          <w:lang w:val="uk-UA"/>
        </w:rPr>
        <w:t xml:space="preserve">для участі </w:t>
      </w:r>
    </w:p>
    <w:p w:rsidR="00262B1F" w:rsidRDefault="00262B1F" w:rsidP="00262B1F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aps/>
          <w:sz w:val="28"/>
          <w:szCs w:val="28"/>
          <w:lang w:val="uk-UA"/>
        </w:rPr>
        <w:t>у</w:t>
      </w:r>
      <w:r w:rsidR="00F17DB1">
        <w:rPr>
          <w:rFonts w:ascii="Times New Roman" w:hAnsi="Times New Roman" w:cs="Times New Roman"/>
          <w:b/>
          <w:caps/>
          <w:sz w:val="28"/>
          <w:szCs w:val="28"/>
          <w:lang w:val="uk-UA"/>
        </w:rPr>
        <w:t xml:space="preserve"> ІІ</w:t>
      </w:r>
      <w:r>
        <w:rPr>
          <w:rFonts w:ascii="Times New Roman" w:hAnsi="Times New Roman" w:cs="Times New Roman"/>
          <w:b/>
          <w:caps/>
          <w:sz w:val="28"/>
          <w:szCs w:val="28"/>
          <w:lang w:val="uk-UA"/>
        </w:rPr>
        <w:t xml:space="preserve"> Всеукраїнській науково-практичній </w:t>
      </w:r>
    </w:p>
    <w:p w:rsidR="00262B1F" w:rsidRDefault="00262B1F" w:rsidP="00262B1F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aps/>
          <w:sz w:val="28"/>
          <w:szCs w:val="28"/>
          <w:lang w:val="uk-UA"/>
        </w:rPr>
        <w:t xml:space="preserve">інтернет-конференції </w:t>
      </w:r>
    </w:p>
    <w:p w:rsidR="00262B1F" w:rsidRDefault="00262B1F" w:rsidP="00262B1F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aps/>
          <w:sz w:val="28"/>
          <w:szCs w:val="28"/>
          <w:lang w:val="uk-UA"/>
        </w:rPr>
        <w:t xml:space="preserve">студентів, аспірантів </w:t>
      </w:r>
      <w:r w:rsidR="00F17DB1">
        <w:rPr>
          <w:rFonts w:ascii="Times New Roman" w:hAnsi="Times New Roman" w:cs="Times New Roman"/>
          <w:b/>
          <w:caps/>
          <w:sz w:val="28"/>
          <w:szCs w:val="28"/>
          <w:lang w:val="uk-UA"/>
        </w:rPr>
        <w:t>ТА</w:t>
      </w:r>
      <w:r>
        <w:rPr>
          <w:rFonts w:ascii="Times New Roman" w:hAnsi="Times New Roman" w:cs="Times New Roman"/>
          <w:b/>
          <w:caps/>
          <w:sz w:val="28"/>
          <w:szCs w:val="28"/>
          <w:lang w:val="uk-UA"/>
        </w:rPr>
        <w:t xml:space="preserve"> молодих </w:t>
      </w:r>
      <w:r w:rsidR="00F17DB1">
        <w:rPr>
          <w:rFonts w:ascii="Times New Roman" w:hAnsi="Times New Roman" w:cs="Times New Roman"/>
          <w:b/>
          <w:caps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b/>
          <w:caps/>
          <w:sz w:val="28"/>
          <w:szCs w:val="28"/>
          <w:lang w:val="uk-UA"/>
        </w:rPr>
        <w:t>чених</w:t>
      </w:r>
    </w:p>
    <w:p w:rsidR="00262B1F" w:rsidRDefault="00262B1F" w:rsidP="00262B1F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aps/>
          <w:sz w:val="28"/>
          <w:szCs w:val="28"/>
          <w:lang w:val="uk-UA"/>
        </w:rPr>
        <w:t xml:space="preserve">«Маріупольський молодіжний науковий форум: традиційні й новітні аспекти </w:t>
      </w:r>
    </w:p>
    <w:p w:rsidR="00262B1F" w:rsidRDefault="00262B1F" w:rsidP="00262B1F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aps/>
          <w:sz w:val="28"/>
          <w:szCs w:val="28"/>
          <w:lang w:val="uk-UA"/>
        </w:rPr>
        <w:t>дослідження і викладання</w:t>
      </w:r>
    </w:p>
    <w:p w:rsidR="00262B1F" w:rsidRDefault="00262B1F" w:rsidP="00262B1F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aps/>
          <w:sz w:val="28"/>
          <w:szCs w:val="28"/>
          <w:lang w:val="uk-UA"/>
        </w:rPr>
        <w:t>іноземних мов і літератури»</w:t>
      </w:r>
    </w:p>
    <w:p w:rsidR="00262B1F" w:rsidRDefault="00262B1F" w:rsidP="00262B1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62B1F" w:rsidRDefault="00262B1F" w:rsidP="00262B1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9"/>
        <w:tblW w:w="0" w:type="auto"/>
        <w:tblLook w:val="04A0"/>
      </w:tblPr>
      <w:tblGrid>
        <w:gridCol w:w="4499"/>
        <w:gridCol w:w="5355"/>
      </w:tblGrid>
      <w:tr w:rsidR="00262B1F" w:rsidTr="00262B1F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B1F" w:rsidRDefault="00262B1F" w:rsidP="00F17DB1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Прізвище, ім’я, по-батькові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B1F" w:rsidRDefault="00262B1F">
            <w:pPr>
              <w:spacing w:line="48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262B1F" w:rsidTr="00262B1F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B1F" w:rsidRDefault="00262B1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Назва ВНЗ, посада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B1F" w:rsidRDefault="00262B1F">
            <w:pPr>
              <w:spacing w:line="48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262B1F" w:rsidTr="00262B1F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B1F" w:rsidRDefault="00262B1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Студент/ Магістрант/ Аспірант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B1F" w:rsidRDefault="00262B1F">
            <w:pPr>
              <w:spacing w:line="48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262B1F" w:rsidTr="00262B1F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B1F" w:rsidRDefault="00262B1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Тема доповіді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B1F" w:rsidRDefault="00262B1F">
            <w:pPr>
              <w:spacing w:line="48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262B1F" w:rsidTr="00262B1F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B1F" w:rsidRDefault="00262B1F" w:rsidP="00F17DB1">
            <w:pPr>
              <w:spacing w:line="480" w:lineRule="auto"/>
              <w:ind w:right="157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Науковий керівник (для студента/аспіранта/магістранта)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B1F" w:rsidRDefault="00262B1F">
            <w:pPr>
              <w:spacing w:line="48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262B1F" w:rsidTr="00262B1F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B1F" w:rsidRDefault="00262B1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Напрям конференції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B1F" w:rsidRDefault="00262B1F">
            <w:pPr>
              <w:spacing w:line="48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262B1F" w:rsidTr="00262B1F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B1F" w:rsidRDefault="00262B1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Контактний телефон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B1F" w:rsidRDefault="00262B1F">
            <w:pPr>
              <w:spacing w:line="48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262B1F" w:rsidTr="00262B1F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B1F" w:rsidRDefault="005141BB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de-D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de-DE"/>
              </w:rPr>
              <w:t>E-Mail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B1F" w:rsidRDefault="00262B1F">
            <w:pPr>
              <w:spacing w:line="48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262B1F" w:rsidRDefault="00262B1F" w:rsidP="00262B1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 w:eastAsia="en-US"/>
        </w:rPr>
      </w:pPr>
    </w:p>
    <w:p w:rsidR="00262B1F" w:rsidRDefault="00262B1F" w:rsidP="00262B1F"/>
    <w:p w:rsidR="00262B1F" w:rsidRPr="00262B1F" w:rsidRDefault="00262B1F">
      <w:pPr>
        <w:rPr>
          <w:lang w:val="uk-UA"/>
        </w:rPr>
      </w:pPr>
    </w:p>
    <w:sectPr w:rsidR="00262B1F" w:rsidRPr="00262B1F" w:rsidSect="00F17DB1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B276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15190487"/>
    <w:multiLevelType w:val="hybridMultilevel"/>
    <w:tmpl w:val="D5023AF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isplayBackgroundShape/>
  <w:proofState w:spelling="clean" w:grammar="clean"/>
  <w:defaultTabStop w:val="708"/>
  <w:characterSpacingControl w:val="doNotCompress"/>
  <w:compat>
    <w:useFELayout/>
  </w:compat>
  <w:rsids>
    <w:rsidRoot w:val="00D0715A"/>
    <w:rsid w:val="0001205A"/>
    <w:rsid w:val="001B5F31"/>
    <w:rsid w:val="00262B1F"/>
    <w:rsid w:val="005141BB"/>
    <w:rsid w:val="00531A39"/>
    <w:rsid w:val="0056180E"/>
    <w:rsid w:val="005B1D47"/>
    <w:rsid w:val="006B6F62"/>
    <w:rsid w:val="0080491F"/>
    <w:rsid w:val="008765C5"/>
    <w:rsid w:val="008E6B93"/>
    <w:rsid w:val="00A11957"/>
    <w:rsid w:val="00A33233"/>
    <w:rsid w:val="00AF4BFC"/>
    <w:rsid w:val="00B251B0"/>
    <w:rsid w:val="00C31EC0"/>
    <w:rsid w:val="00CF4694"/>
    <w:rsid w:val="00D0715A"/>
    <w:rsid w:val="00D2792B"/>
    <w:rsid w:val="00D909D0"/>
    <w:rsid w:val="00E000CB"/>
    <w:rsid w:val="00E24023"/>
    <w:rsid w:val="00F17DB1"/>
    <w:rsid w:val="00FF19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1957"/>
  </w:style>
  <w:style w:type="paragraph" w:styleId="1">
    <w:name w:val="heading 1"/>
    <w:basedOn w:val="a"/>
    <w:next w:val="a"/>
    <w:link w:val="10"/>
    <w:uiPriority w:val="99"/>
    <w:qFormat/>
    <w:rsid w:val="00D0715A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b/>
      <w:bCs/>
      <w:sz w:val="20"/>
      <w:szCs w:val="20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D0715A"/>
    <w:rPr>
      <w:rFonts w:ascii="Arial" w:eastAsia="Times New Roman" w:hAnsi="Arial" w:cs="Arial"/>
      <w:b/>
      <w:bCs/>
      <w:sz w:val="20"/>
      <w:szCs w:val="20"/>
      <w:lang w:val="uk-UA"/>
    </w:rPr>
  </w:style>
  <w:style w:type="paragraph" w:styleId="a3">
    <w:name w:val="Body Text"/>
    <w:basedOn w:val="a"/>
    <w:link w:val="a4"/>
    <w:uiPriority w:val="99"/>
    <w:unhideWhenUsed/>
    <w:rsid w:val="00D0715A"/>
    <w:pPr>
      <w:spacing w:after="120" w:line="240" w:lineRule="auto"/>
    </w:pPr>
    <w:rPr>
      <w:rFonts w:ascii="Times New Roman" w:eastAsia="Times New Roman" w:hAnsi="Times New Roman" w:cs="Times New Roman"/>
      <w:sz w:val="28"/>
      <w:szCs w:val="20"/>
      <w:lang w:val="uk-UA"/>
    </w:rPr>
  </w:style>
  <w:style w:type="character" w:customStyle="1" w:styleId="a4">
    <w:name w:val="Основной текст Знак"/>
    <w:basedOn w:val="a0"/>
    <w:link w:val="a3"/>
    <w:uiPriority w:val="99"/>
    <w:rsid w:val="00D0715A"/>
    <w:rPr>
      <w:rFonts w:ascii="Times New Roman" w:eastAsia="Times New Roman" w:hAnsi="Times New Roman" w:cs="Times New Roman"/>
      <w:sz w:val="28"/>
      <w:szCs w:val="20"/>
      <w:lang w:val="uk-UA"/>
    </w:rPr>
  </w:style>
  <w:style w:type="paragraph" w:styleId="a5">
    <w:name w:val="Balloon Text"/>
    <w:basedOn w:val="a"/>
    <w:link w:val="a6"/>
    <w:uiPriority w:val="99"/>
    <w:semiHidden/>
    <w:unhideWhenUsed/>
    <w:rsid w:val="00D071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715A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531A39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C31EC0"/>
    <w:pPr>
      <w:ind w:left="720"/>
      <w:contextualSpacing/>
    </w:pPr>
    <w:rPr>
      <w:rFonts w:eastAsiaTheme="minorHAnsi"/>
      <w:lang w:eastAsia="en-US"/>
    </w:rPr>
  </w:style>
  <w:style w:type="table" w:styleId="a9">
    <w:name w:val="Table Grid"/>
    <w:basedOn w:val="a1"/>
    <w:uiPriority w:val="59"/>
    <w:rsid w:val="00262B1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yl5">
    <w:name w:val="_5yl5"/>
    <w:rsid w:val="00A33233"/>
    <w:rPr>
      <w:rFonts w:ascii="Times New Roman" w:hAnsi="Times New Roman" w:cs="Times New Roman" w:hint="defaul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D0715A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b/>
      <w:bCs/>
      <w:sz w:val="20"/>
      <w:szCs w:val="20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D0715A"/>
    <w:rPr>
      <w:rFonts w:ascii="Arial" w:eastAsia="Times New Roman" w:hAnsi="Arial" w:cs="Arial"/>
      <w:b/>
      <w:bCs/>
      <w:sz w:val="20"/>
      <w:szCs w:val="20"/>
      <w:lang w:val="uk-UA"/>
    </w:rPr>
  </w:style>
  <w:style w:type="paragraph" w:styleId="a3">
    <w:name w:val="Body Text"/>
    <w:basedOn w:val="a"/>
    <w:link w:val="a4"/>
    <w:uiPriority w:val="99"/>
    <w:unhideWhenUsed/>
    <w:rsid w:val="00D0715A"/>
    <w:pPr>
      <w:spacing w:after="120" w:line="240" w:lineRule="auto"/>
    </w:pPr>
    <w:rPr>
      <w:rFonts w:ascii="Times New Roman" w:eastAsia="Times New Roman" w:hAnsi="Times New Roman" w:cs="Times New Roman"/>
      <w:sz w:val="28"/>
      <w:szCs w:val="20"/>
      <w:lang w:val="uk-UA"/>
    </w:rPr>
  </w:style>
  <w:style w:type="character" w:customStyle="1" w:styleId="a4">
    <w:name w:val="Основной текст Знак"/>
    <w:basedOn w:val="a0"/>
    <w:link w:val="a3"/>
    <w:uiPriority w:val="99"/>
    <w:rsid w:val="00D0715A"/>
    <w:rPr>
      <w:rFonts w:ascii="Times New Roman" w:eastAsia="Times New Roman" w:hAnsi="Times New Roman" w:cs="Times New Roman"/>
      <w:sz w:val="28"/>
      <w:szCs w:val="20"/>
      <w:lang w:val="uk-UA"/>
    </w:rPr>
  </w:style>
  <w:style w:type="paragraph" w:styleId="a5">
    <w:name w:val="Balloon Text"/>
    <w:basedOn w:val="a"/>
    <w:link w:val="a6"/>
    <w:uiPriority w:val="99"/>
    <w:semiHidden/>
    <w:unhideWhenUsed/>
    <w:rsid w:val="00D071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715A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531A39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C31EC0"/>
    <w:pPr>
      <w:ind w:left="720"/>
      <w:contextualSpacing/>
    </w:pPr>
    <w:rPr>
      <w:rFonts w:eastAsiaTheme="minorHAnsi"/>
      <w:lang w:eastAsia="en-US"/>
    </w:rPr>
  </w:style>
  <w:style w:type="table" w:styleId="a9">
    <w:name w:val="Table Grid"/>
    <w:basedOn w:val="a1"/>
    <w:uiPriority w:val="59"/>
    <w:rsid w:val="00262B1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yl5">
    <w:name w:val="_5yl5"/>
    <w:rsid w:val="00A33233"/>
    <w:rPr>
      <w:rFonts w:ascii="Times New Roman" w:hAnsi="Times New Roman" w:cs="Times New Roman" w:hint="defaul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0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0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3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7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8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73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</Pages>
  <Words>607</Words>
  <Characters>3466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12</cp:revision>
  <dcterms:created xsi:type="dcterms:W3CDTF">2017-01-11T09:23:00Z</dcterms:created>
  <dcterms:modified xsi:type="dcterms:W3CDTF">2017-02-02T11:59:00Z</dcterms:modified>
</cp:coreProperties>
</file>