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DE" w:rsidRPr="002801EF" w:rsidRDefault="00A83B0C" w:rsidP="005525AE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 id="Рисунок 2" o:spid="_x0000_s1026" type="#_x0000_t75" style="position:absolute;left:0;text-align:left;margin-left:369pt;margin-top:18pt;width:44.2pt;height:63pt;z-index:2;visibility:visible">
            <v:imagedata r:id="rId5" o:title=""/>
          </v:shape>
        </w:pict>
      </w:r>
      <w:r>
        <w:rPr>
          <w:noProof/>
          <w:lang w:val="ru-RU" w:eastAsia="ru-RU"/>
        </w:rPr>
        <w:pict>
          <v:shape id="Рисунок 1" o:spid="_x0000_s1027" type="#_x0000_t75" style="position:absolute;left:0;text-align:left;margin-left:90pt;margin-top:9pt;width:171pt;height:79.9pt;z-index:1;visibility:visible">
            <v:imagedata r:id="rId6" o:title=""/>
          </v:shape>
        </w:pict>
      </w:r>
    </w:p>
    <w:p w:rsidR="000559DE" w:rsidRPr="002801EF" w:rsidRDefault="000559DE" w:rsidP="005525A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59DE" w:rsidRPr="002801EF" w:rsidRDefault="000559DE" w:rsidP="005525A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59DE" w:rsidRPr="002801EF" w:rsidRDefault="000559DE" w:rsidP="005525AE">
      <w:pPr>
        <w:jc w:val="center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1EF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1EF">
        <w:rPr>
          <w:rFonts w:ascii="Times New Roman" w:hAnsi="Times New Roman"/>
          <w:b/>
          <w:sz w:val="28"/>
          <w:szCs w:val="28"/>
        </w:rPr>
        <w:t xml:space="preserve">Національний університет біоресурсів і </w:t>
      </w: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природокористування України</w:t>
      </w: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НДІ економіки і менеджменту</w:t>
      </w: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Економічний факультет</w:t>
      </w:r>
    </w:p>
    <w:p w:rsidR="000559DE" w:rsidRPr="002801EF" w:rsidRDefault="000559DE" w:rsidP="00F0463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Кафедра статистики та економічного аналізу</w:t>
      </w:r>
    </w:p>
    <w:p w:rsidR="000559DE" w:rsidRPr="002801EF" w:rsidRDefault="00A83B0C" w:rsidP="00F225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pict>
          <v:shape id="Picture 2" o:spid="_x0000_i1026" type="#_x0000_t75" style="width:336pt;height:253pt;visibility:visible">
            <v:imagedata r:id="rId7" o:title=""/>
          </v:shape>
        </w:pict>
      </w:r>
    </w:p>
    <w:p w:rsidR="000559DE" w:rsidRDefault="000559DE" w:rsidP="00F225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Default="000559DE" w:rsidP="00F225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ІНФОРМАЦІЙНИЙ ЛИСТ</w:t>
      </w:r>
    </w:p>
    <w:p w:rsidR="000559DE" w:rsidRPr="002801EF" w:rsidRDefault="000559DE" w:rsidP="00F225B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Default="000559DE" w:rsidP="00BD1636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01EF">
        <w:rPr>
          <w:rFonts w:ascii="Times New Roman" w:hAnsi="Times New Roman"/>
          <w:b/>
          <w:bCs/>
          <w:color w:val="000000"/>
          <w:sz w:val="28"/>
          <w:szCs w:val="28"/>
        </w:rPr>
        <w:t xml:space="preserve">ІІ Міжнародної науково-практичної інтернет-конференції </w:t>
      </w:r>
    </w:p>
    <w:p w:rsidR="000559DE" w:rsidRPr="002801EF" w:rsidRDefault="000559DE" w:rsidP="00BD1636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59DE" w:rsidRPr="00735508" w:rsidRDefault="000559DE" w:rsidP="00493E75">
      <w:pPr>
        <w:spacing w:after="0" w:line="288" w:lineRule="auto"/>
        <w:jc w:val="center"/>
        <w:rPr>
          <w:rFonts w:ascii="Times New Roman" w:hAnsi="Times New Roman"/>
          <w:b/>
          <w:bCs/>
          <w:color w:val="003366"/>
          <w:sz w:val="36"/>
          <w:szCs w:val="36"/>
        </w:rPr>
      </w:pPr>
      <w:r w:rsidRPr="00735508">
        <w:rPr>
          <w:rFonts w:ascii="Times New Roman" w:hAnsi="Times New Roman"/>
          <w:b/>
          <w:bCs/>
          <w:color w:val="003366"/>
          <w:sz w:val="36"/>
          <w:szCs w:val="36"/>
        </w:rPr>
        <w:t xml:space="preserve">«Аналітико-прогностичне моделювання стратегії </w:t>
      </w:r>
    </w:p>
    <w:p w:rsidR="000559DE" w:rsidRPr="00735508" w:rsidRDefault="000559DE" w:rsidP="00493E75">
      <w:pPr>
        <w:spacing w:after="0" w:line="288" w:lineRule="auto"/>
        <w:jc w:val="center"/>
        <w:rPr>
          <w:rFonts w:ascii="Times New Roman" w:hAnsi="Times New Roman"/>
          <w:b/>
          <w:bCs/>
          <w:color w:val="003366"/>
          <w:sz w:val="36"/>
          <w:szCs w:val="36"/>
        </w:rPr>
      </w:pPr>
      <w:r w:rsidRPr="00735508">
        <w:rPr>
          <w:rFonts w:ascii="Times New Roman" w:hAnsi="Times New Roman"/>
          <w:b/>
          <w:bCs/>
          <w:color w:val="003366"/>
          <w:sz w:val="36"/>
          <w:szCs w:val="36"/>
        </w:rPr>
        <w:t xml:space="preserve">соціально-економічного розвитку підприємств </w:t>
      </w:r>
    </w:p>
    <w:p w:rsidR="000559DE" w:rsidRPr="00735508" w:rsidRDefault="000559DE" w:rsidP="00493E75">
      <w:pPr>
        <w:spacing w:after="0" w:line="288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35508">
        <w:rPr>
          <w:rFonts w:ascii="Times New Roman" w:hAnsi="Times New Roman"/>
          <w:b/>
          <w:bCs/>
          <w:color w:val="003366"/>
          <w:sz w:val="36"/>
          <w:szCs w:val="36"/>
        </w:rPr>
        <w:t>аграрної сфери»,</w:t>
      </w:r>
      <w:r w:rsidRPr="00735508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</w:p>
    <w:p w:rsidR="000559DE" w:rsidRPr="002801EF" w:rsidRDefault="000559DE" w:rsidP="00493E75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9DE" w:rsidRPr="002801EF" w:rsidRDefault="000559DE" w:rsidP="00493E75">
      <w:pPr>
        <w:spacing w:after="0" w:line="288" w:lineRule="auto"/>
        <w:jc w:val="center"/>
        <w:rPr>
          <w:rFonts w:ascii="Times New Roman" w:hAnsi="Times New Roman"/>
          <w:b/>
          <w:bCs/>
          <w:color w:val="003366"/>
          <w:sz w:val="28"/>
          <w:szCs w:val="28"/>
        </w:rPr>
      </w:pPr>
      <w:r w:rsidRPr="002801EF">
        <w:rPr>
          <w:rFonts w:ascii="Times New Roman" w:hAnsi="Times New Roman"/>
          <w:b/>
          <w:color w:val="000000"/>
          <w:sz w:val="28"/>
          <w:szCs w:val="28"/>
        </w:rPr>
        <w:t>присвячена 45-річчю кафедри статистики та економічного аналізу,</w:t>
      </w:r>
    </w:p>
    <w:p w:rsidR="000559DE" w:rsidRPr="002801EF" w:rsidRDefault="000559DE" w:rsidP="00BD1636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01EF">
        <w:rPr>
          <w:rFonts w:ascii="Times New Roman" w:hAnsi="Times New Roman"/>
          <w:b/>
          <w:bCs/>
          <w:color w:val="000000"/>
          <w:sz w:val="28"/>
          <w:szCs w:val="28"/>
        </w:rPr>
        <w:t>яка відбудеться</w:t>
      </w:r>
    </w:p>
    <w:p w:rsidR="000559DE" w:rsidRPr="002801EF" w:rsidRDefault="000559DE" w:rsidP="00BD1636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801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17-</w:t>
      </w:r>
      <w:r w:rsidRPr="002801EF">
        <w:rPr>
          <w:rFonts w:ascii="Times New Roman" w:hAnsi="Times New Roman"/>
          <w:b/>
          <w:bCs/>
          <w:color w:val="000000"/>
          <w:sz w:val="28"/>
          <w:szCs w:val="28"/>
        </w:rPr>
        <w:t>20 вересня 2018 року</w:t>
      </w:r>
    </w:p>
    <w:p w:rsidR="000559DE" w:rsidRDefault="000559DE" w:rsidP="00704E4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bCs/>
          <w:color w:val="000000"/>
          <w:sz w:val="28"/>
          <w:szCs w:val="28"/>
        </w:rPr>
        <w:t>м. Київ, Україна</w:t>
      </w:r>
      <w:r w:rsidRPr="002801EF">
        <w:rPr>
          <w:rFonts w:ascii="Times New Roman" w:hAnsi="Times New Roman"/>
          <w:b/>
          <w:sz w:val="28"/>
          <w:szCs w:val="28"/>
        </w:rPr>
        <w:br w:type="page"/>
      </w:r>
      <w:r w:rsidRPr="002801EF">
        <w:rPr>
          <w:rFonts w:ascii="Times New Roman" w:hAnsi="Times New Roman"/>
          <w:b/>
          <w:sz w:val="28"/>
          <w:szCs w:val="28"/>
        </w:rPr>
        <w:lastRenderedPageBreak/>
        <w:t>ШАНОВНІ КОЛЕГИ!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8337B8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Запрошуємо до участі в ІІ Міжнародній науково-практичній інтернет-конференції науково-педагогічних працівників, науковців, докторантів, аспірантів, студентів, представників органів влади, громадських організацій та підприємств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t>ТЕМАТИЧНІ НАПРЯМИ РОБОТИ КОНФЕРЕНЦІЇ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Pr="002801EF" w:rsidRDefault="000559DE" w:rsidP="00493E75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801EF">
        <w:rPr>
          <w:rFonts w:ascii="Times New Roman" w:hAnsi="Times New Roman"/>
          <w:b/>
          <w:i/>
          <w:sz w:val="28"/>
          <w:szCs w:val="28"/>
        </w:rPr>
        <w:t>Обліково-інформаційне забезпечення обґрунтування стратегії розвитку аграрної сфери.</w:t>
      </w:r>
    </w:p>
    <w:p w:rsidR="000559DE" w:rsidRPr="002801EF" w:rsidRDefault="000559DE" w:rsidP="00493E75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801EF">
        <w:rPr>
          <w:rFonts w:ascii="Times New Roman" w:hAnsi="Times New Roman"/>
          <w:b/>
          <w:i/>
          <w:sz w:val="28"/>
          <w:szCs w:val="28"/>
        </w:rPr>
        <w:t>Аналітична оцінка та прогнозування соціально-економічного розвитку аграрних формувань.</w:t>
      </w:r>
    </w:p>
    <w:p w:rsidR="000559DE" w:rsidRPr="002801EF" w:rsidRDefault="000559DE" w:rsidP="00493E75">
      <w:pPr>
        <w:pStyle w:val="a5"/>
        <w:numPr>
          <w:ilvl w:val="0"/>
          <w:numId w:val="1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2801EF">
        <w:rPr>
          <w:rFonts w:ascii="Times New Roman" w:hAnsi="Times New Roman"/>
          <w:b/>
          <w:i/>
          <w:sz w:val="28"/>
          <w:szCs w:val="28"/>
        </w:rPr>
        <w:t xml:space="preserve">Методичний інструментарій та </w:t>
      </w:r>
      <w:proofErr w:type="spellStart"/>
      <w:r w:rsidRPr="002801EF">
        <w:rPr>
          <w:rFonts w:ascii="Times New Roman" w:hAnsi="Times New Roman"/>
          <w:b/>
          <w:i/>
          <w:sz w:val="28"/>
          <w:szCs w:val="28"/>
        </w:rPr>
        <w:t>економетричне</w:t>
      </w:r>
      <w:proofErr w:type="spellEnd"/>
      <w:r w:rsidRPr="002801EF">
        <w:rPr>
          <w:rFonts w:ascii="Times New Roman" w:hAnsi="Times New Roman"/>
          <w:b/>
          <w:i/>
          <w:sz w:val="28"/>
          <w:szCs w:val="28"/>
        </w:rPr>
        <w:t xml:space="preserve"> моделювання стратегічного розвитку підприємств аграрної сфери.</w:t>
      </w:r>
    </w:p>
    <w:p w:rsidR="000559DE" w:rsidRPr="002801EF" w:rsidRDefault="000559DE" w:rsidP="00493E75">
      <w:pPr>
        <w:pStyle w:val="a5"/>
        <w:rPr>
          <w:rFonts w:ascii="Times New Roman" w:hAnsi="Times New Roman"/>
          <w:sz w:val="28"/>
          <w:szCs w:val="28"/>
          <w:lang w:eastAsia="uk-UA"/>
        </w:rPr>
      </w:pPr>
    </w:p>
    <w:p w:rsidR="000559DE" w:rsidRDefault="000559DE" w:rsidP="002E106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t>КОНТРОЛЬНІ ДАТИ КОНФЕРЕНЦІЇ</w:t>
      </w:r>
    </w:p>
    <w:p w:rsidR="000559DE" w:rsidRPr="002801EF" w:rsidRDefault="000559DE" w:rsidP="002E106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Pr="002801EF" w:rsidRDefault="000559DE" w:rsidP="002E106C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t>2</w:t>
      </w:r>
      <w:r w:rsidR="00A83B0C">
        <w:rPr>
          <w:rFonts w:ascii="Times New Roman" w:hAnsi="Times New Roman"/>
          <w:b/>
          <w:sz w:val="28"/>
          <w:szCs w:val="28"/>
          <w:highlight w:val="green"/>
          <w:lang w:val="en-US"/>
        </w:rPr>
        <w:t>8</w:t>
      </w:r>
      <w:bookmarkStart w:id="0" w:name="_GoBack"/>
      <w:bookmarkEnd w:id="0"/>
      <w:r w:rsidRPr="00A53224">
        <w:rPr>
          <w:rFonts w:ascii="Times New Roman" w:hAnsi="Times New Roman"/>
          <w:b/>
          <w:sz w:val="28"/>
          <w:szCs w:val="28"/>
          <w:highlight w:val="green"/>
        </w:rPr>
        <w:t xml:space="preserve">.07.2018 </w:t>
      </w:r>
      <w:r w:rsidRPr="00A53224">
        <w:rPr>
          <w:rFonts w:ascii="Times New Roman" w:hAnsi="Times New Roman"/>
          <w:sz w:val="28"/>
          <w:szCs w:val="28"/>
          <w:highlight w:val="green"/>
        </w:rPr>
        <w:t>–</w:t>
      </w:r>
      <w:r>
        <w:rPr>
          <w:rFonts w:ascii="Times New Roman" w:hAnsi="Times New Roman"/>
          <w:sz w:val="28"/>
          <w:szCs w:val="28"/>
          <w:highlight w:val="green"/>
        </w:rPr>
        <w:t xml:space="preserve"> кінцевий термін подання статей</w:t>
      </w:r>
    </w:p>
    <w:p w:rsidR="000559DE" w:rsidRDefault="000559DE" w:rsidP="00493E7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Default="000559DE" w:rsidP="00493E7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t>УМОВИ УЧАСТІ</w:t>
      </w:r>
    </w:p>
    <w:p w:rsidR="000559DE" w:rsidRPr="002801EF" w:rsidRDefault="000559DE" w:rsidP="00493E7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Pr="002801EF" w:rsidRDefault="000559DE" w:rsidP="002801EF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Конференція проходитиме на базі Національного університету біоресурсів і природокористування України (м. Київ).</w:t>
      </w:r>
    </w:p>
    <w:p w:rsidR="000559DE" w:rsidRDefault="000559DE" w:rsidP="00884713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84713">
        <w:rPr>
          <w:rFonts w:ascii="Times New Roman" w:hAnsi="Times New Roman"/>
          <w:sz w:val="28"/>
          <w:szCs w:val="28"/>
        </w:rPr>
        <w:t xml:space="preserve">Форма участі в конференції – дистанційна. Конференція проводитиметься у режимі форуму. </w:t>
      </w:r>
    </w:p>
    <w:p w:rsidR="000559DE" w:rsidRPr="00884713" w:rsidRDefault="000559DE" w:rsidP="00884713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884713">
        <w:rPr>
          <w:rFonts w:ascii="Times New Roman" w:hAnsi="Times New Roman"/>
          <w:b/>
          <w:sz w:val="28"/>
          <w:szCs w:val="28"/>
        </w:rPr>
        <w:t>Участь у конференції передбачає:</w:t>
      </w:r>
    </w:p>
    <w:p w:rsidR="000559DE" w:rsidRDefault="000559DE" w:rsidP="00884713">
      <w:pPr>
        <w:pStyle w:val="a5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електрону реєстрацію учасника конференції,</w:t>
      </w:r>
    </w:p>
    <w:p w:rsidR="000559DE" w:rsidRDefault="000559DE" w:rsidP="00884713">
      <w:pPr>
        <w:pStyle w:val="a5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представлення статті учасником конференції;</w:t>
      </w:r>
    </w:p>
    <w:p w:rsidR="000559DE" w:rsidRDefault="000559DE" w:rsidP="00FD78EB">
      <w:pPr>
        <w:pStyle w:val="a5"/>
        <w:numPr>
          <w:ilvl w:val="0"/>
          <w:numId w:val="24"/>
        </w:numPr>
        <w:spacing w:after="0"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обговорення чи здійснення коментарів статей інших учасників.</w:t>
      </w:r>
    </w:p>
    <w:p w:rsidR="000559DE" w:rsidRDefault="000559DE" w:rsidP="00FD78E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59DE" w:rsidRPr="00FD78EB" w:rsidRDefault="000559DE" w:rsidP="00FD78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78EB">
        <w:rPr>
          <w:rFonts w:ascii="Times New Roman" w:hAnsi="Times New Roman"/>
          <w:sz w:val="28"/>
          <w:szCs w:val="28"/>
        </w:rPr>
        <w:t xml:space="preserve">Матеріали конференції будуть розміщені на сайті конференції </w:t>
      </w:r>
      <w:hyperlink r:id="rId8" w:history="1">
        <w:r w:rsidRPr="00FD78EB">
          <w:rPr>
            <w:rStyle w:val="a3"/>
            <w:rFonts w:ascii="Times New Roman" w:hAnsi="Times New Roman"/>
            <w:sz w:val="28"/>
            <w:szCs w:val="28"/>
          </w:rPr>
          <w:t>http://econference.nubip.edu</w:t>
        </w:r>
      </w:hyperlink>
      <w:r w:rsidRPr="00FD78EB">
        <w:rPr>
          <w:rFonts w:ascii="Times New Roman" w:hAnsi="Times New Roman"/>
          <w:sz w:val="28"/>
          <w:szCs w:val="28"/>
        </w:rPr>
        <w:t>. Доступ до матеріалів (статей) конференції та можливість коментування мають зареєстровані учасники конференції, інші зацікавлені сторони можуть лише ознайомитися з розгорнутою анотацією до статей.</w:t>
      </w:r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Аспіранти</w:t>
      </w:r>
      <w:proofErr w:type="spellEnd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викладачі</w:t>
      </w:r>
      <w:proofErr w:type="spellEnd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НУБіП</w:t>
      </w:r>
      <w:proofErr w:type="spellEnd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для входу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сторінку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конференції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можуть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використовувати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логін</w:t>
      </w:r>
      <w:proofErr w:type="spellEnd"/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 парол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ь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FD78EB">
        <w:rPr>
          <w:rFonts w:ascii="Times New Roman" w:hAnsi="Times New Roman"/>
          <w:bCs/>
          <w:sz w:val="28"/>
          <w:szCs w:val="28"/>
          <w:lang w:val="ru-RU" w:eastAsia="ru-RU"/>
        </w:rPr>
        <w:t>elearn.nubip.edu.ua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0559DE" w:rsidRPr="008A5134" w:rsidRDefault="000559DE" w:rsidP="008A513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5134">
        <w:rPr>
          <w:rFonts w:ascii="Times New Roman" w:hAnsi="Times New Roman"/>
          <w:sz w:val="28"/>
          <w:szCs w:val="28"/>
        </w:rPr>
        <w:t>Робочі мови конференції – українська, російська, англійська.</w:t>
      </w:r>
    </w:p>
    <w:p w:rsidR="000559DE" w:rsidRPr="00723E80" w:rsidRDefault="000559DE" w:rsidP="002801EF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59DE" w:rsidRDefault="000559DE" w:rsidP="002801EF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 xml:space="preserve">За результатами конференції вийде </w:t>
      </w:r>
      <w:r w:rsidRPr="002801EF">
        <w:rPr>
          <w:rFonts w:ascii="Times New Roman" w:hAnsi="Times New Roman"/>
          <w:b/>
          <w:sz w:val="28"/>
          <w:szCs w:val="28"/>
        </w:rPr>
        <w:t>Науковий вісник НУБіП України: серія «Економіка, аграрний менеджмент, бізнес»</w:t>
      </w:r>
      <w:r>
        <w:rPr>
          <w:rFonts w:ascii="Times New Roman" w:hAnsi="Times New Roman"/>
          <w:b/>
          <w:sz w:val="28"/>
          <w:szCs w:val="28"/>
        </w:rPr>
        <w:t>,</w:t>
      </w:r>
      <w:r w:rsidRPr="002801EF">
        <w:rPr>
          <w:rFonts w:ascii="Times New Roman" w:hAnsi="Times New Roman"/>
          <w:sz w:val="28"/>
          <w:szCs w:val="28"/>
        </w:rPr>
        <w:t xml:space="preserve"> який входить до переліку фахових видань України, в яких можуть бути опубліковані результати дисертаційних робіт на здобуття наукових ступенів доктора і кандидата економічних наук згідно з наказом МОН України від 12 травня 2015 р. № 528.</w:t>
      </w:r>
    </w:p>
    <w:p w:rsidR="000559DE" w:rsidRPr="002801EF" w:rsidRDefault="000559DE" w:rsidP="002801EF">
      <w:pPr>
        <w:pStyle w:val="a5"/>
        <w:spacing w:after="0" w:line="288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 xml:space="preserve">Збірник наукових праць «Науковий вісник НУБіП України» включено до </w:t>
      </w:r>
      <w:proofErr w:type="spellStart"/>
      <w:r w:rsidRPr="002801EF">
        <w:rPr>
          <w:rFonts w:ascii="Times New Roman" w:hAnsi="Times New Roman"/>
          <w:sz w:val="28"/>
          <w:szCs w:val="28"/>
        </w:rPr>
        <w:t>наукометричних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баз РІНЦ, </w:t>
      </w:r>
      <w:proofErr w:type="spellStart"/>
      <w:r w:rsidRPr="002801EF">
        <w:rPr>
          <w:rFonts w:ascii="Times New Roman" w:hAnsi="Times New Roman"/>
          <w:sz w:val="28"/>
          <w:szCs w:val="28"/>
        </w:rPr>
        <w:t>Google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Scholar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1EF">
        <w:rPr>
          <w:rFonts w:ascii="Times New Roman" w:hAnsi="Times New Roman"/>
          <w:sz w:val="28"/>
          <w:szCs w:val="28"/>
        </w:rPr>
        <w:t>Ulrichsweb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МIAR, BASE, </w:t>
      </w:r>
      <w:proofErr w:type="spellStart"/>
      <w:r w:rsidRPr="002801EF">
        <w:rPr>
          <w:rFonts w:ascii="Times New Roman" w:hAnsi="Times New Roman"/>
          <w:sz w:val="28"/>
          <w:szCs w:val="28"/>
        </w:rPr>
        <w:t>Index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Copernicus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1EF">
        <w:rPr>
          <w:rFonts w:ascii="Times New Roman" w:hAnsi="Times New Roman"/>
          <w:sz w:val="28"/>
          <w:szCs w:val="28"/>
        </w:rPr>
        <w:t>ResearchBib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USJ, </w:t>
      </w:r>
      <w:proofErr w:type="spellStart"/>
      <w:r w:rsidRPr="002801EF">
        <w:rPr>
          <w:rFonts w:ascii="Times New Roman" w:hAnsi="Times New Roman"/>
          <w:sz w:val="28"/>
          <w:szCs w:val="28"/>
        </w:rPr>
        <w:t>Scientific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Indexing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Services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01EF">
        <w:rPr>
          <w:rFonts w:ascii="Times New Roman" w:hAnsi="Times New Roman"/>
          <w:sz w:val="28"/>
          <w:szCs w:val="28"/>
        </w:rPr>
        <w:t>Аgris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, EBSCO, DOAJ, </w:t>
      </w:r>
      <w:proofErr w:type="spellStart"/>
      <w:r w:rsidRPr="002801EF">
        <w:rPr>
          <w:rFonts w:ascii="Times New Roman" w:hAnsi="Times New Roman"/>
          <w:sz w:val="28"/>
          <w:szCs w:val="28"/>
        </w:rPr>
        <w:t>RePEc</w:t>
      </w:r>
      <w:proofErr w:type="spellEnd"/>
      <w:r w:rsidRPr="002801EF">
        <w:rPr>
          <w:rFonts w:ascii="Times New Roman" w:hAnsi="Times New Roman"/>
          <w:sz w:val="28"/>
          <w:szCs w:val="28"/>
        </w:rPr>
        <w:t>.</w:t>
      </w:r>
    </w:p>
    <w:p w:rsidR="000559DE" w:rsidRDefault="000559DE" w:rsidP="00704E45">
      <w:pPr>
        <w:spacing w:after="0" w:line="288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Default="000559DE" w:rsidP="002E106C">
      <w:pPr>
        <w:spacing w:after="0" w:line="288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вимогами</w:t>
      </w:r>
      <w:proofErr w:type="spellEnd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оформлення</w:t>
      </w:r>
      <w:proofErr w:type="spellEnd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статей </w:t>
      </w:r>
      <w:proofErr w:type="spellStart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можна</w:t>
      </w:r>
      <w:proofErr w:type="spellEnd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ознайомитись</w:t>
      </w:r>
      <w:proofErr w:type="spellEnd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на веб-</w:t>
      </w:r>
      <w:proofErr w:type="spellStart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сторінці</w:t>
      </w:r>
      <w:proofErr w:type="spellEnd"/>
      <w:r w:rsidRPr="002E106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hyperlink r:id="rId9" w:history="1">
        <w:r w:rsidRPr="00626E82">
          <w:rPr>
            <w:rStyle w:val="a3"/>
            <w:rFonts w:ascii="Times New Roman" w:hAnsi="Times New Roman"/>
            <w:b/>
            <w:sz w:val="28"/>
            <w:szCs w:val="28"/>
            <w:lang w:val="ru-RU" w:eastAsia="ru-RU"/>
          </w:rPr>
          <w:t>http://journals.nubip.edu.ua</w:t>
        </w:r>
      </w:hyperlink>
    </w:p>
    <w:p w:rsidR="000559DE" w:rsidRPr="002E106C" w:rsidRDefault="000559DE" w:rsidP="002E106C">
      <w:pPr>
        <w:spacing w:after="0" w:line="288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0559DE" w:rsidRPr="002E106C" w:rsidRDefault="000559DE" w:rsidP="002E106C">
      <w:pPr>
        <w:pStyle w:val="Default"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2E106C">
        <w:rPr>
          <w:b/>
          <w:bCs/>
          <w:sz w:val="28"/>
          <w:szCs w:val="28"/>
          <w:u w:val="single"/>
        </w:rPr>
        <w:t>ПОРЯДОК ПОДАННЯ НАУКОВОЇ СТАТТІ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1. До </w:t>
      </w:r>
      <w:proofErr w:type="spellStart"/>
      <w:r w:rsidRPr="002801EF">
        <w:rPr>
          <w:sz w:val="28"/>
          <w:szCs w:val="28"/>
        </w:rPr>
        <w:t>редакції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збірника</w:t>
      </w:r>
      <w:proofErr w:type="spellEnd"/>
      <w:r w:rsidRPr="002801EF">
        <w:rPr>
          <w:sz w:val="28"/>
          <w:szCs w:val="28"/>
        </w:rPr>
        <w:t xml:space="preserve"> через систему </w:t>
      </w:r>
      <w:r w:rsidRPr="002801EF">
        <w:rPr>
          <w:b/>
          <w:bCs/>
          <w:sz w:val="28"/>
          <w:szCs w:val="28"/>
        </w:rPr>
        <w:t xml:space="preserve">OJS (http://journals.nubip.edu.ua/index.php/sanu/index) </w:t>
      </w:r>
      <w:proofErr w:type="spellStart"/>
      <w:r w:rsidRPr="002801EF">
        <w:rPr>
          <w:sz w:val="28"/>
          <w:szCs w:val="28"/>
        </w:rPr>
        <w:t>надсилається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електронний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r w:rsidRPr="002801EF">
        <w:rPr>
          <w:sz w:val="28"/>
          <w:szCs w:val="28"/>
        </w:rPr>
        <w:t xml:space="preserve">пакет </w:t>
      </w:r>
      <w:proofErr w:type="spellStart"/>
      <w:r w:rsidRPr="002801EF">
        <w:rPr>
          <w:sz w:val="28"/>
          <w:szCs w:val="28"/>
        </w:rPr>
        <w:t>документів</w:t>
      </w:r>
      <w:proofErr w:type="spellEnd"/>
      <w:r w:rsidRPr="002801EF">
        <w:rPr>
          <w:sz w:val="28"/>
          <w:szCs w:val="28"/>
        </w:rPr>
        <w:t xml:space="preserve">: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Відомості</w:t>
      </w:r>
      <w:proofErr w:type="spellEnd"/>
      <w:r w:rsidRPr="002801EF">
        <w:rPr>
          <w:sz w:val="28"/>
          <w:szCs w:val="28"/>
        </w:rPr>
        <w:t xml:space="preserve"> про </w:t>
      </w:r>
      <w:proofErr w:type="spellStart"/>
      <w:r w:rsidRPr="002801EF">
        <w:rPr>
          <w:sz w:val="28"/>
          <w:szCs w:val="28"/>
        </w:rPr>
        <w:t>авторів</w:t>
      </w:r>
      <w:proofErr w:type="spellEnd"/>
      <w:r w:rsidRPr="002801EF">
        <w:rPr>
          <w:sz w:val="28"/>
          <w:szCs w:val="28"/>
        </w:rPr>
        <w:t xml:space="preserve"> (Vidomosti_Ivanenko.doc);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наукова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стаття</w:t>
      </w:r>
      <w:proofErr w:type="spellEnd"/>
      <w:r w:rsidRPr="002801EF">
        <w:rPr>
          <w:sz w:val="28"/>
          <w:szCs w:val="28"/>
        </w:rPr>
        <w:t xml:space="preserve"> (Paper_Ivanenko.doc);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розширена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анотація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українською та </w:t>
      </w:r>
      <w:proofErr w:type="spellStart"/>
      <w:r w:rsidRPr="002801EF">
        <w:rPr>
          <w:sz w:val="28"/>
          <w:szCs w:val="28"/>
        </w:rPr>
        <w:t>англійською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мовою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обсягом</w:t>
      </w:r>
      <w:proofErr w:type="spellEnd"/>
      <w:r w:rsidRPr="002801EF">
        <w:rPr>
          <w:sz w:val="28"/>
          <w:szCs w:val="28"/>
        </w:rPr>
        <w:t xml:space="preserve"> до 3 </w:t>
      </w:r>
      <w:proofErr w:type="spellStart"/>
      <w:r w:rsidRPr="002801EF">
        <w:rPr>
          <w:sz w:val="28"/>
          <w:szCs w:val="28"/>
        </w:rPr>
        <w:t>сторінок</w:t>
      </w:r>
      <w:proofErr w:type="spellEnd"/>
      <w:r w:rsidRPr="002801EF">
        <w:rPr>
          <w:sz w:val="28"/>
          <w:szCs w:val="28"/>
        </w:rPr>
        <w:t xml:space="preserve"> тексту (Аbstract_Ivanenko.doc);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– 1 </w:t>
      </w:r>
      <w:proofErr w:type="spellStart"/>
      <w:r w:rsidRPr="002801EF">
        <w:rPr>
          <w:sz w:val="28"/>
          <w:szCs w:val="28"/>
        </w:rPr>
        <w:t>рецензію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підписану</w:t>
      </w:r>
      <w:proofErr w:type="spellEnd"/>
      <w:r w:rsidRPr="002801EF">
        <w:rPr>
          <w:sz w:val="28"/>
          <w:szCs w:val="28"/>
        </w:rPr>
        <w:t xml:space="preserve"> доктором і </w:t>
      </w:r>
      <w:proofErr w:type="spellStart"/>
      <w:r w:rsidRPr="002801EF">
        <w:rPr>
          <w:sz w:val="28"/>
          <w:szCs w:val="28"/>
        </w:rPr>
        <w:t>завірену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печаткою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тієї</w:t>
      </w:r>
      <w:proofErr w:type="spellEnd"/>
      <w:r w:rsidRPr="002801EF">
        <w:rPr>
          <w:sz w:val="28"/>
          <w:szCs w:val="28"/>
        </w:rPr>
        <w:t xml:space="preserve"> установи, де </w:t>
      </w:r>
      <w:proofErr w:type="spellStart"/>
      <w:r w:rsidRPr="002801EF">
        <w:rPr>
          <w:sz w:val="28"/>
          <w:szCs w:val="28"/>
        </w:rPr>
        <w:t>працює</w:t>
      </w:r>
      <w:proofErr w:type="spellEnd"/>
      <w:r w:rsidRPr="002801EF">
        <w:rPr>
          <w:sz w:val="28"/>
          <w:szCs w:val="28"/>
        </w:rPr>
        <w:t xml:space="preserve"> рецензент;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2. </w:t>
      </w:r>
      <w:proofErr w:type="spellStart"/>
      <w:r w:rsidRPr="002801EF">
        <w:rPr>
          <w:sz w:val="28"/>
          <w:szCs w:val="28"/>
        </w:rPr>
        <w:t>Після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отримання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розгляду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редколегією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авторам буде </w:t>
      </w:r>
      <w:proofErr w:type="spellStart"/>
      <w:r w:rsidRPr="002801EF">
        <w:rPr>
          <w:sz w:val="28"/>
          <w:szCs w:val="28"/>
        </w:rPr>
        <w:t>надіслано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відповідне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повідомлення</w:t>
      </w:r>
      <w:proofErr w:type="spellEnd"/>
      <w:r w:rsidRPr="002801EF">
        <w:rPr>
          <w:sz w:val="28"/>
          <w:szCs w:val="28"/>
        </w:rPr>
        <w:t xml:space="preserve"> на </w:t>
      </w:r>
      <w:proofErr w:type="spellStart"/>
      <w:r w:rsidRPr="002801EF">
        <w:rPr>
          <w:sz w:val="28"/>
          <w:szCs w:val="28"/>
        </w:rPr>
        <w:t>електронну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пошту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із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вкладеною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квитанцією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3. </w:t>
      </w:r>
      <w:proofErr w:type="spellStart"/>
      <w:r w:rsidRPr="002801EF">
        <w:rPr>
          <w:sz w:val="28"/>
          <w:szCs w:val="28"/>
        </w:rPr>
        <w:t>Остаточне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рішення</w:t>
      </w:r>
      <w:proofErr w:type="spellEnd"/>
      <w:r w:rsidRPr="002801EF">
        <w:rPr>
          <w:sz w:val="28"/>
          <w:szCs w:val="28"/>
        </w:rPr>
        <w:t xml:space="preserve"> про </w:t>
      </w:r>
      <w:proofErr w:type="spellStart"/>
      <w:r w:rsidRPr="002801EF">
        <w:rPr>
          <w:sz w:val="28"/>
          <w:szCs w:val="28"/>
        </w:rPr>
        <w:t>публікацію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ухвалює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редколегія</w:t>
      </w:r>
      <w:proofErr w:type="spellEnd"/>
      <w:r w:rsidRPr="002801EF">
        <w:rPr>
          <w:sz w:val="28"/>
          <w:szCs w:val="28"/>
        </w:rPr>
        <w:t xml:space="preserve">, яка </w:t>
      </w:r>
      <w:proofErr w:type="spellStart"/>
      <w:r w:rsidRPr="002801EF">
        <w:rPr>
          <w:sz w:val="28"/>
          <w:szCs w:val="28"/>
        </w:rPr>
        <w:t>також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залишає</w:t>
      </w:r>
      <w:proofErr w:type="spellEnd"/>
      <w:r w:rsidRPr="002801EF">
        <w:rPr>
          <w:sz w:val="28"/>
          <w:szCs w:val="28"/>
        </w:rPr>
        <w:t xml:space="preserve"> за собою право на </w:t>
      </w:r>
      <w:proofErr w:type="spellStart"/>
      <w:r w:rsidRPr="002801EF">
        <w:rPr>
          <w:sz w:val="28"/>
          <w:szCs w:val="28"/>
        </w:rPr>
        <w:t>додаткове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рецензування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редагування</w:t>
      </w:r>
      <w:proofErr w:type="spellEnd"/>
      <w:r w:rsidRPr="002801EF">
        <w:rPr>
          <w:sz w:val="28"/>
          <w:szCs w:val="28"/>
        </w:rPr>
        <w:t xml:space="preserve"> і </w:t>
      </w:r>
      <w:proofErr w:type="spellStart"/>
      <w:r w:rsidRPr="002801EF">
        <w:rPr>
          <w:sz w:val="28"/>
          <w:szCs w:val="28"/>
        </w:rPr>
        <w:t>відхилення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наукових</w:t>
      </w:r>
      <w:proofErr w:type="spellEnd"/>
      <w:r w:rsidRPr="002801EF">
        <w:rPr>
          <w:sz w:val="28"/>
          <w:szCs w:val="28"/>
        </w:rPr>
        <w:t xml:space="preserve"> статей.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4. </w:t>
      </w:r>
      <w:proofErr w:type="spellStart"/>
      <w:r w:rsidRPr="002801EF">
        <w:rPr>
          <w:sz w:val="28"/>
          <w:szCs w:val="28"/>
        </w:rPr>
        <w:t>Матеріали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оформлені</w:t>
      </w:r>
      <w:proofErr w:type="spellEnd"/>
      <w:r w:rsidRPr="002801EF">
        <w:rPr>
          <w:sz w:val="28"/>
          <w:szCs w:val="28"/>
        </w:rPr>
        <w:t xml:space="preserve"> з </w:t>
      </w:r>
      <w:proofErr w:type="spellStart"/>
      <w:r w:rsidRPr="002801EF">
        <w:rPr>
          <w:sz w:val="28"/>
          <w:szCs w:val="28"/>
        </w:rPr>
        <w:t>відхиленням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від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зазначених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нижче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вимог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щодо</w:t>
      </w:r>
      <w:proofErr w:type="spellEnd"/>
      <w:r w:rsidRPr="002801EF">
        <w:rPr>
          <w:sz w:val="28"/>
          <w:szCs w:val="28"/>
        </w:rPr>
        <w:t xml:space="preserve"> порядку </w:t>
      </w:r>
      <w:proofErr w:type="spellStart"/>
      <w:r w:rsidRPr="002801EF">
        <w:rPr>
          <w:sz w:val="28"/>
          <w:szCs w:val="28"/>
        </w:rPr>
        <w:t>подання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оформлення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редколегія</w:t>
      </w:r>
      <w:proofErr w:type="spellEnd"/>
      <w:r w:rsidRPr="002801EF">
        <w:rPr>
          <w:sz w:val="28"/>
          <w:szCs w:val="28"/>
        </w:rPr>
        <w:t xml:space="preserve"> не </w:t>
      </w:r>
      <w:proofErr w:type="spellStart"/>
      <w:r w:rsidRPr="002801EF">
        <w:rPr>
          <w:sz w:val="28"/>
          <w:szCs w:val="28"/>
        </w:rPr>
        <w:t>розглядає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59DE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59DE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59DE" w:rsidRPr="005D4568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59DE" w:rsidRPr="002E106C" w:rsidRDefault="000559DE" w:rsidP="002E106C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53224">
        <w:rPr>
          <w:b/>
          <w:bCs/>
          <w:sz w:val="28"/>
          <w:szCs w:val="28"/>
          <w:lang w:val="uk-UA"/>
        </w:rPr>
        <w:t>ВИМОГИ ОФОРМЛЕННЯ НАУКОВОЇ СТАТТІ</w:t>
      </w:r>
      <w:r>
        <w:rPr>
          <w:b/>
          <w:bCs/>
          <w:sz w:val="28"/>
          <w:szCs w:val="28"/>
          <w:lang w:val="uk-UA"/>
        </w:rPr>
        <w:t>:</w:t>
      </w:r>
    </w:p>
    <w:p w:rsidR="000559DE" w:rsidRPr="00A53224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53224">
        <w:rPr>
          <w:sz w:val="28"/>
          <w:szCs w:val="28"/>
          <w:lang w:val="uk-UA"/>
        </w:rPr>
        <w:t xml:space="preserve">1. До розгляду приймаються наукові статті обсягом 6-12 сторінок тексту, формат паперу – А4, орієнтація – книжкова, поля з усіх сторін – </w:t>
      </w:r>
      <w:smartTag w:uri="urn:schemas-microsoft-com:office:smarttags" w:element="metricconverter">
        <w:smartTagPr>
          <w:attr w:name="ProductID" w:val="20 мм"/>
        </w:smartTagPr>
        <w:r w:rsidRPr="00A53224">
          <w:rPr>
            <w:sz w:val="28"/>
            <w:szCs w:val="28"/>
            <w:lang w:val="uk-UA"/>
          </w:rPr>
          <w:t>20 мм</w:t>
        </w:r>
      </w:smartTag>
      <w:r w:rsidRPr="00A53224">
        <w:rPr>
          <w:sz w:val="28"/>
          <w:szCs w:val="28"/>
          <w:lang w:val="uk-UA"/>
        </w:rPr>
        <w:t xml:space="preserve">, міжрядковий інтервал – 1,5, кегль шрифту – 14, гарнітура – </w:t>
      </w:r>
      <w:proofErr w:type="spellStart"/>
      <w:r w:rsidRPr="002801EF">
        <w:rPr>
          <w:sz w:val="28"/>
          <w:szCs w:val="28"/>
        </w:rPr>
        <w:t>Times</w:t>
      </w:r>
      <w:proofErr w:type="spellEnd"/>
      <w:r w:rsidRPr="00A53224">
        <w:rPr>
          <w:sz w:val="28"/>
          <w:szCs w:val="28"/>
          <w:lang w:val="uk-UA"/>
        </w:rPr>
        <w:t xml:space="preserve"> </w:t>
      </w:r>
      <w:proofErr w:type="spellStart"/>
      <w:r w:rsidRPr="002801EF">
        <w:rPr>
          <w:sz w:val="28"/>
          <w:szCs w:val="28"/>
        </w:rPr>
        <w:t>New</w:t>
      </w:r>
      <w:proofErr w:type="spellEnd"/>
      <w:r w:rsidRPr="00A53224">
        <w:rPr>
          <w:sz w:val="28"/>
          <w:szCs w:val="28"/>
          <w:lang w:val="uk-UA"/>
        </w:rPr>
        <w:t xml:space="preserve"> </w:t>
      </w:r>
      <w:proofErr w:type="spellStart"/>
      <w:r w:rsidRPr="002801EF">
        <w:rPr>
          <w:sz w:val="28"/>
          <w:szCs w:val="28"/>
        </w:rPr>
        <w:t>Roman</w:t>
      </w:r>
      <w:proofErr w:type="spellEnd"/>
      <w:r w:rsidRPr="00A53224">
        <w:rPr>
          <w:sz w:val="28"/>
          <w:szCs w:val="28"/>
          <w:lang w:val="uk-UA"/>
        </w:rPr>
        <w:t xml:space="preserve">, абзац – </w:t>
      </w:r>
      <w:smartTag w:uri="urn:schemas-microsoft-com:office:smarttags" w:element="metricconverter">
        <w:smartTagPr>
          <w:attr w:name="ProductID" w:val="1 см"/>
        </w:smartTagPr>
        <w:r w:rsidRPr="00A53224">
          <w:rPr>
            <w:sz w:val="28"/>
            <w:szCs w:val="28"/>
            <w:lang w:val="uk-UA"/>
          </w:rPr>
          <w:t>1 см</w:t>
        </w:r>
      </w:smartTag>
      <w:r w:rsidRPr="00A53224">
        <w:rPr>
          <w:sz w:val="28"/>
          <w:szCs w:val="28"/>
          <w:lang w:val="uk-UA"/>
        </w:rPr>
        <w:t xml:space="preserve"> (лише для основного тексту анотацій і статті).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2. Структура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: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1 </w:t>
      </w:r>
      <w:r w:rsidRPr="002801EF">
        <w:rPr>
          <w:sz w:val="28"/>
          <w:szCs w:val="28"/>
        </w:rPr>
        <w:t>– УДК (</w:t>
      </w:r>
      <w:proofErr w:type="spellStart"/>
      <w:r w:rsidRPr="002801EF">
        <w:rPr>
          <w:sz w:val="28"/>
          <w:szCs w:val="28"/>
        </w:rPr>
        <w:t>вирівнювання</w:t>
      </w:r>
      <w:proofErr w:type="spellEnd"/>
      <w:r w:rsidRPr="002801EF">
        <w:rPr>
          <w:sz w:val="28"/>
          <w:szCs w:val="28"/>
        </w:rPr>
        <w:t xml:space="preserve"> по </w:t>
      </w:r>
      <w:proofErr w:type="spellStart"/>
      <w:r w:rsidRPr="002801EF">
        <w:rPr>
          <w:sz w:val="28"/>
          <w:szCs w:val="28"/>
        </w:rPr>
        <w:t>лівому</w:t>
      </w:r>
      <w:proofErr w:type="spellEnd"/>
      <w:r w:rsidRPr="002801EF">
        <w:rPr>
          <w:sz w:val="28"/>
          <w:szCs w:val="28"/>
        </w:rPr>
        <w:t xml:space="preserve"> краю, шрифт – </w:t>
      </w:r>
      <w:proofErr w:type="spellStart"/>
      <w:r w:rsidRPr="002801EF">
        <w:rPr>
          <w:sz w:val="28"/>
          <w:szCs w:val="28"/>
        </w:rPr>
        <w:t>напівжирний</w:t>
      </w:r>
      <w:proofErr w:type="spellEnd"/>
      <w:r w:rsidRPr="002801EF">
        <w:rPr>
          <w:sz w:val="28"/>
          <w:szCs w:val="28"/>
        </w:rPr>
        <w:t xml:space="preserve">).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Визначити</w:t>
      </w:r>
      <w:proofErr w:type="spellEnd"/>
      <w:r w:rsidRPr="002801EF">
        <w:rPr>
          <w:sz w:val="28"/>
          <w:szCs w:val="28"/>
        </w:rPr>
        <w:t xml:space="preserve"> код УДК </w:t>
      </w:r>
      <w:proofErr w:type="spellStart"/>
      <w:r w:rsidRPr="002801EF">
        <w:rPr>
          <w:sz w:val="28"/>
          <w:szCs w:val="28"/>
        </w:rPr>
        <w:t>ви</w:t>
      </w:r>
      <w:proofErr w:type="spellEnd"/>
      <w:r w:rsidRPr="002801EF">
        <w:rPr>
          <w:sz w:val="28"/>
          <w:szCs w:val="28"/>
        </w:rPr>
        <w:t xml:space="preserve"> можете за </w:t>
      </w:r>
      <w:proofErr w:type="spellStart"/>
      <w:r w:rsidRPr="002801EF">
        <w:rPr>
          <w:sz w:val="28"/>
          <w:szCs w:val="28"/>
        </w:rPr>
        <w:t>цим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посиланням</w:t>
      </w:r>
      <w:proofErr w:type="spellEnd"/>
      <w:r w:rsidRPr="002801EF">
        <w:rPr>
          <w:sz w:val="28"/>
          <w:szCs w:val="28"/>
        </w:rPr>
        <w:t xml:space="preserve">: http://teacode.com/online/udc/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2 </w:t>
      </w: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назва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(</w:t>
      </w:r>
      <w:proofErr w:type="spellStart"/>
      <w:r w:rsidRPr="002801EF">
        <w:rPr>
          <w:sz w:val="28"/>
          <w:szCs w:val="28"/>
        </w:rPr>
        <w:t>вирівнювання</w:t>
      </w:r>
      <w:proofErr w:type="spellEnd"/>
      <w:r w:rsidRPr="002801EF">
        <w:rPr>
          <w:sz w:val="28"/>
          <w:szCs w:val="28"/>
        </w:rPr>
        <w:t xml:space="preserve"> по центру, шрифт – </w:t>
      </w:r>
      <w:proofErr w:type="spellStart"/>
      <w:r w:rsidRPr="002801EF">
        <w:rPr>
          <w:sz w:val="28"/>
          <w:szCs w:val="28"/>
        </w:rPr>
        <w:t>напівжирний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великі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літери</w:t>
      </w:r>
      <w:proofErr w:type="spellEnd"/>
      <w:r w:rsidRPr="002801EF">
        <w:rPr>
          <w:sz w:val="28"/>
          <w:szCs w:val="28"/>
        </w:rPr>
        <w:t xml:space="preserve">);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3 </w:t>
      </w: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ініціали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прізвище</w:t>
      </w:r>
      <w:proofErr w:type="spellEnd"/>
      <w:r w:rsidRPr="002801EF">
        <w:rPr>
          <w:sz w:val="28"/>
          <w:szCs w:val="28"/>
        </w:rPr>
        <w:t xml:space="preserve"> автора (</w:t>
      </w:r>
      <w:proofErr w:type="spellStart"/>
      <w:r w:rsidRPr="002801EF">
        <w:rPr>
          <w:sz w:val="28"/>
          <w:szCs w:val="28"/>
        </w:rPr>
        <w:t>співавторів</w:t>
      </w:r>
      <w:proofErr w:type="spellEnd"/>
      <w:r w:rsidRPr="002801EF">
        <w:rPr>
          <w:sz w:val="28"/>
          <w:szCs w:val="28"/>
        </w:rPr>
        <w:t xml:space="preserve">, шрифт – </w:t>
      </w:r>
      <w:proofErr w:type="spellStart"/>
      <w:r w:rsidRPr="002801EF">
        <w:rPr>
          <w:sz w:val="28"/>
          <w:szCs w:val="28"/>
        </w:rPr>
        <w:t>напівжирний</w:t>
      </w:r>
      <w:proofErr w:type="spellEnd"/>
      <w:r w:rsidRPr="002801EF">
        <w:rPr>
          <w:sz w:val="28"/>
          <w:szCs w:val="28"/>
        </w:rPr>
        <w:t xml:space="preserve">); </w:t>
      </w:r>
      <w:proofErr w:type="spellStart"/>
      <w:r w:rsidRPr="002801EF">
        <w:rPr>
          <w:sz w:val="28"/>
          <w:szCs w:val="28"/>
        </w:rPr>
        <w:t>науковий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ступінь</w:t>
      </w:r>
      <w:proofErr w:type="spellEnd"/>
      <w:r w:rsidRPr="002801EF">
        <w:rPr>
          <w:sz w:val="28"/>
          <w:szCs w:val="28"/>
        </w:rPr>
        <w:t xml:space="preserve"> і </w:t>
      </w:r>
      <w:proofErr w:type="spellStart"/>
      <w:r w:rsidRPr="002801EF">
        <w:rPr>
          <w:sz w:val="28"/>
          <w:szCs w:val="28"/>
        </w:rPr>
        <w:t>вчене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звання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місце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роботи</w:t>
      </w:r>
      <w:proofErr w:type="spellEnd"/>
      <w:r w:rsidRPr="002801EF">
        <w:rPr>
          <w:sz w:val="28"/>
          <w:szCs w:val="28"/>
        </w:rPr>
        <w:t xml:space="preserve"> (</w:t>
      </w:r>
      <w:proofErr w:type="spellStart"/>
      <w:r w:rsidRPr="002801EF">
        <w:rPr>
          <w:sz w:val="28"/>
          <w:szCs w:val="28"/>
        </w:rPr>
        <w:t>повна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назва</w:t>
      </w:r>
      <w:proofErr w:type="spellEnd"/>
      <w:r w:rsidRPr="002801EF">
        <w:rPr>
          <w:sz w:val="28"/>
          <w:szCs w:val="28"/>
        </w:rPr>
        <w:t xml:space="preserve"> структурного </w:t>
      </w:r>
      <w:proofErr w:type="spellStart"/>
      <w:r w:rsidRPr="002801EF">
        <w:rPr>
          <w:sz w:val="28"/>
          <w:szCs w:val="28"/>
        </w:rPr>
        <w:t>підрозділу</w:t>
      </w:r>
      <w:proofErr w:type="spellEnd"/>
      <w:r w:rsidRPr="002801EF">
        <w:rPr>
          <w:sz w:val="28"/>
          <w:szCs w:val="28"/>
        </w:rPr>
        <w:t xml:space="preserve">, шрифт – </w:t>
      </w:r>
      <w:proofErr w:type="spellStart"/>
      <w:r w:rsidRPr="002801EF">
        <w:rPr>
          <w:sz w:val="28"/>
          <w:szCs w:val="28"/>
        </w:rPr>
        <w:t>напівжирний</w:t>
      </w:r>
      <w:proofErr w:type="spellEnd"/>
      <w:r w:rsidRPr="002801EF">
        <w:rPr>
          <w:sz w:val="28"/>
          <w:szCs w:val="28"/>
        </w:rPr>
        <w:t xml:space="preserve"> курсив), </w:t>
      </w:r>
      <w:proofErr w:type="spellStart"/>
      <w:r w:rsidRPr="002801EF">
        <w:rPr>
          <w:sz w:val="28"/>
          <w:szCs w:val="28"/>
        </w:rPr>
        <w:t>кожен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співавтор</w:t>
      </w:r>
      <w:proofErr w:type="spellEnd"/>
      <w:r w:rsidRPr="002801EF">
        <w:rPr>
          <w:sz w:val="28"/>
          <w:szCs w:val="28"/>
        </w:rPr>
        <w:t xml:space="preserve"> і з нового рядка, </w:t>
      </w:r>
      <w:proofErr w:type="spellStart"/>
      <w:r w:rsidRPr="002801EF">
        <w:rPr>
          <w:sz w:val="28"/>
          <w:szCs w:val="28"/>
        </w:rPr>
        <w:t>вирівнювання</w:t>
      </w:r>
      <w:proofErr w:type="spellEnd"/>
      <w:r w:rsidRPr="002801EF">
        <w:rPr>
          <w:sz w:val="28"/>
          <w:szCs w:val="28"/>
        </w:rPr>
        <w:t xml:space="preserve"> по центру;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4 </w:t>
      </w: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електронна</w:t>
      </w:r>
      <w:proofErr w:type="spellEnd"/>
      <w:r w:rsidRPr="002801EF">
        <w:rPr>
          <w:sz w:val="28"/>
          <w:szCs w:val="28"/>
        </w:rPr>
        <w:t xml:space="preserve"> адреса </w:t>
      </w:r>
      <w:proofErr w:type="spellStart"/>
      <w:r w:rsidRPr="002801EF">
        <w:rPr>
          <w:sz w:val="28"/>
          <w:szCs w:val="28"/>
        </w:rPr>
        <w:t>авторів</w:t>
      </w:r>
      <w:proofErr w:type="spellEnd"/>
      <w:r w:rsidRPr="002801EF">
        <w:rPr>
          <w:sz w:val="28"/>
          <w:szCs w:val="28"/>
        </w:rPr>
        <w:t xml:space="preserve">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5 – </w:t>
      </w:r>
      <w:proofErr w:type="spellStart"/>
      <w:r w:rsidRPr="002801EF">
        <w:rPr>
          <w:sz w:val="28"/>
          <w:szCs w:val="28"/>
        </w:rPr>
        <w:t>анотація</w:t>
      </w:r>
      <w:proofErr w:type="spellEnd"/>
      <w:r w:rsidRPr="002801EF">
        <w:rPr>
          <w:sz w:val="28"/>
          <w:szCs w:val="28"/>
        </w:rPr>
        <w:t xml:space="preserve"> (кегль шрифту – 14, курсив, </w:t>
      </w:r>
      <w:proofErr w:type="spellStart"/>
      <w:r w:rsidRPr="002801EF">
        <w:rPr>
          <w:sz w:val="28"/>
          <w:szCs w:val="28"/>
        </w:rPr>
        <w:t>міжрядковий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інтервал</w:t>
      </w:r>
      <w:proofErr w:type="spellEnd"/>
      <w:r w:rsidRPr="002801EF">
        <w:rPr>
          <w:sz w:val="28"/>
          <w:szCs w:val="28"/>
        </w:rPr>
        <w:t xml:space="preserve"> – 1).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Обсяг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анотації</w:t>
      </w:r>
      <w:proofErr w:type="spellEnd"/>
      <w:r w:rsidRPr="002801EF">
        <w:rPr>
          <w:sz w:val="28"/>
          <w:szCs w:val="28"/>
        </w:rPr>
        <w:t xml:space="preserve"> повинен бути не </w:t>
      </w:r>
      <w:proofErr w:type="spellStart"/>
      <w:r w:rsidRPr="002801EF">
        <w:rPr>
          <w:sz w:val="28"/>
          <w:szCs w:val="28"/>
        </w:rPr>
        <w:t>менше</w:t>
      </w:r>
      <w:proofErr w:type="spellEnd"/>
      <w:r w:rsidRPr="002801EF">
        <w:rPr>
          <w:sz w:val="28"/>
          <w:szCs w:val="28"/>
        </w:rPr>
        <w:t xml:space="preserve"> 150 </w:t>
      </w:r>
      <w:proofErr w:type="spellStart"/>
      <w:r w:rsidRPr="002801EF">
        <w:rPr>
          <w:sz w:val="28"/>
          <w:szCs w:val="28"/>
        </w:rPr>
        <w:t>слів</w:t>
      </w:r>
      <w:proofErr w:type="spellEnd"/>
      <w:r w:rsidRPr="002801EF">
        <w:rPr>
          <w:sz w:val="28"/>
          <w:szCs w:val="28"/>
        </w:rPr>
        <w:t xml:space="preserve">;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До </w:t>
      </w:r>
      <w:proofErr w:type="spellStart"/>
      <w:r w:rsidRPr="002801EF">
        <w:rPr>
          <w:sz w:val="28"/>
          <w:szCs w:val="28"/>
        </w:rPr>
        <w:t>публікації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приймаються</w:t>
      </w:r>
      <w:proofErr w:type="spellEnd"/>
      <w:r w:rsidRPr="002801EF">
        <w:rPr>
          <w:sz w:val="28"/>
          <w:szCs w:val="28"/>
        </w:rPr>
        <w:t xml:space="preserve"> рукописи з максимально </w:t>
      </w:r>
      <w:proofErr w:type="spellStart"/>
      <w:r w:rsidRPr="002801EF">
        <w:rPr>
          <w:sz w:val="28"/>
          <w:szCs w:val="28"/>
        </w:rPr>
        <w:t>конкретизованими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анотаціями</w:t>
      </w:r>
      <w:proofErr w:type="spellEnd"/>
      <w:r w:rsidRPr="002801EF">
        <w:rPr>
          <w:sz w:val="28"/>
          <w:szCs w:val="28"/>
        </w:rPr>
        <w:t xml:space="preserve">. </w:t>
      </w:r>
      <w:proofErr w:type="spellStart"/>
      <w:r w:rsidRPr="002801EF">
        <w:rPr>
          <w:sz w:val="28"/>
          <w:szCs w:val="28"/>
        </w:rPr>
        <w:t>Анотація</w:t>
      </w:r>
      <w:proofErr w:type="spellEnd"/>
      <w:r w:rsidRPr="002801EF">
        <w:rPr>
          <w:sz w:val="28"/>
          <w:szCs w:val="28"/>
        </w:rPr>
        <w:t xml:space="preserve"> повинна </w:t>
      </w:r>
      <w:proofErr w:type="spellStart"/>
      <w:r w:rsidRPr="002801EF">
        <w:rPr>
          <w:sz w:val="28"/>
          <w:szCs w:val="28"/>
        </w:rPr>
        <w:t>містити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основні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висновки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роботи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результати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роботи</w:t>
      </w:r>
      <w:proofErr w:type="spellEnd"/>
      <w:r w:rsidRPr="002801EF">
        <w:rPr>
          <w:sz w:val="28"/>
          <w:szCs w:val="28"/>
        </w:rPr>
        <w:t xml:space="preserve">. </w:t>
      </w:r>
      <w:proofErr w:type="spellStart"/>
      <w:r w:rsidRPr="002801EF">
        <w:rPr>
          <w:sz w:val="28"/>
          <w:szCs w:val="28"/>
        </w:rPr>
        <w:t>Композиційно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анотація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може</w:t>
      </w:r>
      <w:proofErr w:type="spellEnd"/>
      <w:r w:rsidRPr="002801EF">
        <w:rPr>
          <w:sz w:val="28"/>
          <w:szCs w:val="28"/>
        </w:rPr>
        <w:t xml:space="preserve"> бути </w:t>
      </w:r>
      <w:proofErr w:type="spellStart"/>
      <w:r w:rsidRPr="002801EF">
        <w:rPr>
          <w:sz w:val="28"/>
          <w:szCs w:val="28"/>
        </w:rPr>
        <w:t>збудована</w:t>
      </w:r>
      <w:proofErr w:type="spellEnd"/>
      <w:r w:rsidRPr="002801EF">
        <w:rPr>
          <w:sz w:val="28"/>
          <w:szCs w:val="28"/>
        </w:rPr>
        <w:t xml:space="preserve"> за принципом IMRAD(</w:t>
      </w:r>
      <w:proofErr w:type="spellStart"/>
      <w:r w:rsidRPr="002801EF">
        <w:rPr>
          <w:sz w:val="28"/>
          <w:szCs w:val="28"/>
        </w:rPr>
        <w:t>Introduction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Methods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Results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and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Discussion</w:t>
      </w:r>
      <w:proofErr w:type="spellEnd"/>
      <w:r w:rsidRPr="002801EF">
        <w:rPr>
          <w:sz w:val="28"/>
          <w:szCs w:val="28"/>
        </w:rPr>
        <w:t xml:space="preserve">):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Актуальність</w:t>
      </w:r>
      <w:proofErr w:type="spellEnd"/>
      <w:r w:rsidRPr="002801EF">
        <w:rPr>
          <w:sz w:val="28"/>
          <w:szCs w:val="28"/>
        </w:rPr>
        <w:t xml:space="preserve"> – </w:t>
      </w:r>
      <w:proofErr w:type="spellStart"/>
      <w:r w:rsidRPr="002801EF">
        <w:rPr>
          <w:sz w:val="28"/>
          <w:szCs w:val="28"/>
        </w:rPr>
        <w:t>актуальність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Мета – мета і </w:t>
      </w:r>
      <w:proofErr w:type="spellStart"/>
      <w:r w:rsidRPr="002801EF">
        <w:rPr>
          <w:sz w:val="28"/>
          <w:szCs w:val="28"/>
        </w:rPr>
        <w:t>завдання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Методи</w:t>
      </w:r>
      <w:proofErr w:type="spellEnd"/>
      <w:r w:rsidRPr="002801EF">
        <w:rPr>
          <w:sz w:val="28"/>
          <w:szCs w:val="28"/>
        </w:rPr>
        <w:t xml:space="preserve"> – </w:t>
      </w:r>
      <w:proofErr w:type="spellStart"/>
      <w:r w:rsidRPr="002801EF">
        <w:rPr>
          <w:sz w:val="28"/>
          <w:szCs w:val="28"/>
        </w:rPr>
        <w:t>відомості</w:t>
      </w:r>
      <w:proofErr w:type="spellEnd"/>
      <w:r w:rsidRPr="002801EF">
        <w:rPr>
          <w:sz w:val="28"/>
          <w:szCs w:val="28"/>
        </w:rPr>
        <w:t xml:space="preserve"> про те, коли, де, як </w:t>
      </w:r>
      <w:proofErr w:type="spellStart"/>
      <w:r w:rsidRPr="002801EF">
        <w:rPr>
          <w:sz w:val="28"/>
          <w:szCs w:val="28"/>
        </w:rPr>
        <w:t>проводилося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; яка </w:t>
      </w:r>
      <w:proofErr w:type="spellStart"/>
      <w:r w:rsidRPr="002801EF">
        <w:rPr>
          <w:sz w:val="28"/>
          <w:szCs w:val="28"/>
        </w:rPr>
        <w:t>інформація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методи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використовувалися</w:t>
      </w:r>
      <w:proofErr w:type="spellEnd"/>
      <w:r w:rsidRPr="002801EF">
        <w:rPr>
          <w:sz w:val="28"/>
          <w:szCs w:val="28"/>
        </w:rPr>
        <w:t xml:space="preserve">; </w:t>
      </w:r>
      <w:proofErr w:type="spellStart"/>
      <w:r w:rsidRPr="002801EF">
        <w:rPr>
          <w:sz w:val="28"/>
          <w:szCs w:val="28"/>
        </w:rPr>
        <w:t>хто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був</w:t>
      </w:r>
      <w:proofErr w:type="spellEnd"/>
      <w:r w:rsidRPr="002801EF">
        <w:rPr>
          <w:sz w:val="28"/>
          <w:szCs w:val="28"/>
        </w:rPr>
        <w:t xml:space="preserve"> включений в </w:t>
      </w:r>
      <w:proofErr w:type="spellStart"/>
      <w:r w:rsidRPr="002801EF">
        <w:rPr>
          <w:sz w:val="28"/>
          <w:szCs w:val="28"/>
        </w:rPr>
        <w:t>групу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піддослідних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Результати</w:t>
      </w:r>
      <w:proofErr w:type="spellEnd"/>
      <w:r w:rsidRPr="002801EF">
        <w:rPr>
          <w:sz w:val="28"/>
          <w:szCs w:val="28"/>
        </w:rPr>
        <w:t xml:space="preserve"> – </w:t>
      </w:r>
      <w:proofErr w:type="spellStart"/>
      <w:r w:rsidRPr="002801EF">
        <w:rPr>
          <w:sz w:val="28"/>
          <w:szCs w:val="28"/>
        </w:rPr>
        <w:t>основні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висновки</w:t>
      </w:r>
      <w:proofErr w:type="spellEnd"/>
      <w:r w:rsidRPr="002801EF">
        <w:rPr>
          <w:sz w:val="28"/>
          <w:szCs w:val="28"/>
        </w:rPr>
        <w:t xml:space="preserve"> (конкретика), </w:t>
      </w:r>
      <w:proofErr w:type="spellStart"/>
      <w:r w:rsidRPr="002801EF">
        <w:rPr>
          <w:sz w:val="28"/>
          <w:szCs w:val="28"/>
        </w:rPr>
        <w:t>результати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Перспективи</w:t>
      </w:r>
      <w:proofErr w:type="spellEnd"/>
      <w:r w:rsidRPr="002801EF">
        <w:rPr>
          <w:sz w:val="28"/>
          <w:szCs w:val="28"/>
        </w:rPr>
        <w:t xml:space="preserve"> – </w:t>
      </w:r>
      <w:proofErr w:type="spellStart"/>
      <w:r w:rsidRPr="002801EF">
        <w:rPr>
          <w:sz w:val="28"/>
          <w:szCs w:val="28"/>
        </w:rPr>
        <w:t>інформація</w:t>
      </w:r>
      <w:proofErr w:type="spellEnd"/>
      <w:r w:rsidRPr="002801EF">
        <w:rPr>
          <w:sz w:val="28"/>
          <w:szCs w:val="28"/>
        </w:rPr>
        <w:t xml:space="preserve"> про те, як </w:t>
      </w:r>
      <w:proofErr w:type="spellStart"/>
      <w:r w:rsidRPr="002801EF">
        <w:rPr>
          <w:sz w:val="28"/>
          <w:szCs w:val="28"/>
        </w:rPr>
        <w:t>отриманий</w:t>
      </w:r>
      <w:proofErr w:type="spellEnd"/>
      <w:r w:rsidRPr="002801EF">
        <w:rPr>
          <w:sz w:val="28"/>
          <w:szCs w:val="28"/>
        </w:rPr>
        <w:t xml:space="preserve"> результат </w:t>
      </w:r>
      <w:proofErr w:type="spellStart"/>
      <w:r w:rsidRPr="002801EF">
        <w:rPr>
          <w:sz w:val="28"/>
          <w:szCs w:val="28"/>
        </w:rPr>
        <w:t>співвідноситься</w:t>
      </w:r>
      <w:proofErr w:type="spellEnd"/>
      <w:r w:rsidRPr="002801EF">
        <w:rPr>
          <w:sz w:val="28"/>
          <w:szCs w:val="28"/>
        </w:rPr>
        <w:t xml:space="preserve"> з </w:t>
      </w:r>
      <w:proofErr w:type="spellStart"/>
      <w:r w:rsidRPr="002801EF">
        <w:rPr>
          <w:sz w:val="28"/>
          <w:szCs w:val="28"/>
        </w:rPr>
        <w:t>висновками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інших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учених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які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перспективи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напрями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подальшої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роботи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складності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lastRenderedPageBreak/>
        <w:t xml:space="preserve">рядок 6 </w:t>
      </w:r>
      <w:r w:rsidRPr="002801EF">
        <w:rPr>
          <w:sz w:val="28"/>
          <w:szCs w:val="28"/>
        </w:rPr>
        <w:t xml:space="preserve">– </w:t>
      </w:r>
      <w:proofErr w:type="spellStart"/>
      <w:r w:rsidRPr="002801EF">
        <w:rPr>
          <w:sz w:val="28"/>
          <w:szCs w:val="28"/>
        </w:rPr>
        <w:t>ключові</w:t>
      </w:r>
      <w:proofErr w:type="spellEnd"/>
      <w:r w:rsidRPr="002801EF">
        <w:rPr>
          <w:sz w:val="28"/>
          <w:szCs w:val="28"/>
        </w:rPr>
        <w:t xml:space="preserve"> слова (кегль шрифту – 14, курсив, </w:t>
      </w:r>
      <w:proofErr w:type="spellStart"/>
      <w:r w:rsidRPr="002801EF">
        <w:rPr>
          <w:sz w:val="28"/>
          <w:szCs w:val="28"/>
        </w:rPr>
        <w:t>міжрядковий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інтервал</w:t>
      </w:r>
      <w:proofErr w:type="spellEnd"/>
      <w:r w:rsidRPr="002801EF">
        <w:rPr>
          <w:sz w:val="28"/>
          <w:szCs w:val="28"/>
        </w:rPr>
        <w:t xml:space="preserve"> – 1; </w:t>
      </w:r>
      <w:proofErr w:type="spellStart"/>
      <w:r w:rsidRPr="002801EF">
        <w:rPr>
          <w:sz w:val="28"/>
          <w:szCs w:val="28"/>
        </w:rPr>
        <w:t>словосполучення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використовуються</w:t>
      </w:r>
      <w:proofErr w:type="spellEnd"/>
      <w:r w:rsidRPr="002801EF">
        <w:rPr>
          <w:sz w:val="28"/>
          <w:szCs w:val="28"/>
        </w:rPr>
        <w:t xml:space="preserve"> для </w:t>
      </w:r>
      <w:proofErr w:type="spellStart"/>
      <w:r w:rsidRPr="002801EF">
        <w:rPr>
          <w:sz w:val="28"/>
          <w:szCs w:val="28"/>
        </w:rPr>
        <w:t>пошуку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в </w:t>
      </w:r>
      <w:proofErr w:type="spellStart"/>
      <w:r w:rsidRPr="002801EF">
        <w:rPr>
          <w:sz w:val="28"/>
          <w:szCs w:val="28"/>
        </w:rPr>
        <w:t>електронних</w:t>
      </w:r>
      <w:proofErr w:type="spellEnd"/>
      <w:r w:rsidRPr="002801EF">
        <w:rPr>
          <w:sz w:val="28"/>
          <w:szCs w:val="28"/>
        </w:rPr>
        <w:t xml:space="preserve"> базах), вони </w:t>
      </w:r>
      <w:proofErr w:type="spellStart"/>
      <w:r w:rsidRPr="002801EF">
        <w:rPr>
          <w:sz w:val="28"/>
          <w:szCs w:val="28"/>
        </w:rPr>
        <w:t>повинні</w:t>
      </w:r>
      <w:proofErr w:type="spellEnd"/>
      <w:r w:rsidRPr="002801EF">
        <w:rPr>
          <w:sz w:val="28"/>
          <w:szCs w:val="28"/>
        </w:rPr>
        <w:t xml:space="preserve"> бути </w:t>
      </w:r>
      <w:proofErr w:type="spellStart"/>
      <w:r w:rsidRPr="002801EF">
        <w:rPr>
          <w:sz w:val="28"/>
          <w:szCs w:val="28"/>
        </w:rPr>
        <w:t>лаконічними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відображати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зміст</w:t>
      </w:r>
      <w:proofErr w:type="spellEnd"/>
      <w:r w:rsidRPr="002801EF">
        <w:rPr>
          <w:sz w:val="28"/>
          <w:szCs w:val="28"/>
        </w:rPr>
        <w:t xml:space="preserve"> і </w:t>
      </w:r>
      <w:proofErr w:type="spellStart"/>
      <w:r w:rsidRPr="002801EF">
        <w:rPr>
          <w:sz w:val="28"/>
          <w:szCs w:val="28"/>
        </w:rPr>
        <w:t>специфіку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рукопису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sz w:val="28"/>
          <w:szCs w:val="28"/>
        </w:rPr>
        <w:t>Анотація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ключові</w:t>
      </w:r>
      <w:proofErr w:type="spellEnd"/>
      <w:r w:rsidRPr="002801EF">
        <w:rPr>
          <w:sz w:val="28"/>
          <w:szCs w:val="28"/>
        </w:rPr>
        <w:t xml:space="preserve"> слова </w:t>
      </w:r>
      <w:proofErr w:type="spellStart"/>
      <w:r w:rsidRPr="002801EF">
        <w:rPr>
          <w:sz w:val="28"/>
          <w:szCs w:val="28"/>
        </w:rPr>
        <w:t>підлягають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перевірці</w:t>
      </w:r>
      <w:proofErr w:type="spellEnd"/>
      <w:r w:rsidRPr="002801EF">
        <w:rPr>
          <w:sz w:val="28"/>
          <w:szCs w:val="28"/>
        </w:rPr>
        <w:t xml:space="preserve"> з метою </w:t>
      </w:r>
      <w:proofErr w:type="spellStart"/>
      <w:r w:rsidRPr="002801EF">
        <w:rPr>
          <w:sz w:val="28"/>
          <w:szCs w:val="28"/>
        </w:rPr>
        <w:t>недопущення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технічного</w:t>
      </w:r>
      <w:proofErr w:type="spellEnd"/>
      <w:r w:rsidRPr="002801EF">
        <w:rPr>
          <w:sz w:val="28"/>
          <w:szCs w:val="28"/>
        </w:rPr>
        <w:t xml:space="preserve"> перекладу </w:t>
      </w:r>
      <w:proofErr w:type="spellStart"/>
      <w:r w:rsidRPr="002801EF">
        <w:rPr>
          <w:sz w:val="28"/>
          <w:szCs w:val="28"/>
        </w:rPr>
        <w:t>програмними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засобами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оскільки</w:t>
      </w:r>
      <w:proofErr w:type="spellEnd"/>
      <w:r w:rsidRPr="002801EF">
        <w:rPr>
          <w:sz w:val="28"/>
          <w:szCs w:val="28"/>
        </w:rPr>
        <w:t xml:space="preserve"> рукописи </w:t>
      </w:r>
      <w:proofErr w:type="spellStart"/>
      <w:r w:rsidRPr="002801EF">
        <w:rPr>
          <w:sz w:val="28"/>
          <w:szCs w:val="28"/>
        </w:rPr>
        <w:t>будуть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доступні</w:t>
      </w:r>
      <w:proofErr w:type="spellEnd"/>
      <w:r w:rsidRPr="002801EF">
        <w:rPr>
          <w:sz w:val="28"/>
          <w:szCs w:val="28"/>
        </w:rPr>
        <w:t xml:space="preserve"> в </w:t>
      </w:r>
      <w:proofErr w:type="spellStart"/>
      <w:r w:rsidRPr="002801EF">
        <w:rPr>
          <w:sz w:val="28"/>
          <w:szCs w:val="28"/>
        </w:rPr>
        <w:t>Інтернет-мережі</w:t>
      </w:r>
      <w:proofErr w:type="spellEnd"/>
      <w:r w:rsidRPr="002801EF">
        <w:rPr>
          <w:sz w:val="28"/>
          <w:szCs w:val="28"/>
        </w:rPr>
        <w:t xml:space="preserve">: </w:t>
      </w:r>
      <w:proofErr w:type="spellStart"/>
      <w:r w:rsidRPr="002801EF">
        <w:rPr>
          <w:sz w:val="28"/>
          <w:szCs w:val="28"/>
        </w:rPr>
        <w:t>бібліографічних</w:t>
      </w:r>
      <w:proofErr w:type="spellEnd"/>
      <w:r w:rsidRPr="002801EF">
        <w:rPr>
          <w:sz w:val="28"/>
          <w:szCs w:val="28"/>
        </w:rPr>
        <w:t xml:space="preserve"> (</w:t>
      </w:r>
      <w:proofErr w:type="spellStart"/>
      <w:r w:rsidRPr="002801EF">
        <w:rPr>
          <w:sz w:val="28"/>
          <w:szCs w:val="28"/>
        </w:rPr>
        <w:t>наукометричних</w:t>
      </w:r>
      <w:proofErr w:type="spellEnd"/>
      <w:r w:rsidRPr="002801EF">
        <w:rPr>
          <w:sz w:val="28"/>
          <w:szCs w:val="28"/>
        </w:rPr>
        <w:t xml:space="preserve">) базах, </w:t>
      </w:r>
      <w:proofErr w:type="spellStart"/>
      <w:r w:rsidRPr="002801EF">
        <w:rPr>
          <w:sz w:val="28"/>
          <w:szCs w:val="28"/>
        </w:rPr>
        <w:t>інформаційних</w:t>
      </w:r>
      <w:proofErr w:type="spellEnd"/>
      <w:r w:rsidRPr="002801EF">
        <w:rPr>
          <w:sz w:val="28"/>
          <w:szCs w:val="28"/>
        </w:rPr>
        <w:t xml:space="preserve"> порталах, онлайн-</w:t>
      </w:r>
      <w:proofErr w:type="spellStart"/>
      <w:r w:rsidRPr="002801EF">
        <w:rPr>
          <w:sz w:val="28"/>
          <w:szCs w:val="28"/>
        </w:rPr>
        <w:t>бібліотеках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рядок 7 – </w:t>
      </w:r>
      <w:r w:rsidRPr="002801EF">
        <w:rPr>
          <w:sz w:val="28"/>
          <w:szCs w:val="28"/>
        </w:rPr>
        <w:t xml:space="preserve">текст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із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зазначенням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наступних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елементів</w:t>
      </w:r>
      <w:proofErr w:type="spellEnd"/>
      <w:r w:rsidRPr="002801EF">
        <w:rPr>
          <w:sz w:val="28"/>
          <w:szCs w:val="28"/>
        </w:rPr>
        <w:t xml:space="preserve">: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b/>
          <w:bCs/>
          <w:sz w:val="28"/>
          <w:szCs w:val="28"/>
        </w:rPr>
        <w:t>Актуальність</w:t>
      </w:r>
      <w:proofErr w:type="spellEnd"/>
      <w:r w:rsidRPr="002801EF">
        <w:rPr>
          <w:b/>
          <w:bCs/>
          <w:sz w:val="28"/>
          <w:szCs w:val="28"/>
        </w:rPr>
        <w:t xml:space="preserve">, </w:t>
      </w:r>
      <w:r w:rsidRPr="002801EF">
        <w:rPr>
          <w:sz w:val="28"/>
          <w:szCs w:val="28"/>
        </w:rPr>
        <w:t xml:space="preserve">де </w:t>
      </w:r>
      <w:proofErr w:type="spellStart"/>
      <w:r w:rsidRPr="002801EF">
        <w:rPr>
          <w:sz w:val="28"/>
          <w:szCs w:val="28"/>
        </w:rPr>
        <w:t>висвітлюється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важливість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існуючі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проблеми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напрями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їх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вирішення</w:t>
      </w:r>
      <w:proofErr w:type="spellEnd"/>
      <w:r w:rsidRPr="002801EF">
        <w:rPr>
          <w:sz w:val="28"/>
          <w:szCs w:val="28"/>
        </w:rPr>
        <w:t xml:space="preserve"> в </w:t>
      </w:r>
      <w:proofErr w:type="spellStart"/>
      <w:r w:rsidRPr="002801EF">
        <w:rPr>
          <w:sz w:val="28"/>
          <w:szCs w:val="28"/>
        </w:rPr>
        <w:t>контексті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поставлених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завдань</w:t>
      </w:r>
      <w:proofErr w:type="spellEnd"/>
      <w:r w:rsidRPr="002801EF">
        <w:rPr>
          <w:sz w:val="28"/>
          <w:szCs w:val="28"/>
        </w:rPr>
        <w:t xml:space="preserve">; </w:t>
      </w:r>
      <w:proofErr w:type="spellStart"/>
      <w:r w:rsidRPr="002801EF">
        <w:rPr>
          <w:sz w:val="28"/>
          <w:szCs w:val="28"/>
        </w:rPr>
        <w:t>вказуються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невирішені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частини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проблеми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b/>
          <w:bCs/>
          <w:sz w:val="28"/>
          <w:szCs w:val="28"/>
        </w:rPr>
        <w:t>Аналіз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останніх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досліджень</w:t>
      </w:r>
      <w:proofErr w:type="spellEnd"/>
      <w:r w:rsidRPr="002801EF">
        <w:rPr>
          <w:b/>
          <w:bCs/>
          <w:sz w:val="28"/>
          <w:szCs w:val="28"/>
        </w:rPr>
        <w:t xml:space="preserve"> та </w:t>
      </w:r>
      <w:proofErr w:type="spellStart"/>
      <w:r w:rsidRPr="002801EF">
        <w:rPr>
          <w:b/>
          <w:bCs/>
          <w:sz w:val="28"/>
          <w:szCs w:val="28"/>
        </w:rPr>
        <w:t>публікацій</w:t>
      </w:r>
      <w:proofErr w:type="spellEnd"/>
      <w:r w:rsidRPr="002801EF">
        <w:rPr>
          <w:sz w:val="28"/>
          <w:szCs w:val="28"/>
        </w:rPr>
        <w:t xml:space="preserve">, де </w:t>
      </w:r>
      <w:proofErr w:type="spellStart"/>
      <w:r w:rsidRPr="002801EF">
        <w:rPr>
          <w:sz w:val="28"/>
          <w:szCs w:val="28"/>
        </w:rPr>
        <w:t>подається</w:t>
      </w:r>
      <w:proofErr w:type="spellEnd"/>
      <w:r w:rsidRPr="002801EF">
        <w:rPr>
          <w:sz w:val="28"/>
          <w:szCs w:val="28"/>
        </w:rPr>
        <w:t xml:space="preserve"> короткий </w:t>
      </w:r>
      <w:proofErr w:type="spellStart"/>
      <w:r w:rsidRPr="002801EF">
        <w:rPr>
          <w:sz w:val="28"/>
          <w:szCs w:val="28"/>
        </w:rPr>
        <w:t>аналіз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результатів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досліджень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науковців</w:t>
      </w:r>
      <w:proofErr w:type="spellEnd"/>
      <w:r w:rsidRPr="002801EF">
        <w:rPr>
          <w:sz w:val="28"/>
          <w:szCs w:val="28"/>
        </w:rPr>
        <w:t xml:space="preserve"> з тематики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b/>
          <w:bCs/>
          <w:sz w:val="28"/>
          <w:szCs w:val="28"/>
        </w:rPr>
        <w:t xml:space="preserve">Мета </w:t>
      </w:r>
      <w:proofErr w:type="spellStart"/>
      <w:r w:rsidRPr="002801EF">
        <w:rPr>
          <w:b/>
          <w:bCs/>
          <w:sz w:val="28"/>
          <w:szCs w:val="28"/>
        </w:rPr>
        <w:t>дослідження</w:t>
      </w:r>
      <w:proofErr w:type="spellEnd"/>
      <w:r w:rsidRPr="002801EF">
        <w:rPr>
          <w:b/>
          <w:bCs/>
          <w:sz w:val="28"/>
          <w:szCs w:val="28"/>
        </w:rPr>
        <w:t xml:space="preserve">, </w:t>
      </w:r>
      <w:r w:rsidRPr="002801EF">
        <w:rPr>
          <w:sz w:val="28"/>
          <w:szCs w:val="28"/>
        </w:rPr>
        <w:t xml:space="preserve">де </w:t>
      </w:r>
      <w:proofErr w:type="spellStart"/>
      <w:r w:rsidRPr="002801EF">
        <w:rPr>
          <w:sz w:val="28"/>
          <w:szCs w:val="28"/>
        </w:rPr>
        <w:t>вказуються</w:t>
      </w:r>
      <w:proofErr w:type="spellEnd"/>
      <w:r w:rsidRPr="002801EF">
        <w:rPr>
          <w:sz w:val="28"/>
          <w:szCs w:val="28"/>
        </w:rPr>
        <w:t xml:space="preserve"> мета і </w:t>
      </w:r>
      <w:proofErr w:type="spellStart"/>
      <w:r w:rsidRPr="002801EF">
        <w:rPr>
          <w:sz w:val="28"/>
          <w:szCs w:val="28"/>
        </w:rPr>
        <w:t>завдання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наукового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b/>
          <w:bCs/>
          <w:sz w:val="28"/>
          <w:szCs w:val="28"/>
        </w:rPr>
        <w:t>Матеріали</w:t>
      </w:r>
      <w:proofErr w:type="spellEnd"/>
      <w:r w:rsidRPr="002801EF">
        <w:rPr>
          <w:b/>
          <w:bCs/>
          <w:sz w:val="28"/>
          <w:szCs w:val="28"/>
        </w:rPr>
        <w:t xml:space="preserve"> і </w:t>
      </w:r>
      <w:proofErr w:type="spellStart"/>
      <w:r w:rsidRPr="002801EF">
        <w:rPr>
          <w:b/>
          <w:bCs/>
          <w:sz w:val="28"/>
          <w:szCs w:val="28"/>
        </w:rPr>
        <w:t>методи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дослідження</w:t>
      </w:r>
      <w:proofErr w:type="spellEnd"/>
      <w:r w:rsidRPr="002801EF">
        <w:rPr>
          <w:b/>
          <w:bCs/>
          <w:sz w:val="28"/>
          <w:szCs w:val="28"/>
        </w:rPr>
        <w:t xml:space="preserve">, </w:t>
      </w:r>
      <w:r w:rsidRPr="002801EF">
        <w:rPr>
          <w:sz w:val="28"/>
          <w:szCs w:val="28"/>
        </w:rPr>
        <w:t xml:space="preserve">де </w:t>
      </w:r>
      <w:proofErr w:type="spellStart"/>
      <w:r w:rsidRPr="002801EF">
        <w:rPr>
          <w:sz w:val="28"/>
          <w:szCs w:val="28"/>
        </w:rPr>
        <w:t>висвітлюються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основні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методи</w:t>
      </w:r>
      <w:proofErr w:type="spellEnd"/>
      <w:r w:rsidRPr="002801EF">
        <w:rPr>
          <w:sz w:val="28"/>
          <w:szCs w:val="28"/>
        </w:rPr>
        <w:t xml:space="preserve"> і </w:t>
      </w:r>
      <w:proofErr w:type="spellStart"/>
      <w:r w:rsidRPr="002801EF">
        <w:rPr>
          <w:sz w:val="28"/>
          <w:szCs w:val="28"/>
        </w:rPr>
        <w:t>прийоми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застосовані</w:t>
      </w:r>
      <w:proofErr w:type="spellEnd"/>
      <w:r w:rsidRPr="002801EF">
        <w:rPr>
          <w:sz w:val="28"/>
          <w:szCs w:val="28"/>
        </w:rPr>
        <w:t xml:space="preserve"> у </w:t>
      </w:r>
      <w:proofErr w:type="spellStart"/>
      <w:r w:rsidRPr="002801EF">
        <w:rPr>
          <w:sz w:val="28"/>
          <w:szCs w:val="28"/>
        </w:rPr>
        <w:t>науковій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b/>
          <w:bCs/>
          <w:sz w:val="28"/>
          <w:szCs w:val="28"/>
        </w:rPr>
        <w:t>Результати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дослідження</w:t>
      </w:r>
      <w:proofErr w:type="spellEnd"/>
      <w:r w:rsidRPr="002801EF">
        <w:rPr>
          <w:b/>
          <w:bCs/>
          <w:sz w:val="28"/>
          <w:szCs w:val="28"/>
        </w:rPr>
        <w:t xml:space="preserve"> та </w:t>
      </w:r>
      <w:proofErr w:type="spellStart"/>
      <w:r w:rsidRPr="002801EF">
        <w:rPr>
          <w:b/>
          <w:bCs/>
          <w:sz w:val="28"/>
          <w:szCs w:val="28"/>
        </w:rPr>
        <w:t>їх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обговорення</w:t>
      </w:r>
      <w:proofErr w:type="spellEnd"/>
      <w:r w:rsidRPr="002801EF">
        <w:rPr>
          <w:b/>
          <w:bCs/>
          <w:sz w:val="28"/>
          <w:szCs w:val="28"/>
        </w:rPr>
        <w:t xml:space="preserve">, </w:t>
      </w:r>
      <w:r w:rsidRPr="002801EF">
        <w:rPr>
          <w:sz w:val="28"/>
          <w:szCs w:val="28"/>
        </w:rPr>
        <w:t xml:space="preserve">де </w:t>
      </w:r>
      <w:proofErr w:type="spellStart"/>
      <w:r w:rsidRPr="002801EF">
        <w:rPr>
          <w:sz w:val="28"/>
          <w:szCs w:val="28"/>
        </w:rPr>
        <w:t>висвітлюються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основні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отримані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результати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, </w:t>
      </w:r>
      <w:proofErr w:type="spellStart"/>
      <w:r w:rsidRPr="002801EF">
        <w:rPr>
          <w:sz w:val="28"/>
          <w:szCs w:val="28"/>
        </w:rPr>
        <w:t>подані</w:t>
      </w:r>
      <w:proofErr w:type="spellEnd"/>
      <w:r w:rsidRPr="002801EF">
        <w:rPr>
          <w:sz w:val="28"/>
          <w:szCs w:val="28"/>
        </w:rPr>
        <w:t xml:space="preserve"> у </w:t>
      </w:r>
      <w:proofErr w:type="spellStart"/>
      <w:r w:rsidRPr="002801EF">
        <w:rPr>
          <w:sz w:val="28"/>
          <w:szCs w:val="28"/>
        </w:rPr>
        <w:t>науковій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801EF">
        <w:rPr>
          <w:b/>
          <w:bCs/>
          <w:sz w:val="28"/>
          <w:szCs w:val="28"/>
        </w:rPr>
        <w:t>Висновки</w:t>
      </w:r>
      <w:proofErr w:type="spellEnd"/>
      <w:r w:rsidRPr="002801EF">
        <w:rPr>
          <w:b/>
          <w:bCs/>
          <w:sz w:val="28"/>
          <w:szCs w:val="28"/>
        </w:rPr>
        <w:t xml:space="preserve"> і </w:t>
      </w:r>
      <w:proofErr w:type="spellStart"/>
      <w:r w:rsidRPr="002801EF">
        <w:rPr>
          <w:b/>
          <w:bCs/>
          <w:sz w:val="28"/>
          <w:szCs w:val="28"/>
        </w:rPr>
        <w:t>перспективи</w:t>
      </w:r>
      <w:proofErr w:type="spellEnd"/>
      <w:r w:rsidRPr="002801EF">
        <w:rPr>
          <w:b/>
          <w:bCs/>
          <w:sz w:val="28"/>
          <w:szCs w:val="28"/>
        </w:rPr>
        <w:t xml:space="preserve">, </w:t>
      </w:r>
      <w:r w:rsidRPr="002801EF">
        <w:rPr>
          <w:sz w:val="28"/>
          <w:szCs w:val="28"/>
        </w:rPr>
        <w:t xml:space="preserve">де </w:t>
      </w:r>
      <w:proofErr w:type="spellStart"/>
      <w:r w:rsidRPr="002801EF">
        <w:rPr>
          <w:sz w:val="28"/>
          <w:szCs w:val="28"/>
        </w:rPr>
        <w:t>подаються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конкретні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висновки</w:t>
      </w:r>
      <w:proofErr w:type="spellEnd"/>
      <w:r w:rsidRPr="002801EF">
        <w:rPr>
          <w:sz w:val="28"/>
          <w:szCs w:val="28"/>
        </w:rPr>
        <w:t xml:space="preserve"> за результатами </w:t>
      </w:r>
      <w:proofErr w:type="spellStart"/>
      <w:r w:rsidRPr="002801EF">
        <w:rPr>
          <w:sz w:val="28"/>
          <w:szCs w:val="28"/>
        </w:rPr>
        <w:t>дослідження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перспективи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подальших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розробок</w:t>
      </w:r>
      <w:proofErr w:type="spellEnd"/>
      <w:r w:rsidRPr="002801EF">
        <w:rPr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В </w:t>
      </w:r>
      <w:proofErr w:type="spellStart"/>
      <w:r w:rsidRPr="002801EF">
        <w:rPr>
          <w:sz w:val="28"/>
          <w:szCs w:val="28"/>
        </w:rPr>
        <w:t>кінці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подається</w:t>
      </w:r>
      <w:proofErr w:type="spellEnd"/>
      <w:r w:rsidRPr="002801EF">
        <w:rPr>
          <w:sz w:val="28"/>
          <w:szCs w:val="28"/>
        </w:rPr>
        <w:t xml:space="preserve"> </w:t>
      </w:r>
      <w:r w:rsidRPr="002801EF">
        <w:rPr>
          <w:b/>
          <w:bCs/>
          <w:sz w:val="28"/>
          <w:szCs w:val="28"/>
        </w:rPr>
        <w:t xml:space="preserve">Список </w:t>
      </w:r>
      <w:proofErr w:type="spellStart"/>
      <w:r w:rsidRPr="002801EF">
        <w:rPr>
          <w:b/>
          <w:bCs/>
          <w:sz w:val="28"/>
          <w:szCs w:val="28"/>
        </w:rPr>
        <w:t>літератури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r w:rsidRPr="002801EF">
        <w:rPr>
          <w:sz w:val="28"/>
          <w:szCs w:val="28"/>
        </w:rPr>
        <w:t xml:space="preserve">(не </w:t>
      </w:r>
      <w:proofErr w:type="spellStart"/>
      <w:r w:rsidRPr="002801EF">
        <w:rPr>
          <w:sz w:val="28"/>
          <w:szCs w:val="28"/>
        </w:rPr>
        <w:t>більше</w:t>
      </w:r>
      <w:proofErr w:type="spellEnd"/>
      <w:r w:rsidRPr="002801EF">
        <w:rPr>
          <w:sz w:val="28"/>
          <w:szCs w:val="28"/>
        </w:rPr>
        <w:t xml:space="preserve"> 8-ми </w:t>
      </w:r>
      <w:proofErr w:type="spellStart"/>
      <w:r w:rsidRPr="002801EF">
        <w:rPr>
          <w:sz w:val="28"/>
          <w:szCs w:val="28"/>
        </w:rPr>
        <w:t>джерел</w:t>
      </w:r>
      <w:proofErr w:type="spellEnd"/>
      <w:r w:rsidRPr="002801EF">
        <w:rPr>
          <w:sz w:val="28"/>
          <w:szCs w:val="28"/>
        </w:rPr>
        <w:t xml:space="preserve">) у порядку </w:t>
      </w:r>
      <w:proofErr w:type="spellStart"/>
      <w:r w:rsidRPr="002801EF">
        <w:rPr>
          <w:sz w:val="28"/>
          <w:szCs w:val="28"/>
        </w:rPr>
        <w:t>згадування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або</w:t>
      </w:r>
      <w:proofErr w:type="spellEnd"/>
      <w:r w:rsidRPr="002801EF">
        <w:rPr>
          <w:sz w:val="28"/>
          <w:szCs w:val="28"/>
        </w:rPr>
        <w:t xml:space="preserve"> у </w:t>
      </w:r>
      <w:proofErr w:type="spellStart"/>
      <w:r w:rsidRPr="002801EF">
        <w:rPr>
          <w:sz w:val="28"/>
          <w:szCs w:val="28"/>
        </w:rPr>
        <w:t>алфавітному</w:t>
      </w:r>
      <w:proofErr w:type="spellEnd"/>
      <w:r w:rsidRPr="002801EF">
        <w:rPr>
          <w:sz w:val="28"/>
          <w:szCs w:val="28"/>
        </w:rPr>
        <w:t xml:space="preserve"> порядку (кегль шрифту – 14, </w:t>
      </w:r>
      <w:proofErr w:type="spellStart"/>
      <w:r w:rsidRPr="002801EF">
        <w:rPr>
          <w:sz w:val="28"/>
          <w:szCs w:val="28"/>
        </w:rPr>
        <w:t>міжрядковий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інтервал</w:t>
      </w:r>
      <w:proofErr w:type="spellEnd"/>
      <w:r w:rsidRPr="002801EF">
        <w:rPr>
          <w:sz w:val="28"/>
          <w:szCs w:val="28"/>
        </w:rPr>
        <w:t xml:space="preserve"> – 1). Список </w:t>
      </w:r>
      <w:proofErr w:type="spellStart"/>
      <w:r w:rsidRPr="002801EF">
        <w:rPr>
          <w:sz w:val="28"/>
          <w:szCs w:val="28"/>
        </w:rPr>
        <w:t>використаних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джерел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оформляється</w:t>
      </w:r>
      <w:proofErr w:type="spellEnd"/>
      <w:r w:rsidRPr="002801EF">
        <w:rPr>
          <w:sz w:val="28"/>
          <w:szCs w:val="28"/>
        </w:rPr>
        <w:t xml:space="preserve"> за </w:t>
      </w:r>
      <w:proofErr w:type="spellStart"/>
      <w:r w:rsidRPr="002801EF">
        <w:rPr>
          <w:sz w:val="28"/>
          <w:szCs w:val="28"/>
        </w:rPr>
        <w:t>міждержавним</w:t>
      </w:r>
      <w:proofErr w:type="spellEnd"/>
      <w:r w:rsidRPr="002801EF">
        <w:rPr>
          <w:sz w:val="28"/>
          <w:szCs w:val="28"/>
        </w:rPr>
        <w:t xml:space="preserve"> стандартом </w:t>
      </w:r>
      <w:r w:rsidRPr="002801EF">
        <w:rPr>
          <w:b/>
          <w:bCs/>
          <w:sz w:val="28"/>
          <w:szCs w:val="28"/>
        </w:rPr>
        <w:t xml:space="preserve">ДСТУ ГОСТ 7.1:2006. </w:t>
      </w:r>
      <w:proofErr w:type="spellStart"/>
      <w:r w:rsidRPr="002801EF">
        <w:rPr>
          <w:sz w:val="28"/>
          <w:szCs w:val="28"/>
        </w:rPr>
        <w:t>Посилання</w:t>
      </w:r>
      <w:proofErr w:type="spellEnd"/>
      <w:r w:rsidRPr="002801EF">
        <w:rPr>
          <w:sz w:val="28"/>
          <w:szCs w:val="28"/>
        </w:rPr>
        <w:t xml:space="preserve"> на </w:t>
      </w:r>
      <w:proofErr w:type="spellStart"/>
      <w:r w:rsidRPr="002801EF">
        <w:rPr>
          <w:sz w:val="28"/>
          <w:szCs w:val="28"/>
        </w:rPr>
        <w:t>літературні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джерела</w:t>
      </w:r>
      <w:proofErr w:type="spellEnd"/>
      <w:r w:rsidRPr="002801EF">
        <w:rPr>
          <w:sz w:val="28"/>
          <w:szCs w:val="28"/>
        </w:rPr>
        <w:t xml:space="preserve"> в </w:t>
      </w:r>
      <w:proofErr w:type="spellStart"/>
      <w:r w:rsidRPr="002801EF">
        <w:rPr>
          <w:sz w:val="28"/>
          <w:szCs w:val="28"/>
        </w:rPr>
        <w:t>тексті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наукової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слід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надавати</w:t>
      </w:r>
      <w:proofErr w:type="spellEnd"/>
      <w:r w:rsidRPr="002801EF">
        <w:rPr>
          <w:sz w:val="28"/>
          <w:szCs w:val="28"/>
        </w:rPr>
        <w:t xml:space="preserve"> в </w:t>
      </w:r>
      <w:proofErr w:type="spellStart"/>
      <w:r w:rsidRPr="002801EF">
        <w:rPr>
          <w:sz w:val="28"/>
          <w:szCs w:val="28"/>
        </w:rPr>
        <w:t>квадратних</w:t>
      </w:r>
      <w:proofErr w:type="spellEnd"/>
      <w:r w:rsidRPr="002801EF">
        <w:rPr>
          <w:sz w:val="28"/>
          <w:szCs w:val="28"/>
        </w:rPr>
        <w:t xml:space="preserve"> дужках [1, с. 56; 7, с. 45–51]. </w:t>
      </w:r>
    </w:p>
    <w:p w:rsidR="000559DE" w:rsidRPr="00890D6C" w:rsidRDefault="000559DE" w:rsidP="00890D6C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2801EF">
        <w:rPr>
          <w:sz w:val="28"/>
          <w:szCs w:val="28"/>
        </w:rPr>
        <w:t>Після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цього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подається</w:t>
      </w:r>
      <w:proofErr w:type="spellEnd"/>
      <w:r w:rsidRPr="002801EF">
        <w:rPr>
          <w:sz w:val="28"/>
          <w:szCs w:val="28"/>
        </w:rPr>
        <w:t xml:space="preserve"> список </w:t>
      </w:r>
      <w:proofErr w:type="spellStart"/>
      <w:r w:rsidRPr="002801EF">
        <w:rPr>
          <w:sz w:val="28"/>
          <w:szCs w:val="28"/>
        </w:rPr>
        <w:t>використаних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джерел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англійською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мовою</w:t>
      </w:r>
      <w:proofErr w:type="spellEnd"/>
      <w:r w:rsidRPr="002801EF">
        <w:rPr>
          <w:sz w:val="28"/>
          <w:szCs w:val="28"/>
        </w:rPr>
        <w:t xml:space="preserve"> (</w:t>
      </w:r>
      <w:proofErr w:type="spellStart"/>
      <w:r w:rsidRPr="002801EF">
        <w:rPr>
          <w:b/>
          <w:bCs/>
          <w:sz w:val="28"/>
          <w:szCs w:val="28"/>
        </w:rPr>
        <w:t>References</w:t>
      </w:r>
      <w:proofErr w:type="spellEnd"/>
      <w:r w:rsidRPr="002801EF">
        <w:rPr>
          <w:sz w:val="28"/>
          <w:szCs w:val="28"/>
        </w:rPr>
        <w:t xml:space="preserve">), </w:t>
      </w:r>
      <w:proofErr w:type="spellStart"/>
      <w:r w:rsidRPr="002801EF">
        <w:rPr>
          <w:sz w:val="28"/>
          <w:szCs w:val="28"/>
        </w:rPr>
        <w:t>який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формується</w:t>
      </w:r>
      <w:proofErr w:type="spellEnd"/>
      <w:r w:rsidRPr="002801EF">
        <w:rPr>
          <w:sz w:val="28"/>
          <w:szCs w:val="28"/>
        </w:rPr>
        <w:t xml:space="preserve"> за </w:t>
      </w:r>
      <w:proofErr w:type="spellStart"/>
      <w:r w:rsidRPr="002801EF">
        <w:rPr>
          <w:sz w:val="28"/>
          <w:szCs w:val="28"/>
        </w:rPr>
        <w:t>міжнародним</w:t>
      </w:r>
      <w:proofErr w:type="spellEnd"/>
      <w:r w:rsidRPr="002801EF">
        <w:rPr>
          <w:sz w:val="28"/>
          <w:szCs w:val="28"/>
        </w:rPr>
        <w:t xml:space="preserve"> стандартом АРА (</w:t>
      </w:r>
      <w:proofErr w:type="spellStart"/>
      <w:r w:rsidRPr="002801EF">
        <w:rPr>
          <w:b/>
          <w:bCs/>
          <w:sz w:val="28"/>
          <w:szCs w:val="28"/>
        </w:rPr>
        <w:t>використовуватиметься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під</w:t>
      </w:r>
      <w:proofErr w:type="spellEnd"/>
      <w:r w:rsidRPr="002801EF">
        <w:rPr>
          <w:b/>
          <w:bCs/>
          <w:sz w:val="28"/>
          <w:szCs w:val="28"/>
        </w:rPr>
        <w:t xml:space="preserve"> час </w:t>
      </w:r>
      <w:proofErr w:type="spellStart"/>
      <w:r w:rsidRPr="002801EF">
        <w:rPr>
          <w:b/>
          <w:bCs/>
          <w:sz w:val="28"/>
          <w:szCs w:val="28"/>
        </w:rPr>
        <w:t>розташування</w:t>
      </w:r>
      <w:proofErr w:type="spellEnd"/>
      <w:r w:rsidRPr="002801EF">
        <w:rPr>
          <w:b/>
          <w:bCs/>
          <w:sz w:val="28"/>
          <w:szCs w:val="28"/>
        </w:rPr>
        <w:t xml:space="preserve"> </w:t>
      </w:r>
      <w:proofErr w:type="spellStart"/>
      <w:r w:rsidRPr="002801EF">
        <w:rPr>
          <w:b/>
          <w:bCs/>
          <w:sz w:val="28"/>
          <w:szCs w:val="28"/>
        </w:rPr>
        <w:t>рукописів</w:t>
      </w:r>
      <w:proofErr w:type="spellEnd"/>
      <w:r w:rsidRPr="002801EF">
        <w:rPr>
          <w:b/>
          <w:bCs/>
          <w:sz w:val="28"/>
          <w:szCs w:val="28"/>
        </w:rPr>
        <w:t xml:space="preserve"> у </w:t>
      </w:r>
      <w:proofErr w:type="spellStart"/>
      <w:r w:rsidRPr="002801EF">
        <w:rPr>
          <w:b/>
          <w:bCs/>
          <w:sz w:val="28"/>
          <w:szCs w:val="28"/>
        </w:rPr>
        <w:t>зарубіжних</w:t>
      </w:r>
      <w:proofErr w:type="spellEnd"/>
      <w:r w:rsidRPr="002801EF">
        <w:rPr>
          <w:b/>
          <w:bCs/>
          <w:sz w:val="28"/>
          <w:szCs w:val="28"/>
        </w:rPr>
        <w:t xml:space="preserve"> базах</w:t>
      </w:r>
      <w:r w:rsidRPr="002801EF">
        <w:rPr>
          <w:sz w:val="28"/>
          <w:szCs w:val="28"/>
        </w:rPr>
        <w:t xml:space="preserve">). Даний стандарт </w:t>
      </w:r>
      <w:proofErr w:type="spellStart"/>
      <w:r w:rsidRPr="002801EF">
        <w:rPr>
          <w:sz w:val="28"/>
          <w:szCs w:val="28"/>
        </w:rPr>
        <w:t>використовується</w:t>
      </w:r>
      <w:proofErr w:type="spellEnd"/>
      <w:r w:rsidRPr="002801EF">
        <w:rPr>
          <w:sz w:val="28"/>
          <w:szCs w:val="28"/>
        </w:rPr>
        <w:t xml:space="preserve"> у США як стандарт </w:t>
      </w:r>
      <w:proofErr w:type="spellStart"/>
      <w:r w:rsidRPr="002801EF">
        <w:rPr>
          <w:sz w:val="28"/>
          <w:szCs w:val="28"/>
        </w:rPr>
        <w:t>оформлення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статті</w:t>
      </w:r>
      <w:proofErr w:type="spellEnd"/>
      <w:r w:rsidRPr="002801EF">
        <w:rPr>
          <w:sz w:val="28"/>
          <w:szCs w:val="28"/>
        </w:rPr>
        <w:t xml:space="preserve"> (в тому </w:t>
      </w:r>
      <w:proofErr w:type="spellStart"/>
      <w:r w:rsidRPr="002801EF">
        <w:rPr>
          <w:sz w:val="28"/>
          <w:szCs w:val="28"/>
        </w:rPr>
        <w:t>числі</w:t>
      </w:r>
      <w:proofErr w:type="spellEnd"/>
      <w:r w:rsidRPr="002801EF">
        <w:rPr>
          <w:sz w:val="28"/>
          <w:szCs w:val="28"/>
        </w:rPr>
        <w:t xml:space="preserve"> і </w:t>
      </w:r>
      <w:proofErr w:type="spellStart"/>
      <w:r w:rsidRPr="002801EF">
        <w:rPr>
          <w:sz w:val="28"/>
          <w:szCs w:val="28"/>
        </w:rPr>
        <w:t>бібліографічного</w:t>
      </w:r>
      <w:proofErr w:type="spellEnd"/>
      <w:r w:rsidRPr="002801EF">
        <w:rPr>
          <w:sz w:val="28"/>
          <w:szCs w:val="28"/>
        </w:rPr>
        <w:t xml:space="preserve"> списку), </w:t>
      </w:r>
      <w:proofErr w:type="spellStart"/>
      <w:r w:rsidRPr="002801EF">
        <w:rPr>
          <w:sz w:val="28"/>
          <w:szCs w:val="28"/>
        </w:rPr>
        <w:t>прийнятий</w:t>
      </w:r>
      <w:proofErr w:type="spellEnd"/>
      <w:r w:rsidRPr="002801EF">
        <w:rPr>
          <w:sz w:val="28"/>
          <w:szCs w:val="28"/>
        </w:rPr>
        <w:t xml:space="preserve"> АРА (</w:t>
      </w:r>
      <w:proofErr w:type="spellStart"/>
      <w:r w:rsidRPr="002801EF">
        <w:rPr>
          <w:sz w:val="28"/>
          <w:szCs w:val="28"/>
        </w:rPr>
        <w:t>Американська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психологічна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lastRenderedPageBreak/>
        <w:t>асоціація</w:t>
      </w:r>
      <w:proofErr w:type="spellEnd"/>
      <w:r w:rsidRPr="002801EF">
        <w:rPr>
          <w:sz w:val="28"/>
          <w:szCs w:val="28"/>
        </w:rPr>
        <w:t xml:space="preserve">) та </w:t>
      </w:r>
      <w:r w:rsidRPr="002801EF">
        <w:rPr>
          <w:b/>
          <w:bCs/>
          <w:sz w:val="28"/>
          <w:szCs w:val="28"/>
        </w:rPr>
        <w:t>Є МІЖНАРОДНИМ</w:t>
      </w:r>
      <w:r w:rsidRPr="002801EF">
        <w:rPr>
          <w:sz w:val="28"/>
          <w:szCs w:val="28"/>
        </w:rPr>
        <w:t xml:space="preserve">. Для </w:t>
      </w:r>
      <w:proofErr w:type="spellStart"/>
      <w:r w:rsidRPr="002801EF">
        <w:rPr>
          <w:sz w:val="28"/>
          <w:szCs w:val="28"/>
        </w:rPr>
        <w:t>полегшення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під</w:t>
      </w:r>
      <w:proofErr w:type="spellEnd"/>
      <w:r w:rsidRPr="002801EF">
        <w:rPr>
          <w:sz w:val="28"/>
          <w:szCs w:val="28"/>
        </w:rPr>
        <w:t xml:space="preserve"> час </w:t>
      </w:r>
      <w:proofErr w:type="spellStart"/>
      <w:r w:rsidRPr="002801EF">
        <w:rPr>
          <w:sz w:val="28"/>
          <w:szCs w:val="28"/>
        </w:rPr>
        <w:t>оформлення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джерел</w:t>
      </w:r>
      <w:proofErr w:type="spellEnd"/>
      <w:r w:rsidRPr="002801EF">
        <w:rPr>
          <w:sz w:val="28"/>
          <w:szCs w:val="28"/>
        </w:rPr>
        <w:t xml:space="preserve"> за </w:t>
      </w:r>
      <w:proofErr w:type="spellStart"/>
      <w:r w:rsidRPr="002801EF">
        <w:rPr>
          <w:sz w:val="28"/>
          <w:szCs w:val="28"/>
        </w:rPr>
        <w:t>цим</w:t>
      </w:r>
      <w:proofErr w:type="spellEnd"/>
      <w:r w:rsidRPr="002801EF">
        <w:rPr>
          <w:sz w:val="28"/>
          <w:szCs w:val="28"/>
        </w:rPr>
        <w:t xml:space="preserve"> стандартом </w:t>
      </w:r>
      <w:proofErr w:type="spellStart"/>
      <w:r w:rsidRPr="002801EF">
        <w:rPr>
          <w:sz w:val="28"/>
          <w:szCs w:val="28"/>
        </w:rPr>
        <w:t>рекомендуємо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користуватись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2801EF">
        <w:rPr>
          <w:sz w:val="28"/>
          <w:szCs w:val="28"/>
        </w:rPr>
        <w:t>посиланням</w:t>
      </w:r>
      <w:proofErr w:type="spellEnd"/>
      <w:r w:rsidRPr="002801EF">
        <w:rPr>
          <w:sz w:val="28"/>
          <w:szCs w:val="28"/>
        </w:rPr>
        <w:t xml:space="preserve"> http://www.slovnyk.ua/services/translit.php. </w:t>
      </w:r>
      <w:proofErr w:type="spellStart"/>
      <w:r w:rsidRPr="002801EF">
        <w:rPr>
          <w:sz w:val="28"/>
          <w:szCs w:val="28"/>
        </w:rPr>
        <w:t>Транслітерацію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українських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символів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необхідно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здійснювати</w:t>
      </w:r>
      <w:proofErr w:type="spellEnd"/>
      <w:r w:rsidRPr="002801EF">
        <w:rPr>
          <w:sz w:val="28"/>
          <w:szCs w:val="28"/>
        </w:rPr>
        <w:t xml:space="preserve"> у </w:t>
      </w:r>
      <w:proofErr w:type="spellStart"/>
      <w:r w:rsidRPr="002801EF">
        <w:rPr>
          <w:sz w:val="28"/>
          <w:szCs w:val="28"/>
        </w:rPr>
        <w:t>відповідності</w:t>
      </w:r>
      <w:proofErr w:type="spellEnd"/>
      <w:r w:rsidRPr="002801EF">
        <w:rPr>
          <w:sz w:val="28"/>
          <w:szCs w:val="28"/>
        </w:rPr>
        <w:t xml:space="preserve"> з </w:t>
      </w:r>
      <w:proofErr w:type="spellStart"/>
      <w:r w:rsidRPr="002801EF">
        <w:rPr>
          <w:sz w:val="28"/>
          <w:szCs w:val="28"/>
        </w:rPr>
        <w:t>Постановою</w:t>
      </w:r>
      <w:proofErr w:type="spellEnd"/>
      <w:r w:rsidRPr="002801EF">
        <w:rPr>
          <w:sz w:val="28"/>
          <w:szCs w:val="28"/>
        </w:rPr>
        <w:t xml:space="preserve"> КМУ </w:t>
      </w:r>
      <w:proofErr w:type="spellStart"/>
      <w:r w:rsidRPr="002801EF">
        <w:rPr>
          <w:sz w:val="28"/>
          <w:szCs w:val="28"/>
        </w:rPr>
        <w:t>від</w:t>
      </w:r>
      <w:proofErr w:type="spellEnd"/>
      <w:r w:rsidRPr="002801EF">
        <w:rPr>
          <w:sz w:val="28"/>
          <w:szCs w:val="28"/>
        </w:rPr>
        <w:t xml:space="preserve"> 27 </w:t>
      </w:r>
      <w:proofErr w:type="spellStart"/>
      <w:r w:rsidRPr="002801EF">
        <w:rPr>
          <w:sz w:val="28"/>
          <w:szCs w:val="28"/>
        </w:rPr>
        <w:t>січня</w:t>
      </w:r>
      <w:proofErr w:type="spellEnd"/>
      <w:r w:rsidRPr="002801EF">
        <w:rPr>
          <w:sz w:val="28"/>
          <w:szCs w:val="28"/>
        </w:rPr>
        <w:t xml:space="preserve"> 2010 р. № 55, а </w:t>
      </w:r>
      <w:proofErr w:type="spellStart"/>
      <w:r w:rsidRPr="002801EF">
        <w:rPr>
          <w:sz w:val="28"/>
          <w:szCs w:val="28"/>
        </w:rPr>
        <w:t>російс</w:t>
      </w:r>
      <w:r>
        <w:rPr>
          <w:sz w:val="28"/>
          <w:szCs w:val="28"/>
        </w:rPr>
        <w:t>ьких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BGN/PCGN.</w:t>
      </w:r>
    </w:p>
    <w:p w:rsidR="000559DE" w:rsidRPr="00890D6C" w:rsidRDefault="000559DE" w:rsidP="00890D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90D6C">
        <w:rPr>
          <w:sz w:val="28"/>
          <w:szCs w:val="28"/>
        </w:rPr>
        <w:t>Табличний</w:t>
      </w:r>
      <w:proofErr w:type="spellEnd"/>
      <w:r w:rsidRPr="00890D6C">
        <w:rPr>
          <w:sz w:val="28"/>
          <w:szCs w:val="28"/>
        </w:rPr>
        <w:t xml:space="preserve"> та </w:t>
      </w:r>
      <w:proofErr w:type="spellStart"/>
      <w:r w:rsidRPr="00890D6C">
        <w:rPr>
          <w:sz w:val="28"/>
          <w:szCs w:val="28"/>
        </w:rPr>
        <w:t>графічний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матеріал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може</w:t>
      </w:r>
      <w:proofErr w:type="spellEnd"/>
      <w:r w:rsidRPr="00890D6C">
        <w:rPr>
          <w:sz w:val="28"/>
          <w:szCs w:val="28"/>
        </w:rPr>
        <w:t xml:space="preserve"> бути </w:t>
      </w:r>
      <w:proofErr w:type="spellStart"/>
      <w:r w:rsidRPr="00890D6C">
        <w:rPr>
          <w:sz w:val="28"/>
          <w:szCs w:val="28"/>
        </w:rPr>
        <w:t>лише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книжкового</w:t>
      </w:r>
      <w:proofErr w:type="spellEnd"/>
      <w:r w:rsidRPr="00890D6C">
        <w:rPr>
          <w:sz w:val="28"/>
          <w:szCs w:val="28"/>
        </w:rPr>
        <w:t xml:space="preserve"> формату, а </w:t>
      </w:r>
      <w:proofErr w:type="spellStart"/>
      <w:r w:rsidRPr="00890D6C">
        <w:rPr>
          <w:sz w:val="28"/>
          <w:szCs w:val="28"/>
        </w:rPr>
        <w:t>його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кількість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доречною</w:t>
      </w:r>
      <w:proofErr w:type="spellEnd"/>
      <w:r w:rsidRPr="00890D6C">
        <w:rPr>
          <w:sz w:val="28"/>
          <w:szCs w:val="28"/>
        </w:rPr>
        <w:t xml:space="preserve">. </w:t>
      </w:r>
      <w:proofErr w:type="spellStart"/>
      <w:r w:rsidRPr="00890D6C">
        <w:rPr>
          <w:sz w:val="28"/>
          <w:szCs w:val="28"/>
        </w:rPr>
        <w:t>Таблиця</w:t>
      </w:r>
      <w:proofErr w:type="spellEnd"/>
      <w:r w:rsidRPr="00890D6C">
        <w:rPr>
          <w:sz w:val="28"/>
          <w:szCs w:val="28"/>
        </w:rPr>
        <w:t xml:space="preserve"> повинна </w:t>
      </w:r>
      <w:proofErr w:type="spellStart"/>
      <w:r w:rsidRPr="00890D6C">
        <w:rPr>
          <w:sz w:val="28"/>
          <w:szCs w:val="28"/>
        </w:rPr>
        <w:t>мати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порядковий</w:t>
      </w:r>
      <w:proofErr w:type="spellEnd"/>
      <w:r w:rsidRPr="00890D6C">
        <w:rPr>
          <w:sz w:val="28"/>
          <w:szCs w:val="28"/>
        </w:rPr>
        <w:t xml:space="preserve"> номер, </w:t>
      </w:r>
      <w:proofErr w:type="spellStart"/>
      <w:r w:rsidRPr="00890D6C">
        <w:rPr>
          <w:sz w:val="28"/>
          <w:szCs w:val="28"/>
        </w:rPr>
        <w:t>вказується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зліва</w:t>
      </w:r>
      <w:proofErr w:type="spellEnd"/>
      <w:r w:rsidRPr="00890D6C">
        <w:rPr>
          <w:sz w:val="28"/>
          <w:szCs w:val="28"/>
        </w:rPr>
        <w:t xml:space="preserve"> перед </w:t>
      </w:r>
      <w:proofErr w:type="spellStart"/>
      <w:r w:rsidRPr="00890D6C">
        <w:rPr>
          <w:sz w:val="28"/>
          <w:szCs w:val="28"/>
        </w:rPr>
        <w:t>назвою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таблиці</w:t>
      </w:r>
      <w:proofErr w:type="spellEnd"/>
      <w:r w:rsidRPr="00890D6C">
        <w:rPr>
          <w:sz w:val="28"/>
          <w:szCs w:val="28"/>
        </w:rPr>
        <w:t xml:space="preserve">. </w:t>
      </w:r>
      <w:proofErr w:type="spellStart"/>
      <w:r w:rsidRPr="00890D6C">
        <w:rPr>
          <w:sz w:val="28"/>
          <w:szCs w:val="28"/>
        </w:rPr>
        <w:t>Назва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таблиці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подається</w:t>
      </w:r>
      <w:proofErr w:type="spellEnd"/>
      <w:r w:rsidRPr="00890D6C">
        <w:rPr>
          <w:sz w:val="28"/>
          <w:szCs w:val="28"/>
        </w:rPr>
        <w:t xml:space="preserve"> над таблицею (кегль шрифту – 14, </w:t>
      </w:r>
      <w:proofErr w:type="spellStart"/>
      <w:r w:rsidRPr="00890D6C">
        <w:rPr>
          <w:sz w:val="28"/>
          <w:szCs w:val="28"/>
        </w:rPr>
        <w:t>напівжирний</w:t>
      </w:r>
      <w:proofErr w:type="spellEnd"/>
      <w:r w:rsidRPr="00890D6C">
        <w:rPr>
          <w:sz w:val="28"/>
          <w:szCs w:val="28"/>
        </w:rPr>
        <w:t xml:space="preserve">, </w:t>
      </w:r>
      <w:proofErr w:type="spellStart"/>
      <w:r w:rsidRPr="00890D6C">
        <w:rPr>
          <w:sz w:val="28"/>
          <w:szCs w:val="28"/>
        </w:rPr>
        <w:t>міжрядковий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інтервал</w:t>
      </w:r>
      <w:proofErr w:type="spellEnd"/>
      <w:r w:rsidRPr="00890D6C">
        <w:rPr>
          <w:sz w:val="28"/>
          <w:szCs w:val="28"/>
        </w:rPr>
        <w:t xml:space="preserve"> – 1,5, </w:t>
      </w:r>
      <w:proofErr w:type="spellStart"/>
      <w:r w:rsidRPr="00890D6C">
        <w:rPr>
          <w:sz w:val="28"/>
          <w:szCs w:val="28"/>
        </w:rPr>
        <w:t>розміщення</w:t>
      </w:r>
      <w:proofErr w:type="spellEnd"/>
      <w:r w:rsidRPr="00890D6C">
        <w:rPr>
          <w:sz w:val="28"/>
          <w:szCs w:val="28"/>
        </w:rPr>
        <w:t xml:space="preserve"> по </w:t>
      </w:r>
      <w:proofErr w:type="spellStart"/>
      <w:r w:rsidRPr="00890D6C">
        <w:rPr>
          <w:sz w:val="28"/>
          <w:szCs w:val="28"/>
        </w:rPr>
        <w:t>ширині</w:t>
      </w:r>
      <w:proofErr w:type="spellEnd"/>
      <w:r w:rsidRPr="00890D6C">
        <w:rPr>
          <w:sz w:val="28"/>
          <w:szCs w:val="28"/>
        </w:rPr>
        <w:t xml:space="preserve">). Текст </w:t>
      </w:r>
      <w:proofErr w:type="spellStart"/>
      <w:r w:rsidRPr="00890D6C">
        <w:rPr>
          <w:sz w:val="28"/>
          <w:szCs w:val="28"/>
        </w:rPr>
        <w:t>таблиці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подається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гарнітурою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Times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New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Roman</w:t>
      </w:r>
      <w:proofErr w:type="spellEnd"/>
      <w:r w:rsidRPr="00890D6C">
        <w:rPr>
          <w:sz w:val="28"/>
          <w:szCs w:val="28"/>
        </w:rPr>
        <w:t xml:space="preserve"> (кегль шрифту – 12, </w:t>
      </w:r>
      <w:proofErr w:type="spellStart"/>
      <w:r w:rsidRPr="00890D6C">
        <w:rPr>
          <w:sz w:val="28"/>
          <w:szCs w:val="28"/>
        </w:rPr>
        <w:t>міжрядковий</w:t>
      </w:r>
      <w:proofErr w:type="spellEnd"/>
      <w:r w:rsidRPr="00890D6C">
        <w:rPr>
          <w:sz w:val="28"/>
          <w:szCs w:val="28"/>
        </w:rPr>
        <w:t xml:space="preserve"> </w:t>
      </w:r>
      <w:proofErr w:type="spellStart"/>
      <w:r w:rsidRPr="00890D6C">
        <w:rPr>
          <w:sz w:val="28"/>
          <w:szCs w:val="28"/>
        </w:rPr>
        <w:t>інтервал</w:t>
      </w:r>
      <w:proofErr w:type="spellEnd"/>
      <w:r w:rsidRPr="00890D6C">
        <w:rPr>
          <w:sz w:val="28"/>
          <w:szCs w:val="28"/>
        </w:rPr>
        <w:t xml:space="preserve"> – 1).</w:t>
      </w:r>
    </w:p>
    <w:p w:rsidR="000559DE" w:rsidRPr="00890D6C" w:rsidRDefault="000559DE" w:rsidP="00890D6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D6C">
        <w:rPr>
          <w:rFonts w:ascii="Times New Roman" w:hAnsi="Times New Roman"/>
          <w:sz w:val="28"/>
          <w:szCs w:val="28"/>
        </w:rPr>
        <w:t xml:space="preserve">Рисунок повинен бути єдиним графічним об’єктом і згрупованим; мати номер і назву, що вказується поза об’єктом (кегль шрифту – 14, напівжирний, міжрядковий інтервал – 1, розміщення по ширині). Розташування рисунку має бути в тексті. Рисунки повинні бути </w:t>
      </w:r>
      <w:proofErr w:type="spellStart"/>
      <w:r w:rsidRPr="00890D6C">
        <w:rPr>
          <w:rFonts w:ascii="Times New Roman" w:hAnsi="Times New Roman"/>
          <w:sz w:val="28"/>
          <w:szCs w:val="28"/>
        </w:rPr>
        <w:t>контрастними,чорно</w:t>
      </w:r>
      <w:proofErr w:type="spellEnd"/>
      <w:r w:rsidRPr="00890D6C">
        <w:rPr>
          <w:rFonts w:ascii="Times New Roman" w:hAnsi="Times New Roman"/>
          <w:sz w:val="28"/>
          <w:szCs w:val="28"/>
        </w:rPr>
        <w:t>-білими або кольоровими. Графічні матеріали не повинні бути сканованими.</w:t>
      </w:r>
    </w:p>
    <w:p w:rsidR="000559DE" w:rsidRPr="00890D6C" w:rsidRDefault="000559DE" w:rsidP="00890D6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0D6C">
        <w:rPr>
          <w:rFonts w:ascii="Times New Roman" w:hAnsi="Times New Roman"/>
          <w:sz w:val="28"/>
          <w:szCs w:val="28"/>
        </w:rPr>
        <w:t xml:space="preserve">Формули (зі стандартною нумерацією) виконуються в редакторі Microsoft </w:t>
      </w:r>
      <w:proofErr w:type="spellStart"/>
      <w:r w:rsidRPr="00890D6C">
        <w:rPr>
          <w:rFonts w:ascii="Times New Roman" w:hAnsi="Times New Roman"/>
          <w:sz w:val="28"/>
          <w:szCs w:val="28"/>
        </w:rPr>
        <w:t>Equation</w:t>
      </w:r>
      <w:proofErr w:type="spellEnd"/>
      <w:r w:rsidRPr="00890D6C">
        <w:rPr>
          <w:rFonts w:ascii="Times New Roman" w:hAnsi="Times New Roman"/>
          <w:sz w:val="28"/>
          <w:szCs w:val="28"/>
        </w:rPr>
        <w:t xml:space="preserve">. </w:t>
      </w:r>
    </w:p>
    <w:p w:rsidR="000559DE" w:rsidRPr="002801EF" w:rsidRDefault="000559DE" w:rsidP="002E106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01EF">
        <w:rPr>
          <w:sz w:val="28"/>
          <w:szCs w:val="28"/>
        </w:rPr>
        <w:t xml:space="preserve">В </w:t>
      </w:r>
      <w:proofErr w:type="spellStart"/>
      <w:r w:rsidRPr="002801EF">
        <w:rPr>
          <w:sz w:val="28"/>
          <w:szCs w:val="28"/>
        </w:rPr>
        <w:t>наукових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статтях</w:t>
      </w:r>
      <w:proofErr w:type="spellEnd"/>
      <w:r w:rsidRPr="002801EF">
        <w:rPr>
          <w:sz w:val="28"/>
          <w:szCs w:val="28"/>
        </w:rPr>
        <w:t xml:space="preserve"> не </w:t>
      </w:r>
      <w:proofErr w:type="spellStart"/>
      <w:r w:rsidRPr="002801EF">
        <w:rPr>
          <w:sz w:val="28"/>
          <w:szCs w:val="28"/>
        </w:rPr>
        <w:t>допускається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автоматичних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переносів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слів</w:t>
      </w:r>
      <w:proofErr w:type="spellEnd"/>
      <w:r w:rsidRPr="002801EF">
        <w:rPr>
          <w:sz w:val="28"/>
          <w:szCs w:val="28"/>
        </w:rPr>
        <w:t xml:space="preserve"> та </w:t>
      </w:r>
      <w:proofErr w:type="spellStart"/>
      <w:r w:rsidRPr="002801EF">
        <w:rPr>
          <w:sz w:val="28"/>
          <w:szCs w:val="28"/>
        </w:rPr>
        <w:t>використання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макросів</w:t>
      </w:r>
      <w:proofErr w:type="spellEnd"/>
      <w:r w:rsidRPr="002801EF">
        <w:rPr>
          <w:sz w:val="28"/>
          <w:szCs w:val="28"/>
        </w:rPr>
        <w:t xml:space="preserve">. </w:t>
      </w:r>
      <w:proofErr w:type="spellStart"/>
      <w:r w:rsidRPr="002801EF">
        <w:rPr>
          <w:sz w:val="28"/>
          <w:szCs w:val="28"/>
        </w:rPr>
        <w:t>Абзаци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позначати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тільки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клавішею</w:t>
      </w:r>
      <w:proofErr w:type="spellEnd"/>
      <w:r w:rsidRPr="002801EF">
        <w:rPr>
          <w:sz w:val="28"/>
          <w:szCs w:val="28"/>
        </w:rPr>
        <w:t xml:space="preserve"> “</w:t>
      </w:r>
      <w:proofErr w:type="spellStart"/>
      <w:r w:rsidRPr="002801EF">
        <w:rPr>
          <w:sz w:val="28"/>
          <w:szCs w:val="28"/>
        </w:rPr>
        <w:t>Enter</w:t>
      </w:r>
      <w:proofErr w:type="spellEnd"/>
      <w:r w:rsidRPr="002801EF">
        <w:rPr>
          <w:sz w:val="28"/>
          <w:szCs w:val="28"/>
        </w:rPr>
        <w:t xml:space="preserve">”, не </w:t>
      </w:r>
      <w:proofErr w:type="spellStart"/>
      <w:r w:rsidRPr="002801EF">
        <w:rPr>
          <w:sz w:val="28"/>
          <w:szCs w:val="28"/>
        </w:rPr>
        <w:t>застосовувати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пробіли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або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табуляцію</w:t>
      </w:r>
      <w:proofErr w:type="spellEnd"/>
      <w:r w:rsidRPr="002801EF">
        <w:rPr>
          <w:sz w:val="28"/>
          <w:szCs w:val="28"/>
        </w:rPr>
        <w:t xml:space="preserve"> (</w:t>
      </w:r>
      <w:proofErr w:type="spellStart"/>
      <w:r w:rsidRPr="002801EF">
        <w:rPr>
          <w:sz w:val="28"/>
          <w:szCs w:val="28"/>
        </w:rPr>
        <w:t>клавіша</w:t>
      </w:r>
      <w:proofErr w:type="spellEnd"/>
      <w:r w:rsidRPr="002801EF">
        <w:rPr>
          <w:sz w:val="28"/>
          <w:szCs w:val="28"/>
        </w:rPr>
        <w:t xml:space="preserve"> “</w:t>
      </w:r>
      <w:proofErr w:type="spellStart"/>
      <w:r w:rsidRPr="002801EF">
        <w:rPr>
          <w:sz w:val="28"/>
          <w:szCs w:val="28"/>
        </w:rPr>
        <w:t>Tab</w:t>
      </w:r>
      <w:proofErr w:type="spellEnd"/>
      <w:r w:rsidRPr="002801EF">
        <w:rPr>
          <w:sz w:val="28"/>
          <w:szCs w:val="28"/>
        </w:rPr>
        <w:t xml:space="preserve">”). Не </w:t>
      </w:r>
      <w:proofErr w:type="spellStart"/>
      <w:r w:rsidRPr="002801EF">
        <w:rPr>
          <w:sz w:val="28"/>
          <w:szCs w:val="28"/>
        </w:rPr>
        <w:t>допускається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використання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ущільненого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або</w:t>
      </w:r>
      <w:proofErr w:type="spellEnd"/>
      <w:r w:rsidRPr="002801EF">
        <w:rPr>
          <w:sz w:val="28"/>
          <w:szCs w:val="28"/>
        </w:rPr>
        <w:t xml:space="preserve"> </w:t>
      </w:r>
      <w:proofErr w:type="spellStart"/>
      <w:r w:rsidRPr="002801EF">
        <w:rPr>
          <w:sz w:val="28"/>
          <w:szCs w:val="28"/>
        </w:rPr>
        <w:t>розрідженого</w:t>
      </w:r>
      <w:proofErr w:type="spellEnd"/>
      <w:r w:rsidRPr="002801EF">
        <w:rPr>
          <w:sz w:val="28"/>
          <w:szCs w:val="28"/>
        </w:rPr>
        <w:t xml:space="preserve"> шрифту. </w:t>
      </w:r>
    </w:p>
    <w:p w:rsidR="000559DE" w:rsidRPr="002801EF" w:rsidRDefault="000559DE" w:rsidP="002E106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bCs/>
          <w:sz w:val="28"/>
          <w:szCs w:val="28"/>
        </w:rPr>
        <w:t xml:space="preserve">рядок 8-16 </w:t>
      </w:r>
      <w:r w:rsidRPr="002801EF">
        <w:rPr>
          <w:rFonts w:ascii="Times New Roman" w:hAnsi="Times New Roman"/>
          <w:sz w:val="28"/>
          <w:szCs w:val="28"/>
        </w:rPr>
        <w:t>– тема, ініціали і прізвище автора, анотація та ключові слова, які надаються російською та англійською мовами.</w:t>
      </w:r>
    </w:p>
    <w:p w:rsidR="000559DE" w:rsidRPr="002801EF" w:rsidRDefault="000559DE" w:rsidP="00890D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Матеріали, оформлені з відхиленням від зазначених вимог, оргкомітет не розглядатиме.</w:t>
      </w:r>
    </w:p>
    <w:p w:rsidR="000559DE" w:rsidRPr="002801EF" w:rsidRDefault="000559DE" w:rsidP="00890D6C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t>ОПЛАТА ПУБЛІКАЦІЇ</w:t>
      </w:r>
    </w:p>
    <w:p w:rsidR="000559DE" w:rsidRDefault="000559DE" w:rsidP="005D456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 xml:space="preserve">Вартість 1 сторінки публікації становить </w:t>
      </w:r>
      <w:r w:rsidRPr="002E106C">
        <w:rPr>
          <w:rFonts w:ascii="Times New Roman" w:hAnsi="Times New Roman"/>
          <w:b/>
          <w:sz w:val="28"/>
          <w:szCs w:val="28"/>
          <w:u w:val="single"/>
          <w:lang w:val="ru-RU"/>
        </w:rPr>
        <w:t>50</w:t>
      </w:r>
      <w:r w:rsidRPr="002E106C">
        <w:rPr>
          <w:rFonts w:ascii="Times New Roman" w:hAnsi="Times New Roman"/>
          <w:b/>
          <w:sz w:val="28"/>
          <w:szCs w:val="28"/>
          <w:u w:val="single"/>
        </w:rPr>
        <w:t xml:space="preserve"> грн</w:t>
      </w:r>
      <w:r w:rsidRPr="002E106C">
        <w:rPr>
          <w:rFonts w:ascii="Times New Roman" w:hAnsi="Times New Roman"/>
          <w:sz w:val="28"/>
          <w:szCs w:val="28"/>
        </w:rPr>
        <w:t>.</w:t>
      </w:r>
      <w:r w:rsidRPr="002801EF">
        <w:rPr>
          <w:rFonts w:ascii="Times New Roman" w:hAnsi="Times New Roman"/>
          <w:sz w:val="28"/>
          <w:szCs w:val="28"/>
        </w:rPr>
        <w:t xml:space="preserve"> Оплата здійснюється після погодження статті редакційною комісією. Вартість пересилки здійснюється за рахунок одержувача. </w:t>
      </w:r>
    </w:p>
    <w:p w:rsidR="000559DE" w:rsidRPr="00A53224" w:rsidRDefault="000559DE" w:rsidP="00A53224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br w:type="page"/>
      </w:r>
      <w:r w:rsidRPr="00A53224">
        <w:rPr>
          <w:rFonts w:ascii="Times New Roman" w:hAnsi="Times New Roman"/>
          <w:b/>
          <w:sz w:val="28"/>
          <w:szCs w:val="28"/>
        </w:rPr>
        <w:lastRenderedPageBreak/>
        <w:t>ЗРАЗОК ОФОРМЛЕННЯ НАУКОВОЇ СТАТТІ</w:t>
      </w:r>
    </w:p>
    <w:p w:rsidR="000559DE" w:rsidRPr="002801EF" w:rsidRDefault="000559DE" w:rsidP="000A698E">
      <w:pPr>
        <w:pStyle w:val="1"/>
        <w:ind w:left="2011"/>
        <w:jc w:val="both"/>
        <w:rPr>
          <w:bCs w:val="0"/>
          <w:lang w:val="uk-UA"/>
        </w:rPr>
      </w:pPr>
    </w:p>
    <w:p w:rsidR="000559DE" w:rsidRPr="002801EF" w:rsidRDefault="000559DE" w:rsidP="000A698E">
      <w:pPr>
        <w:spacing w:after="0" w:line="240" w:lineRule="auto"/>
        <w:ind w:left="232" w:right="2426"/>
        <w:jc w:val="both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232" w:right="2426"/>
        <w:jc w:val="both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УДК 123</w:t>
      </w:r>
    </w:p>
    <w:p w:rsidR="000559DE" w:rsidRPr="002801EF" w:rsidRDefault="000559DE" w:rsidP="000A698E">
      <w:pPr>
        <w:spacing w:after="0" w:line="240" w:lineRule="auto"/>
        <w:ind w:left="232" w:right="2426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НАЗВА НАУКОВОЇ СТАТТІ</w:t>
      </w:r>
    </w:p>
    <w:p w:rsidR="000559DE" w:rsidRPr="002801EF" w:rsidRDefault="000559DE" w:rsidP="000A698E">
      <w:pPr>
        <w:spacing w:after="0" w:line="240" w:lineRule="auto"/>
        <w:ind w:left="2160" w:right="2426"/>
        <w:jc w:val="center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П. І. ІВАНЕНКО</w:t>
      </w:r>
      <w:r w:rsidRPr="002801EF">
        <w:rPr>
          <w:rFonts w:ascii="Times New Roman" w:hAnsi="Times New Roman"/>
          <w:sz w:val="28"/>
          <w:szCs w:val="28"/>
        </w:rPr>
        <w:t>, кандидат економічних наук, доцент кафедри бухгалтерського обліку</w:t>
      </w:r>
    </w:p>
    <w:p w:rsidR="000559DE" w:rsidRPr="002801EF" w:rsidRDefault="000559DE" w:rsidP="000A698E">
      <w:pPr>
        <w:spacing w:after="0" w:line="240" w:lineRule="auto"/>
        <w:ind w:left="2160" w:right="2426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Ужгородський національний університет</w:t>
      </w:r>
    </w:p>
    <w:p w:rsidR="000559DE" w:rsidRPr="002801EF" w:rsidRDefault="000559DE" w:rsidP="000A6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E-</w:t>
      </w:r>
      <w:proofErr w:type="spellStart"/>
      <w:r w:rsidRPr="002801EF">
        <w:rPr>
          <w:rFonts w:ascii="Times New Roman" w:hAnsi="Times New Roman"/>
          <w:sz w:val="28"/>
          <w:szCs w:val="28"/>
        </w:rPr>
        <w:t>mail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: </w:t>
      </w:r>
      <w:hyperlink r:id="rId10">
        <w:r w:rsidRPr="002801EF">
          <w:rPr>
            <w:rFonts w:ascii="Times New Roman" w:hAnsi="Times New Roman"/>
            <w:sz w:val="28"/>
            <w:szCs w:val="28"/>
          </w:rPr>
          <w:t>petro54@ukr.net</w:t>
        </w:r>
      </w:hyperlink>
    </w:p>
    <w:p w:rsidR="000559DE" w:rsidRPr="002801EF" w:rsidRDefault="000559DE" w:rsidP="000A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772" w:right="-7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Анотація</w:t>
      </w:r>
      <w:r w:rsidRPr="002801EF">
        <w:rPr>
          <w:rFonts w:ascii="Times New Roman" w:hAnsi="Times New Roman"/>
          <w:sz w:val="28"/>
          <w:szCs w:val="28"/>
        </w:rPr>
        <w:t xml:space="preserve">. 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 .</w:t>
      </w:r>
    </w:p>
    <w:p w:rsidR="000559DE" w:rsidRPr="002801EF" w:rsidRDefault="000559DE" w:rsidP="000A698E">
      <w:pPr>
        <w:spacing w:after="0" w:line="240" w:lineRule="auto"/>
        <w:ind w:left="772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Ключові слова: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текст……</w:t>
      </w:r>
    </w:p>
    <w:p w:rsidR="000559DE" w:rsidRPr="002801EF" w:rsidRDefault="000559DE" w:rsidP="000A698E">
      <w:pPr>
        <w:spacing w:after="0" w:line="240" w:lineRule="auto"/>
        <w:ind w:left="772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595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Актуальність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Introduction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).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</w:t>
      </w:r>
    </w:p>
    <w:p w:rsidR="000559DE" w:rsidRPr="002801EF" w:rsidRDefault="000559DE" w:rsidP="000A698E">
      <w:pPr>
        <w:spacing w:after="0" w:line="240" w:lineRule="auto"/>
        <w:ind w:left="28" w:firstLine="566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Аналіз останніх досліджень та публікацій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Analysis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recent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researches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and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publications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).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</w:t>
      </w:r>
    </w:p>
    <w:p w:rsidR="000559DE" w:rsidRPr="002801EF" w:rsidRDefault="000559DE" w:rsidP="000A698E">
      <w:pPr>
        <w:spacing w:after="0" w:line="240" w:lineRule="auto"/>
        <w:ind w:left="595" w:right="2061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Мета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Purpose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).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 </w:t>
      </w:r>
      <w:r w:rsidRPr="002801EF">
        <w:rPr>
          <w:rFonts w:ascii="Times New Roman" w:hAnsi="Times New Roman"/>
          <w:b/>
          <w:sz w:val="28"/>
          <w:szCs w:val="28"/>
        </w:rPr>
        <w:t>Методи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Methods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).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r w:rsidRPr="002801EF">
        <w:rPr>
          <w:rFonts w:ascii="Times New Roman" w:hAnsi="Times New Roman"/>
          <w:b/>
          <w:sz w:val="28"/>
          <w:szCs w:val="28"/>
        </w:rPr>
        <w:t>Результати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Results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).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</w:t>
      </w:r>
    </w:p>
    <w:p w:rsidR="000559DE" w:rsidRPr="002801EF" w:rsidRDefault="000559DE" w:rsidP="000A698E">
      <w:pPr>
        <w:spacing w:after="0" w:line="240" w:lineRule="auto"/>
        <w:ind w:left="595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Висновки і перспективи (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Discussion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)</w:t>
      </w:r>
      <w:r w:rsidRPr="002801EF">
        <w:rPr>
          <w:rFonts w:ascii="Times New Roman" w:hAnsi="Times New Roman"/>
          <w:sz w:val="28"/>
          <w:szCs w:val="28"/>
        </w:rPr>
        <w:t xml:space="preserve">.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</w:t>
      </w:r>
    </w:p>
    <w:p w:rsidR="000559DE" w:rsidRPr="002801EF" w:rsidRDefault="000559DE" w:rsidP="000A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3420" w:right="-5"/>
        <w:jc w:val="both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 xml:space="preserve">1.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>… .</w:t>
      </w: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3600" w:right="111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References</w:t>
      </w:r>
      <w:proofErr w:type="spellEnd"/>
    </w:p>
    <w:p w:rsidR="000559DE" w:rsidRPr="002801EF" w:rsidRDefault="000559DE" w:rsidP="000A698E">
      <w:pPr>
        <w:spacing w:after="0" w:line="240" w:lineRule="auto"/>
        <w:ind w:left="720" w:right="111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 .</w:t>
      </w:r>
    </w:p>
    <w:p w:rsidR="000559DE" w:rsidRPr="002801EF" w:rsidRDefault="000559DE" w:rsidP="000A698E">
      <w:pPr>
        <w:spacing w:after="0" w:line="240" w:lineRule="auto"/>
        <w:ind w:left="720" w:right="1110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НАЗВАНИЕ НАУЧНОЙ СТАТЬИ</w:t>
      </w:r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 xml:space="preserve">П. И.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Иваненко</w:t>
      </w:r>
      <w:proofErr w:type="spellEnd"/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Аннотация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. 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 </w:t>
      </w: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Ключевые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 xml:space="preserve"> слова:</w:t>
      </w:r>
      <w:r w:rsidRPr="002801EF">
        <w:rPr>
          <w:rFonts w:ascii="Times New Roman" w:hAnsi="Times New Roman"/>
          <w:sz w:val="28"/>
          <w:szCs w:val="28"/>
        </w:rPr>
        <w:t xml:space="preserve"> текст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текст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</w:t>
      </w: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TITLE SCIENTIFIC ARTICLE</w:t>
      </w:r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 xml:space="preserve">P. I. </w:t>
      </w:r>
      <w:proofErr w:type="spellStart"/>
      <w:r w:rsidRPr="002801EF">
        <w:rPr>
          <w:rFonts w:ascii="Times New Roman" w:hAnsi="Times New Roman"/>
          <w:b/>
          <w:sz w:val="28"/>
          <w:szCs w:val="28"/>
        </w:rPr>
        <w:t>Ivanenko</w:t>
      </w:r>
      <w:proofErr w:type="spellEnd"/>
    </w:p>
    <w:p w:rsidR="000559DE" w:rsidRPr="002801EF" w:rsidRDefault="000559DE" w:rsidP="00945A1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0A698E">
      <w:pPr>
        <w:spacing w:after="0" w:line="240" w:lineRule="auto"/>
        <w:ind w:left="772"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Abstract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… .</w:t>
      </w:r>
    </w:p>
    <w:p w:rsidR="000559DE" w:rsidRPr="002801EF" w:rsidRDefault="000559DE" w:rsidP="00945A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Keywords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01EF">
        <w:rPr>
          <w:rFonts w:ascii="Times New Roman" w:hAnsi="Times New Roman"/>
          <w:sz w:val="28"/>
          <w:szCs w:val="28"/>
        </w:rPr>
        <w:t>text</w:t>
      </w:r>
      <w:proofErr w:type="spellEnd"/>
    </w:p>
    <w:p w:rsidR="000559DE" w:rsidRPr="002801EF" w:rsidRDefault="000559DE" w:rsidP="00704E45">
      <w:pPr>
        <w:spacing w:after="0" w:line="288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</w:p>
    <w:p w:rsidR="000559DE" w:rsidRPr="002801EF" w:rsidRDefault="000559DE" w:rsidP="00890D6C">
      <w:pPr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2801EF">
        <w:rPr>
          <w:rFonts w:ascii="Times New Roman" w:hAnsi="Times New Roman"/>
          <w:b/>
          <w:sz w:val="28"/>
          <w:szCs w:val="28"/>
          <w:u w:val="single"/>
        </w:rPr>
        <w:lastRenderedPageBreak/>
        <w:t>ЗАЯВКА НА УЧАСТЬ У КОНФЕРЕНЦІЇ</w:t>
      </w:r>
    </w:p>
    <w:p w:rsidR="000559DE" w:rsidRPr="002801EF" w:rsidRDefault="000559DE" w:rsidP="00992361">
      <w:pPr>
        <w:spacing w:after="0" w:line="288" w:lineRule="auto"/>
        <w:jc w:val="center"/>
        <w:rPr>
          <w:rFonts w:ascii="Times New Roman" w:hAnsi="Times New Roman"/>
          <w:bCs/>
          <w:color w:val="003366"/>
          <w:sz w:val="28"/>
          <w:szCs w:val="28"/>
        </w:rPr>
      </w:pPr>
      <w:r w:rsidRPr="002801EF">
        <w:rPr>
          <w:rFonts w:ascii="Times New Roman" w:hAnsi="Times New Roman"/>
          <w:bCs/>
          <w:color w:val="003366"/>
          <w:sz w:val="28"/>
          <w:szCs w:val="28"/>
        </w:rPr>
        <w:t xml:space="preserve">«Аналітико-прогностичне моделювання стратегії </w:t>
      </w:r>
    </w:p>
    <w:p w:rsidR="000559DE" w:rsidRPr="002801EF" w:rsidRDefault="000559DE" w:rsidP="00992361">
      <w:pPr>
        <w:spacing w:after="0" w:line="288" w:lineRule="auto"/>
        <w:jc w:val="center"/>
        <w:rPr>
          <w:rFonts w:ascii="Times New Roman" w:hAnsi="Times New Roman"/>
          <w:bCs/>
          <w:color w:val="003366"/>
          <w:sz w:val="28"/>
          <w:szCs w:val="28"/>
        </w:rPr>
      </w:pPr>
      <w:r w:rsidRPr="002801EF">
        <w:rPr>
          <w:rFonts w:ascii="Times New Roman" w:hAnsi="Times New Roman"/>
          <w:bCs/>
          <w:color w:val="003366"/>
          <w:sz w:val="28"/>
          <w:szCs w:val="28"/>
        </w:rPr>
        <w:t xml:space="preserve">соціально-економічного розвитку підприємств </w:t>
      </w:r>
    </w:p>
    <w:p w:rsidR="000559DE" w:rsidRPr="002801EF" w:rsidRDefault="000559DE" w:rsidP="00992361">
      <w:pPr>
        <w:spacing w:after="0" w:line="288" w:lineRule="auto"/>
        <w:ind w:left="7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Cs/>
          <w:color w:val="003366"/>
          <w:sz w:val="28"/>
          <w:szCs w:val="28"/>
        </w:rPr>
        <w:t>аграрної сфери»</w:t>
      </w:r>
    </w:p>
    <w:tbl>
      <w:tblPr>
        <w:tblW w:w="985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3"/>
        <w:gridCol w:w="3732"/>
      </w:tblGrid>
      <w:tr w:rsidR="000559DE" w:rsidRPr="002801EF" w:rsidTr="00945A1A">
        <w:trPr>
          <w:trHeight w:hRule="exact" w:val="105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 та по батькові</w:t>
            </w:r>
          </w:p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Фамилия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имя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отчество</w:t>
            </w:r>
            <w:proofErr w:type="spellEnd"/>
          </w:p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Name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and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425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426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425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43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 (навчання)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1152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Назва статті</w:t>
            </w:r>
          </w:p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статьи</w:t>
            </w:r>
            <w:proofErr w:type="spellEnd"/>
          </w:p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Article</w:t>
            </w:r>
            <w:proofErr w:type="spellEnd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title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458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Контактні телефони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36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9DE" w:rsidRPr="002801EF" w:rsidTr="00945A1A">
        <w:trPr>
          <w:trHeight w:hRule="exact" w:val="200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945A1A">
            <w:pPr>
              <w:pStyle w:val="TableParagraph"/>
              <w:spacing w:line="315" w:lineRule="exact"/>
              <w:ind w:left="10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адреса:</w:t>
            </w:r>
          </w:p>
          <w:p w:rsidR="000559DE" w:rsidRPr="002801EF" w:rsidRDefault="000559DE" w:rsidP="00945A1A">
            <w:pPr>
              <w:pStyle w:val="TableParagraph"/>
              <w:ind w:left="66" w:right="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 </w:t>
            </w:r>
          </w:p>
          <w:p w:rsidR="000559DE" w:rsidRPr="002801EF" w:rsidRDefault="000559DE" w:rsidP="00945A1A">
            <w:pPr>
              <w:pStyle w:val="TableParagraph"/>
              <w:ind w:left="66" w:right="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вулиця, дім, квартира (офіс)</w:t>
            </w:r>
          </w:p>
          <w:p w:rsidR="000559DE" w:rsidRPr="002801EF" w:rsidRDefault="000559DE" w:rsidP="00945A1A">
            <w:pPr>
              <w:pStyle w:val="TableParagraph"/>
              <w:spacing w:line="242" w:lineRule="auto"/>
              <w:ind w:left="66" w:right="9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населений пункт, район, область</w:t>
            </w:r>
          </w:p>
          <w:p w:rsidR="000559DE" w:rsidRPr="002801EF" w:rsidRDefault="000559DE" w:rsidP="00945A1A">
            <w:pPr>
              <w:pStyle w:val="TableParagraph"/>
              <w:spacing w:line="318" w:lineRule="exact"/>
              <w:ind w:left="66" w:right="1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>країна (для іноземців)</w:t>
            </w:r>
          </w:p>
          <w:p w:rsidR="000559DE" w:rsidRPr="002801EF" w:rsidRDefault="000559DE" w:rsidP="00945A1A">
            <w:pPr>
              <w:pStyle w:val="TableParagraph"/>
              <w:ind w:right="9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1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індекс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DE" w:rsidRPr="002801EF" w:rsidRDefault="000559DE" w:rsidP="003A64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59DE" w:rsidRPr="002801EF" w:rsidRDefault="000559DE" w:rsidP="00BE2EE2">
      <w:pPr>
        <w:rPr>
          <w:rFonts w:ascii="Times New Roman" w:hAnsi="Times New Roman"/>
          <w:i/>
          <w:sz w:val="28"/>
          <w:szCs w:val="28"/>
        </w:rPr>
      </w:pPr>
      <w:r w:rsidRPr="002801EF">
        <w:rPr>
          <w:rFonts w:ascii="Times New Roman" w:hAnsi="Times New Roman"/>
          <w:i/>
          <w:sz w:val="28"/>
          <w:szCs w:val="28"/>
        </w:rPr>
        <w:t>Усі пункти обов’язкові для заповнення!</w:t>
      </w:r>
    </w:p>
    <w:p w:rsidR="000559DE" w:rsidRPr="002801EF" w:rsidRDefault="000559DE" w:rsidP="00945A1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Я (Ми) _________________________________________________________</w:t>
      </w:r>
    </w:p>
    <w:p w:rsidR="000559DE" w:rsidRPr="002801EF" w:rsidRDefault="000559DE" w:rsidP="00945A1A">
      <w:pPr>
        <w:pStyle w:val="aa"/>
        <w:ind w:left="0" w:right="226" w:firstLine="0"/>
        <w:jc w:val="both"/>
        <w:rPr>
          <w:lang w:val="uk-UA"/>
        </w:rPr>
      </w:pPr>
      <w:r w:rsidRPr="002801EF">
        <w:rPr>
          <w:lang w:val="uk-UA"/>
        </w:rPr>
        <w:t>автор(и) статті ______________________________________________________ підтверджую(-</w:t>
      </w:r>
      <w:proofErr w:type="spellStart"/>
      <w:r w:rsidRPr="002801EF">
        <w:rPr>
          <w:lang w:val="uk-UA"/>
        </w:rPr>
        <w:t>ємо</w:t>
      </w:r>
      <w:proofErr w:type="spellEnd"/>
      <w:r w:rsidRPr="002801EF">
        <w:rPr>
          <w:lang w:val="uk-UA"/>
        </w:rPr>
        <w:t>) своє бажання розмістити наукову статтю у збірнику наукових праць «Науковий вісник НУБіП України: серія «Економіка, аграрний менеджмент, бізнес». Погоджуюсь з усіма висунутими редакційною колегією вимогами щодо змісту, обсягу, оформлення і порядку подання матеріалів.</w:t>
      </w:r>
    </w:p>
    <w:p w:rsidR="000559DE" w:rsidRPr="002801EF" w:rsidRDefault="000559DE" w:rsidP="00945A1A">
      <w:pPr>
        <w:pStyle w:val="aa"/>
        <w:ind w:left="0" w:right="226" w:firstLine="708"/>
        <w:jc w:val="both"/>
        <w:rPr>
          <w:lang w:val="uk-UA"/>
        </w:rPr>
      </w:pPr>
      <w:r w:rsidRPr="002801EF">
        <w:rPr>
          <w:lang w:val="uk-UA"/>
        </w:rPr>
        <w:t>Даю(-</w:t>
      </w:r>
      <w:proofErr w:type="spellStart"/>
      <w:r w:rsidRPr="002801EF">
        <w:rPr>
          <w:lang w:val="uk-UA"/>
        </w:rPr>
        <w:t>ємо</w:t>
      </w:r>
      <w:proofErr w:type="spellEnd"/>
      <w:r w:rsidRPr="002801EF">
        <w:rPr>
          <w:lang w:val="uk-UA"/>
        </w:rPr>
        <w:t>) згоду на збір і обробку персональних даних з метою включення їх в базу даних відповідно до Закону України № 2297-VІ “Про захист персональних даних” від 01.06.2010 р.</w:t>
      </w:r>
    </w:p>
    <w:p w:rsidR="000559DE" w:rsidRPr="002801EF" w:rsidRDefault="000559DE" w:rsidP="00945A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01EF">
        <w:rPr>
          <w:rFonts w:ascii="Times New Roman" w:hAnsi="Times New Roman"/>
          <w:sz w:val="28"/>
          <w:szCs w:val="28"/>
        </w:rPr>
        <w:t>Передаю(-</w:t>
      </w:r>
      <w:proofErr w:type="spellStart"/>
      <w:r w:rsidRPr="002801EF">
        <w:rPr>
          <w:rFonts w:ascii="Times New Roman" w:hAnsi="Times New Roman"/>
          <w:sz w:val="28"/>
          <w:szCs w:val="28"/>
        </w:rPr>
        <w:t>ємо</w:t>
      </w:r>
      <w:proofErr w:type="spellEnd"/>
      <w:r w:rsidRPr="002801EF">
        <w:rPr>
          <w:rFonts w:ascii="Times New Roman" w:hAnsi="Times New Roman"/>
          <w:sz w:val="28"/>
          <w:szCs w:val="28"/>
        </w:rPr>
        <w:t>) редакційній колегії збірника наукових праць «Науковий вісник НУБіП України» невиключні права на публікацію вказаної статті, яка з метою популяризації імен(і) автора(-</w:t>
      </w:r>
      <w:proofErr w:type="spellStart"/>
      <w:r w:rsidRPr="002801EF">
        <w:rPr>
          <w:rFonts w:ascii="Times New Roman" w:hAnsi="Times New Roman"/>
          <w:sz w:val="28"/>
          <w:szCs w:val="28"/>
        </w:rPr>
        <w:t>ів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) статті буде розміщена y </w:t>
      </w:r>
      <w:proofErr w:type="spellStart"/>
      <w:r w:rsidRPr="002801EF">
        <w:rPr>
          <w:rFonts w:ascii="Times New Roman" w:hAnsi="Times New Roman"/>
          <w:sz w:val="28"/>
          <w:szCs w:val="28"/>
        </w:rPr>
        <w:t>наукометричних</w:t>
      </w:r>
      <w:proofErr w:type="spellEnd"/>
      <w:r w:rsidRPr="002801EF">
        <w:rPr>
          <w:rFonts w:ascii="Times New Roman" w:hAnsi="Times New Roman"/>
          <w:sz w:val="28"/>
          <w:szCs w:val="28"/>
        </w:rPr>
        <w:t xml:space="preserve"> базах.</w:t>
      </w:r>
    </w:p>
    <w:p w:rsidR="000559DE" w:rsidRPr="002801EF" w:rsidRDefault="000559DE" w:rsidP="00945A1A">
      <w:pPr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945A1A">
      <w:pPr>
        <w:pStyle w:val="aa"/>
        <w:tabs>
          <w:tab w:val="left" w:pos="7917"/>
        </w:tabs>
        <w:ind w:left="1574" w:firstLine="0"/>
        <w:rPr>
          <w:lang w:val="uk-UA"/>
        </w:rPr>
      </w:pPr>
      <w:r w:rsidRPr="002801EF">
        <w:rPr>
          <w:lang w:val="uk-UA"/>
        </w:rPr>
        <w:t>Дата                              _____________________                      П І П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2801EF">
        <w:rPr>
          <w:rFonts w:ascii="Times New Roman" w:hAnsi="Times New Roman"/>
          <w:i/>
          <w:sz w:val="28"/>
          <w:szCs w:val="28"/>
        </w:rPr>
        <w:t xml:space="preserve">                 (Підпис)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559DE" w:rsidRPr="002801EF" w:rsidRDefault="000559DE" w:rsidP="00B85246">
      <w:pPr>
        <w:pStyle w:val="a5"/>
        <w:spacing w:after="0" w:line="288" w:lineRule="auto"/>
        <w:ind w:left="107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01EF">
        <w:rPr>
          <w:rFonts w:ascii="Times New Roman" w:hAnsi="Times New Roman"/>
          <w:b/>
          <w:sz w:val="28"/>
          <w:szCs w:val="28"/>
          <w:u w:val="single"/>
        </w:rPr>
        <w:t>КОНТАКТНІ ДАНІ ОРКОМІТЕТУ</w:t>
      </w:r>
    </w:p>
    <w:p w:rsidR="000559DE" w:rsidRPr="002801EF" w:rsidRDefault="000559DE" w:rsidP="00945A1A">
      <w:pPr>
        <w:pStyle w:val="a5"/>
        <w:spacing w:after="0" w:line="288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Організатори:</w:t>
      </w:r>
    </w:p>
    <w:p w:rsidR="000559DE" w:rsidRPr="002801EF" w:rsidRDefault="000559DE" w:rsidP="00945A1A">
      <w:pPr>
        <w:pStyle w:val="aa"/>
        <w:spacing w:before="4"/>
        <w:ind w:left="567" w:firstLine="0"/>
        <w:jc w:val="both"/>
        <w:rPr>
          <w:lang w:val="uk-UA"/>
        </w:rPr>
      </w:pPr>
      <w:r w:rsidRPr="002801EF">
        <w:rPr>
          <w:lang w:val="uk-UA"/>
        </w:rPr>
        <w:t>Національний університет біоресурсів і природокористування України</w:t>
      </w:r>
    </w:p>
    <w:p w:rsidR="000559DE" w:rsidRPr="002801EF" w:rsidRDefault="000559DE" w:rsidP="00945A1A">
      <w:pPr>
        <w:pStyle w:val="aa"/>
        <w:spacing w:before="11" w:line="322" w:lineRule="exact"/>
        <w:ind w:left="567" w:firstLine="0"/>
        <w:jc w:val="both"/>
        <w:rPr>
          <w:lang w:val="uk-UA"/>
        </w:rPr>
      </w:pPr>
      <w:r w:rsidRPr="002801EF">
        <w:rPr>
          <w:lang w:val="uk-UA"/>
        </w:rPr>
        <w:t xml:space="preserve">вул. Героїв Оборони, 11, </w:t>
      </w:r>
      <w:proofErr w:type="spellStart"/>
      <w:r w:rsidRPr="002801EF">
        <w:rPr>
          <w:lang w:val="uk-UA"/>
        </w:rPr>
        <w:t>корп</w:t>
      </w:r>
      <w:proofErr w:type="spellEnd"/>
      <w:r w:rsidRPr="002801EF">
        <w:rPr>
          <w:lang w:val="uk-UA"/>
        </w:rPr>
        <w:t>. 10</w:t>
      </w:r>
    </w:p>
    <w:p w:rsidR="000559DE" w:rsidRPr="002801EF" w:rsidRDefault="000559DE" w:rsidP="00945A1A">
      <w:pPr>
        <w:pStyle w:val="aa"/>
        <w:spacing w:before="11" w:line="322" w:lineRule="exact"/>
        <w:ind w:left="567" w:firstLine="0"/>
        <w:jc w:val="both"/>
        <w:rPr>
          <w:lang w:val="uk-UA"/>
        </w:rPr>
      </w:pPr>
      <w:r w:rsidRPr="002801EF">
        <w:rPr>
          <w:lang w:val="uk-UA"/>
        </w:rPr>
        <w:t>м. Київ, 03041</w:t>
      </w:r>
    </w:p>
    <w:p w:rsidR="000559DE" w:rsidRPr="002801EF" w:rsidRDefault="000559DE" w:rsidP="00A71B6D">
      <w:pPr>
        <w:spacing w:line="322" w:lineRule="exact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</w:rPr>
        <w:t>Еmail</w:t>
      </w:r>
      <w:proofErr w:type="spellEnd"/>
      <w:r w:rsidRPr="002801EF">
        <w:rPr>
          <w:rFonts w:ascii="Times New Roman" w:hAnsi="Times New Roman"/>
          <w:b/>
          <w:sz w:val="28"/>
          <w:szCs w:val="28"/>
        </w:rPr>
        <w:t>:</w:t>
      </w:r>
      <w:r w:rsidRPr="002801E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2801EF">
        <w:rPr>
          <w:rFonts w:ascii="Times New Roman" w:hAnsi="Times New Roman"/>
          <w:sz w:val="28"/>
          <w:szCs w:val="28"/>
        </w:rPr>
        <w:t xml:space="preserve">statistics_chair@nubip.edu.ua </w:t>
      </w:r>
    </w:p>
    <w:p w:rsidR="000559DE" w:rsidRPr="002801EF" w:rsidRDefault="000559DE" w:rsidP="00A71B6D">
      <w:pPr>
        <w:spacing w:line="322" w:lineRule="exact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01EF">
        <w:rPr>
          <w:rFonts w:ascii="Times New Roman" w:hAnsi="Times New Roman"/>
          <w:b/>
          <w:sz w:val="28"/>
          <w:szCs w:val="28"/>
          <w:highlight w:val="green"/>
        </w:rPr>
        <w:t>Web</w:t>
      </w:r>
      <w:proofErr w:type="spellEnd"/>
      <w:r w:rsidRPr="002801EF">
        <w:rPr>
          <w:rFonts w:ascii="Times New Roman" w:hAnsi="Times New Roman"/>
          <w:b/>
          <w:sz w:val="28"/>
          <w:szCs w:val="28"/>
          <w:highlight w:val="green"/>
        </w:rPr>
        <w:t>:</w:t>
      </w:r>
      <w:r w:rsidRPr="002801EF">
        <w:rPr>
          <w:rFonts w:ascii="Times New Roman" w:hAnsi="Times New Roman"/>
          <w:b/>
          <w:spacing w:val="-8"/>
          <w:sz w:val="28"/>
          <w:szCs w:val="28"/>
          <w:highlight w:val="green"/>
        </w:rPr>
        <w:t xml:space="preserve"> </w:t>
      </w:r>
      <w:r w:rsidRPr="002801EF">
        <w:rPr>
          <w:rFonts w:ascii="Times New Roman" w:hAnsi="Times New Roman"/>
          <w:sz w:val="28"/>
          <w:szCs w:val="28"/>
          <w:highlight w:val="green"/>
        </w:rPr>
        <w:t>http://nubip.edu.ua/node/15800</w:t>
      </w:r>
    </w:p>
    <w:p w:rsidR="000559DE" w:rsidRPr="002801EF" w:rsidRDefault="000559DE" w:rsidP="00945A1A">
      <w:pPr>
        <w:pStyle w:val="a5"/>
        <w:spacing w:after="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559DE" w:rsidRPr="002801EF" w:rsidRDefault="000559DE" w:rsidP="00B85246">
      <w:pPr>
        <w:pStyle w:val="a5"/>
        <w:spacing w:after="0" w:line="288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2801EF">
        <w:rPr>
          <w:rFonts w:ascii="Times New Roman" w:hAnsi="Times New Roman"/>
          <w:b/>
          <w:sz w:val="28"/>
          <w:szCs w:val="28"/>
        </w:rPr>
        <w:t>Відповідальний секретар:</w:t>
      </w:r>
    </w:p>
    <w:p w:rsidR="000559DE" w:rsidRPr="002801EF" w:rsidRDefault="000559DE" w:rsidP="00B85246">
      <w:pPr>
        <w:pStyle w:val="a5"/>
        <w:spacing w:after="0" w:line="288" w:lineRule="auto"/>
        <w:ind w:left="0" w:firstLine="567"/>
        <w:rPr>
          <w:rFonts w:ascii="Times New Roman" w:hAnsi="Times New Roman"/>
          <w:sz w:val="28"/>
          <w:szCs w:val="28"/>
          <w:highlight w:val="green"/>
        </w:rPr>
      </w:pPr>
      <w:r w:rsidRPr="002801EF">
        <w:rPr>
          <w:rFonts w:ascii="Times New Roman" w:hAnsi="Times New Roman"/>
          <w:sz w:val="28"/>
          <w:szCs w:val="28"/>
          <w:highlight w:val="green"/>
        </w:rPr>
        <w:t>Воляк Леся Романівна</w:t>
      </w:r>
    </w:p>
    <w:p w:rsidR="000559DE" w:rsidRPr="002801EF" w:rsidRDefault="000559DE" w:rsidP="00B85246">
      <w:pPr>
        <w:pStyle w:val="a5"/>
        <w:spacing w:after="0" w:line="288" w:lineRule="auto"/>
        <w:ind w:left="0" w:firstLine="567"/>
        <w:rPr>
          <w:rFonts w:ascii="Times New Roman" w:hAnsi="Times New Roman"/>
          <w:sz w:val="28"/>
          <w:szCs w:val="28"/>
          <w:highlight w:val="green"/>
        </w:rPr>
      </w:pPr>
      <w:proofErr w:type="spellStart"/>
      <w:r w:rsidRPr="002801EF">
        <w:rPr>
          <w:rFonts w:ascii="Times New Roman" w:hAnsi="Times New Roman"/>
          <w:sz w:val="28"/>
          <w:szCs w:val="28"/>
          <w:highlight w:val="green"/>
        </w:rPr>
        <w:t>Тел</w:t>
      </w:r>
      <w:proofErr w:type="spellEnd"/>
      <w:r w:rsidRPr="002801EF">
        <w:rPr>
          <w:rFonts w:ascii="Times New Roman" w:hAnsi="Times New Roman"/>
          <w:sz w:val="28"/>
          <w:szCs w:val="28"/>
          <w:highlight w:val="green"/>
        </w:rPr>
        <w:t>.: +380979352956</w:t>
      </w:r>
    </w:p>
    <w:p w:rsidR="000559DE" w:rsidRPr="002801EF" w:rsidRDefault="000559DE" w:rsidP="00B85246">
      <w:pPr>
        <w:pStyle w:val="a5"/>
        <w:spacing w:after="0" w:line="288" w:lineRule="auto"/>
        <w:ind w:left="0" w:firstLine="567"/>
        <w:rPr>
          <w:rFonts w:ascii="Times New Roman" w:hAnsi="Times New Roman"/>
          <w:b/>
          <w:sz w:val="28"/>
          <w:szCs w:val="28"/>
          <w:lang w:val="ru-RU"/>
        </w:rPr>
      </w:pPr>
      <w:r w:rsidRPr="002801EF">
        <w:rPr>
          <w:rFonts w:ascii="Times New Roman" w:hAnsi="Times New Roman"/>
          <w:b/>
          <w:sz w:val="28"/>
          <w:szCs w:val="28"/>
          <w:highlight w:val="green"/>
          <w:lang w:val="en-US"/>
        </w:rPr>
        <w:t>E</w:t>
      </w:r>
      <w:r w:rsidRPr="002801EF">
        <w:rPr>
          <w:rFonts w:ascii="Times New Roman" w:hAnsi="Times New Roman"/>
          <w:b/>
          <w:sz w:val="28"/>
          <w:szCs w:val="28"/>
          <w:highlight w:val="green"/>
          <w:lang w:val="ru-RU"/>
        </w:rPr>
        <w:t>-</w:t>
      </w:r>
      <w:r w:rsidRPr="002801EF">
        <w:rPr>
          <w:rFonts w:ascii="Times New Roman" w:hAnsi="Times New Roman"/>
          <w:b/>
          <w:sz w:val="28"/>
          <w:szCs w:val="28"/>
          <w:highlight w:val="green"/>
          <w:lang w:val="en-US"/>
        </w:rPr>
        <w:t>mail</w:t>
      </w:r>
      <w:r w:rsidRPr="002801EF">
        <w:rPr>
          <w:rFonts w:ascii="Times New Roman" w:hAnsi="Times New Roman"/>
          <w:b/>
          <w:sz w:val="28"/>
          <w:szCs w:val="28"/>
          <w:highlight w:val="green"/>
        </w:rPr>
        <w:t xml:space="preserve">: </w:t>
      </w:r>
      <w:proofErr w:type="spellStart"/>
      <w:r w:rsidRPr="002801EF">
        <w:rPr>
          <w:rFonts w:ascii="Times New Roman" w:hAnsi="Times New Roman"/>
          <w:b/>
          <w:sz w:val="28"/>
          <w:szCs w:val="28"/>
          <w:highlight w:val="green"/>
          <w:lang w:val="en-US"/>
        </w:rPr>
        <w:t>voliaklr</w:t>
      </w:r>
      <w:proofErr w:type="spellEnd"/>
      <w:r w:rsidRPr="002801EF">
        <w:rPr>
          <w:rFonts w:ascii="Times New Roman" w:hAnsi="Times New Roman"/>
          <w:b/>
          <w:sz w:val="28"/>
          <w:szCs w:val="28"/>
          <w:highlight w:val="green"/>
          <w:lang w:val="ru-RU"/>
        </w:rPr>
        <w:t>@</w:t>
      </w:r>
      <w:proofErr w:type="spellStart"/>
      <w:r w:rsidRPr="002801EF">
        <w:rPr>
          <w:rFonts w:ascii="Times New Roman" w:hAnsi="Times New Roman"/>
          <w:b/>
          <w:sz w:val="28"/>
          <w:szCs w:val="28"/>
          <w:highlight w:val="green"/>
          <w:lang w:val="en-US"/>
        </w:rPr>
        <w:t>gmail</w:t>
      </w:r>
      <w:proofErr w:type="spellEnd"/>
      <w:r w:rsidRPr="002801EF">
        <w:rPr>
          <w:rFonts w:ascii="Times New Roman" w:hAnsi="Times New Roman"/>
          <w:b/>
          <w:sz w:val="28"/>
          <w:szCs w:val="28"/>
          <w:highlight w:val="green"/>
          <w:lang w:val="ru-RU"/>
        </w:rPr>
        <w:t>.</w:t>
      </w:r>
      <w:r w:rsidRPr="002801EF">
        <w:rPr>
          <w:rFonts w:ascii="Times New Roman" w:hAnsi="Times New Roman"/>
          <w:b/>
          <w:sz w:val="28"/>
          <w:szCs w:val="28"/>
          <w:highlight w:val="green"/>
          <w:lang w:val="en-US"/>
        </w:rPr>
        <w:t>com</w:t>
      </w: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559DE" w:rsidRPr="002801EF" w:rsidRDefault="000559DE" w:rsidP="00704E45">
      <w:pPr>
        <w:spacing w:after="0" w:line="288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0559DE" w:rsidRPr="002801EF" w:rsidRDefault="000559DE" w:rsidP="00E440D4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801EF">
        <w:rPr>
          <w:rFonts w:ascii="Times New Roman" w:hAnsi="Times New Roman"/>
          <w:i/>
          <w:sz w:val="28"/>
          <w:szCs w:val="28"/>
        </w:rPr>
        <w:t xml:space="preserve">Надіслані Вами матеріали вважаються прийнятими за умови отримання від оргкомітету конференції </w:t>
      </w:r>
      <w:r w:rsidRPr="002801EF">
        <w:rPr>
          <w:rFonts w:ascii="Times New Roman" w:hAnsi="Times New Roman"/>
          <w:b/>
          <w:i/>
          <w:sz w:val="28"/>
          <w:szCs w:val="28"/>
          <w:u w:val="single"/>
        </w:rPr>
        <w:t xml:space="preserve">підтвердження на Ваш </w:t>
      </w:r>
      <w:r w:rsidRPr="002801E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e</w:t>
      </w:r>
      <w:r w:rsidRPr="002801EF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-</w:t>
      </w:r>
      <w:r w:rsidRPr="002801E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</w:p>
    <w:sectPr w:rsidR="000559DE" w:rsidRPr="002801EF" w:rsidSect="002801EF">
      <w:pgSz w:w="11906" w:h="16838"/>
      <w:pgMar w:top="1258" w:right="567" w:bottom="567" w:left="1260" w:header="709" w:footer="709" w:gutter="0"/>
      <w:pgBorders w:display="firstPage" w:offsetFrom="page">
        <w:top w:val="thinThickLargeGap" w:sz="48" w:space="24" w:color="auto"/>
        <w:left w:val="thinThickLargeGap" w:sz="48" w:space="24" w:color="auto"/>
        <w:bottom w:val="thickThinLargeGap" w:sz="48" w:space="24" w:color="auto"/>
        <w:right w:val="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F7C54CD3"/>
    <w:multiLevelType w:val="hybridMultilevel"/>
    <w:tmpl w:val="5DEE823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3A37FC"/>
    <w:multiLevelType w:val="hybridMultilevel"/>
    <w:tmpl w:val="1CDA4254"/>
    <w:lvl w:ilvl="0" w:tplc="D78A7976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4849EF"/>
    <w:multiLevelType w:val="hybridMultilevel"/>
    <w:tmpl w:val="632C2E42"/>
    <w:lvl w:ilvl="0" w:tplc="15C0E5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157B3"/>
    <w:multiLevelType w:val="hybridMultilevel"/>
    <w:tmpl w:val="C69C025C"/>
    <w:lvl w:ilvl="0" w:tplc="04220009">
      <w:start w:val="1"/>
      <w:numFmt w:val="bullet"/>
      <w:lvlText w:val="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710A8"/>
    <w:multiLevelType w:val="multilevel"/>
    <w:tmpl w:val="6DFA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2418A7"/>
    <w:multiLevelType w:val="hybridMultilevel"/>
    <w:tmpl w:val="C8F272BE"/>
    <w:lvl w:ilvl="0" w:tplc="C70A6D4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14B7"/>
    <w:multiLevelType w:val="hybridMultilevel"/>
    <w:tmpl w:val="E0106056"/>
    <w:lvl w:ilvl="0" w:tplc="0CC09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8DC"/>
    <w:multiLevelType w:val="hybridMultilevel"/>
    <w:tmpl w:val="7EE237D4"/>
    <w:lvl w:ilvl="0" w:tplc="04220007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24160A"/>
    <w:multiLevelType w:val="hybridMultilevel"/>
    <w:tmpl w:val="4544B2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541D5B"/>
    <w:multiLevelType w:val="hybridMultilevel"/>
    <w:tmpl w:val="379015F2"/>
    <w:lvl w:ilvl="0" w:tplc="53B835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7616B6"/>
    <w:multiLevelType w:val="hybridMultilevel"/>
    <w:tmpl w:val="91A027A4"/>
    <w:lvl w:ilvl="0" w:tplc="0FF8F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67278E6"/>
    <w:multiLevelType w:val="hybridMultilevel"/>
    <w:tmpl w:val="1C32ABD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7CC16E7"/>
    <w:multiLevelType w:val="hybridMultilevel"/>
    <w:tmpl w:val="5BE4A3A0"/>
    <w:lvl w:ilvl="0" w:tplc="4CE43D5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C103F"/>
    <w:multiLevelType w:val="hybridMultilevel"/>
    <w:tmpl w:val="B1FA73A0"/>
    <w:lvl w:ilvl="0" w:tplc="467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4AB7DBD"/>
    <w:multiLevelType w:val="hybridMultilevel"/>
    <w:tmpl w:val="FB20C0D2"/>
    <w:lvl w:ilvl="0" w:tplc="9894F7CC">
      <w:start w:val="21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767A6F"/>
    <w:multiLevelType w:val="hybridMultilevel"/>
    <w:tmpl w:val="EE98C9BC"/>
    <w:lvl w:ilvl="0" w:tplc="C4C68A88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BEE0F58"/>
    <w:multiLevelType w:val="hybridMultilevel"/>
    <w:tmpl w:val="A33E30E8"/>
    <w:lvl w:ilvl="0" w:tplc="16AE88E0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 w15:restartNumberingAfterBreak="0">
    <w:nsid w:val="5E0F2F88"/>
    <w:multiLevelType w:val="hybridMultilevel"/>
    <w:tmpl w:val="3602600E"/>
    <w:lvl w:ilvl="0" w:tplc="484E6ADE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5C1751D"/>
    <w:multiLevelType w:val="hybridMultilevel"/>
    <w:tmpl w:val="30D6F4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734696"/>
    <w:multiLevelType w:val="multilevel"/>
    <w:tmpl w:val="36C4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07755"/>
    <w:multiLevelType w:val="hybridMultilevel"/>
    <w:tmpl w:val="22C09194"/>
    <w:lvl w:ilvl="0" w:tplc="84BA33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359F9"/>
    <w:multiLevelType w:val="hybridMultilevel"/>
    <w:tmpl w:val="D8C0E9A0"/>
    <w:lvl w:ilvl="0" w:tplc="484E6ADE">
      <w:start w:val="2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6C41F5B"/>
    <w:multiLevelType w:val="hybridMultilevel"/>
    <w:tmpl w:val="1AE089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5"/>
  </w:num>
  <w:num w:numId="5">
    <w:abstractNumId w:val="9"/>
  </w:num>
  <w:num w:numId="6">
    <w:abstractNumId w:val="22"/>
  </w:num>
  <w:num w:numId="7">
    <w:abstractNumId w:val="2"/>
  </w:num>
  <w:num w:numId="8">
    <w:abstractNumId w:val="16"/>
  </w:num>
  <w:num w:numId="9">
    <w:abstractNumId w:val="20"/>
  </w:num>
  <w:num w:numId="10">
    <w:abstractNumId w:val="5"/>
  </w:num>
  <w:num w:numId="11">
    <w:abstractNumId w:val="12"/>
  </w:num>
  <w:num w:numId="12">
    <w:abstractNumId w:val="19"/>
  </w:num>
  <w:num w:numId="13">
    <w:abstractNumId w:val="4"/>
  </w:num>
  <w:num w:numId="14">
    <w:abstractNumId w:val="21"/>
  </w:num>
  <w:num w:numId="15">
    <w:abstractNumId w:val="1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8"/>
  </w:num>
  <w:num w:numId="20">
    <w:abstractNumId w:val="3"/>
  </w:num>
  <w:num w:numId="21">
    <w:abstractNumId w:val="7"/>
  </w:num>
  <w:num w:numId="22">
    <w:abstractNumId w:val="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ABB"/>
    <w:rsid w:val="00031E60"/>
    <w:rsid w:val="0005185D"/>
    <w:rsid w:val="000559DE"/>
    <w:rsid w:val="00066C55"/>
    <w:rsid w:val="00075405"/>
    <w:rsid w:val="00077FC5"/>
    <w:rsid w:val="000A698E"/>
    <w:rsid w:val="000B3CA3"/>
    <w:rsid w:val="000D0F4F"/>
    <w:rsid w:val="000E1F0E"/>
    <w:rsid w:val="00100512"/>
    <w:rsid w:val="00134628"/>
    <w:rsid w:val="001429AC"/>
    <w:rsid w:val="001668CD"/>
    <w:rsid w:val="00187B2C"/>
    <w:rsid w:val="001B1C5F"/>
    <w:rsid w:val="001B3A2E"/>
    <w:rsid w:val="001C2EDF"/>
    <w:rsid w:val="001C4BA8"/>
    <w:rsid w:val="001D40D5"/>
    <w:rsid w:val="001D4E4A"/>
    <w:rsid w:val="001D79C9"/>
    <w:rsid w:val="001E51DC"/>
    <w:rsid w:val="001F17A6"/>
    <w:rsid w:val="001F1CE1"/>
    <w:rsid w:val="001F39F8"/>
    <w:rsid w:val="001F7C0D"/>
    <w:rsid w:val="00201E10"/>
    <w:rsid w:val="00246463"/>
    <w:rsid w:val="00252AE1"/>
    <w:rsid w:val="00253C8F"/>
    <w:rsid w:val="002541E7"/>
    <w:rsid w:val="002605D3"/>
    <w:rsid w:val="00267039"/>
    <w:rsid w:val="002801EF"/>
    <w:rsid w:val="002E106C"/>
    <w:rsid w:val="002E26CA"/>
    <w:rsid w:val="002E4250"/>
    <w:rsid w:val="003510A4"/>
    <w:rsid w:val="00354525"/>
    <w:rsid w:val="0038128E"/>
    <w:rsid w:val="003A64A6"/>
    <w:rsid w:val="003B2CF7"/>
    <w:rsid w:val="003C52A0"/>
    <w:rsid w:val="003D2370"/>
    <w:rsid w:val="003E58BF"/>
    <w:rsid w:val="00411888"/>
    <w:rsid w:val="004232B5"/>
    <w:rsid w:val="00430105"/>
    <w:rsid w:val="0043177F"/>
    <w:rsid w:val="00441DE6"/>
    <w:rsid w:val="0045273C"/>
    <w:rsid w:val="00455CB1"/>
    <w:rsid w:val="00461C2F"/>
    <w:rsid w:val="00467272"/>
    <w:rsid w:val="00467591"/>
    <w:rsid w:val="004716DE"/>
    <w:rsid w:val="00482B47"/>
    <w:rsid w:val="004846F9"/>
    <w:rsid w:val="00484E3A"/>
    <w:rsid w:val="00493E75"/>
    <w:rsid w:val="004B62D5"/>
    <w:rsid w:val="004D2E94"/>
    <w:rsid w:val="004E4939"/>
    <w:rsid w:val="00506F28"/>
    <w:rsid w:val="0052646A"/>
    <w:rsid w:val="005525AE"/>
    <w:rsid w:val="00563194"/>
    <w:rsid w:val="005674A0"/>
    <w:rsid w:val="005763EB"/>
    <w:rsid w:val="005854F4"/>
    <w:rsid w:val="005A7B4B"/>
    <w:rsid w:val="005D4568"/>
    <w:rsid w:val="005D5DE0"/>
    <w:rsid w:val="005F349D"/>
    <w:rsid w:val="0062347E"/>
    <w:rsid w:val="00626E82"/>
    <w:rsid w:val="0063039B"/>
    <w:rsid w:val="00647E8C"/>
    <w:rsid w:val="0065468F"/>
    <w:rsid w:val="00656932"/>
    <w:rsid w:val="0066464C"/>
    <w:rsid w:val="0066652C"/>
    <w:rsid w:val="00667620"/>
    <w:rsid w:val="00673B6E"/>
    <w:rsid w:val="00694A83"/>
    <w:rsid w:val="006A69DA"/>
    <w:rsid w:val="006B0A68"/>
    <w:rsid w:val="006C2148"/>
    <w:rsid w:val="006D0B8B"/>
    <w:rsid w:val="00704E45"/>
    <w:rsid w:val="007108D1"/>
    <w:rsid w:val="0071659B"/>
    <w:rsid w:val="00723E80"/>
    <w:rsid w:val="007303F1"/>
    <w:rsid w:val="007348B7"/>
    <w:rsid w:val="0073519D"/>
    <w:rsid w:val="00735508"/>
    <w:rsid w:val="00772AF7"/>
    <w:rsid w:val="00786278"/>
    <w:rsid w:val="007A0AEC"/>
    <w:rsid w:val="007A64F2"/>
    <w:rsid w:val="007B399A"/>
    <w:rsid w:val="007C7FB9"/>
    <w:rsid w:val="007D7137"/>
    <w:rsid w:val="008337B8"/>
    <w:rsid w:val="00835DC5"/>
    <w:rsid w:val="00851E4F"/>
    <w:rsid w:val="00852FE0"/>
    <w:rsid w:val="00870873"/>
    <w:rsid w:val="00880BBC"/>
    <w:rsid w:val="00884713"/>
    <w:rsid w:val="00885980"/>
    <w:rsid w:val="00890D6C"/>
    <w:rsid w:val="008953D6"/>
    <w:rsid w:val="008A5134"/>
    <w:rsid w:val="008B0D66"/>
    <w:rsid w:val="008B2ABB"/>
    <w:rsid w:val="008B37DE"/>
    <w:rsid w:val="008B46DE"/>
    <w:rsid w:val="008C21DD"/>
    <w:rsid w:val="008F72D7"/>
    <w:rsid w:val="00905A9D"/>
    <w:rsid w:val="009153A8"/>
    <w:rsid w:val="00926A96"/>
    <w:rsid w:val="009349B3"/>
    <w:rsid w:val="00935335"/>
    <w:rsid w:val="0094575F"/>
    <w:rsid w:val="00945A1A"/>
    <w:rsid w:val="0096586C"/>
    <w:rsid w:val="00992361"/>
    <w:rsid w:val="009B485A"/>
    <w:rsid w:val="009C4F46"/>
    <w:rsid w:val="009C5D46"/>
    <w:rsid w:val="009C74B8"/>
    <w:rsid w:val="009D1CCA"/>
    <w:rsid w:val="009E00BB"/>
    <w:rsid w:val="00A010E7"/>
    <w:rsid w:val="00A04007"/>
    <w:rsid w:val="00A04541"/>
    <w:rsid w:val="00A40D34"/>
    <w:rsid w:val="00A45246"/>
    <w:rsid w:val="00A53224"/>
    <w:rsid w:val="00A55D46"/>
    <w:rsid w:val="00A70B18"/>
    <w:rsid w:val="00A71B6D"/>
    <w:rsid w:val="00A748D3"/>
    <w:rsid w:val="00A74AF1"/>
    <w:rsid w:val="00A83B0C"/>
    <w:rsid w:val="00AA2917"/>
    <w:rsid w:val="00AA7E33"/>
    <w:rsid w:val="00AE1E9B"/>
    <w:rsid w:val="00AF25F4"/>
    <w:rsid w:val="00AF6DC7"/>
    <w:rsid w:val="00B067B3"/>
    <w:rsid w:val="00B10871"/>
    <w:rsid w:val="00B236E0"/>
    <w:rsid w:val="00B278B4"/>
    <w:rsid w:val="00B4003E"/>
    <w:rsid w:val="00B422DE"/>
    <w:rsid w:val="00B607E8"/>
    <w:rsid w:val="00B83F43"/>
    <w:rsid w:val="00B85246"/>
    <w:rsid w:val="00BB3CA0"/>
    <w:rsid w:val="00BB3E36"/>
    <w:rsid w:val="00BD1636"/>
    <w:rsid w:val="00BE2EE2"/>
    <w:rsid w:val="00BE346B"/>
    <w:rsid w:val="00C346F9"/>
    <w:rsid w:val="00C57E02"/>
    <w:rsid w:val="00C62741"/>
    <w:rsid w:val="00C62852"/>
    <w:rsid w:val="00C6440B"/>
    <w:rsid w:val="00C64AFD"/>
    <w:rsid w:val="00C7623C"/>
    <w:rsid w:val="00C862C7"/>
    <w:rsid w:val="00C87436"/>
    <w:rsid w:val="00C937C7"/>
    <w:rsid w:val="00CA68C4"/>
    <w:rsid w:val="00CC4B38"/>
    <w:rsid w:val="00CD0A9E"/>
    <w:rsid w:val="00CE4404"/>
    <w:rsid w:val="00CE4CFD"/>
    <w:rsid w:val="00D338C3"/>
    <w:rsid w:val="00D33ED9"/>
    <w:rsid w:val="00D406CD"/>
    <w:rsid w:val="00D535A5"/>
    <w:rsid w:val="00D900E9"/>
    <w:rsid w:val="00DB5BC4"/>
    <w:rsid w:val="00DC4F8E"/>
    <w:rsid w:val="00DE28F2"/>
    <w:rsid w:val="00E1444E"/>
    <w:rsid w:val="00E22181"/>
    <w:rsid w:val="00E274CD"/>
    <w:rsid w:val="00E440D4"/>
    <w:rsid w:val="00E47A5E"/>
    <w:rsid w:val="00E562EF"/>
    <w:rsid w:val="00E5691D"/>
    <w:rsid w:val="00E64517"/>
    <w:rsid w:val="00E6622C"/>
    <w:rsid w:val="00E70F57"/>
    <w:rsid w:val="00E814F4"/>
    <w:rsid w:val="00E82DF4"/>
    <w:rsid w:val="00E838C8"/>
    <w:rsid w:val="00EA163F"/>
    <w:rsid w:val="00EA3959"/>
    <w:rsid w:val="00EA5FEF"/>
    <w:rsid w:val="00EB242B"/>
    <w:rsid w:val="00EC2C8C"/>
    <w:rsid w:val="00EC32EC"/>
    <w:rsid w:val="00EC49F1"/>
    <w:rsid w:val="00EF3B76"/>
    <w:rsid w:val="00F03548"/>
    <w:rsid w:val="00F0463F"/>
    <w:rsid w:val="00F0596D"/>
    <w:rsid w:val="00F11A5B"/>
    <w:rsid w:val="00F225B8"/>
    <w:rsid w:val="00F30DFA"/>
    <w:rsid w:val="00F758E1"/>
    <w:rsid w:val="00F76402"/>
    <w:rsid w:val="00FB0667"/>
    <w:rsid w:val="00FB1D2C"/>
    <w:rsid w:val="00FC7273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2C78B240"/>
  <w15:docId w15:val="{44E6B385-646E-4120-9E55-402DB3C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96"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link w:val="10"/>
    <w:uiPriority w:val="99"/>
    <w:qFormat/>
    <w:rsid w:val="000A698E"/>
    <w:pPr>
      <w:widowControl w:val="0"/>
      <w:spacing w:after="0" w:line="240" w:lineRule="auto"/>
      <w:ind w:left="5"/>
      <w:outlineLvl w:val="0"/>
    </w:pPr>
    <w:rPr>
      <w:rFonts w:ascii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698E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uiPriority w:val="99"/>
    <w:rsid w:val="00694A83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694A83"/>
    <w:rPr>
      <w:rFonts w:cs="Times New Roman"/>
      <w:b/>
      <w:bCs/>
    </w:rPr>
  </w:style>
  <w:style w:type="character" w:customStyle="1" w:styleId="st">
    <w:name w:val="st"/>
    <w:uiPriority w:val="99"/>
    <w:rsid w:val="00694A83"/>
    <w:rPr>
      <w:rFonts w:cs="Times New Roman"/>
    </w:rPr>
  </w:style>
  <w:style w:type="character" w:customStyle="1" w:styleId="hps">
    <w:name w:val="hps"/>
    <w:uiPriority w:val="99"/>
    <w:rsid w:val="00694A83"/>
    <w:rPr>
      <w:rFonts w:cs="Times New Roman"/>
    </w:rPr>
  </w:style>
  <w:style w:type="character" w:customStyle="1" w:styleId="apple-converted-space">
    <w:name w:val="apple-converted-space"/>
    <w:uiPriority w:val="99"/>
    <w:rsid w:val="00694A83"/>
    <w:rPr>
      <w:rFonts w:cs="Times New Roman"/>
    </w:rPr>
  </w:style>
  <w:style w:type="character" w:customStyle="1" w:styleId="hpsatn">
    <w:name w:val="hps atn"/>
    <w:uiPriority w:val="99"/>
    <w:rsid w:val="00694A83"/>
    <w:rPr>
      <w:rFonts w:cs="Times New Roman"/>
    </w:rPr>
  </w:style>
  <w:style w:type="paragraph" w:styleId="a5">
    <w:name w:val="List Paragraph"/>
    <w:basedOn w:val="a"/>
    <w:uiPriority w:val="99"/>
    <w:qFormat/>
    <w:rsid w:val="006C2148"/>
    <w:pPr>
      <w:ind w:left="720"/>
      <w:contextualSpacing/>
    </w:pPr>
  </w:style>
  <w:style w:type="character" w:customStyle="1" w:styleId="11">
    <w:name w:val="Заголовок №1_"/>
    <w:link w:val="12"/>
    <w:uiPriority w:val="99"/>
    <w:locked/>
    <w:rsid w:val="00AA7E33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7E33"/>
    <w:pPr>
      <w:shd w:val="clear" w:color="auto" w:fill="FFFFFF"/>
      <w:spacing w:before="240" w:after="0" w:line="240" w:lineRule="atLeast"/>
      <w:outlineLvl w:val="0"/>
    </w:pPr>
    <w:rPr>
      <w:rFonts w:ascii="Times New Roman" w:hAnsi="Times New Roman"/>
      <w:sz w:val="20"/>
      <w:szCs w:val="20"/>
      <w:lang w:val="ru-RU" w:eastAsia="ru-RU"/>
    </w:rPr>
  </w:style>
  <w:style w:type="table" w:styleId="a6">
    <w:name w:val="Table Grid"/>
    <w:basedOn w:val="a1"/>
    <w:uiPriority w:val="99"/>
    <w:rsid w:val="004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uiPriority w:val="99"/>
    <w:rsid w:val="006A69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4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62D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rsid w:val="00945A1A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aa">
    <w:name w:val="Body Text"/>
    <w:basedOn w:val="a"/>
    <w:link w:val="ab"/>
    <w:uiPriority w:val="99"/>
    <w:rsid w:val="00945A1A"/>
    <w:pPr>
      <w:widowControl w:val="0"/>
      <w:spacing w:after="0" w:line="240" w:lineRule="auto"/>
      <w:ind w:left="112" w:firstLine="567"/>
    </w:pPr>
    <w:rPr>
      <w:rFonts w:ascii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link w:val="aa"/>
    <w:uiPriority w:val="99"/>
    <w:locked/>
    <w:rsid w:val="00945A1A"/>
    <w:rPr>
      <w:rFonts w:ascii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uiPriority w:val="99"/>
    <w:rsid w:val="002801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c">
    <w:name w:val="Normal (Web)"/>
    <w:basedOn w:val="a"/>
    <w:uiPriority w:val="99"/>
    <w:rsid w:val="00723E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Emphasis"/>
    <w:uiPriority w:val="99"/>
    <w:qFormat/>
    <w:locked/>
    <w:rsid w:val="00723E8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ference.nubi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petro54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nubip.edu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1823</Words>
  <Characters>10393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 </cp:lastModifiedBy>
  <cp:revision>20</cp:revision>
  <dcterms:created xsi:type="dcterms:W3CDTF">2016-03-22T16:48:00Z</dcterms:created>
  <dcterms:modified xsi:type="dcterms:W3CDTF">2018-07-13T07:26:00Z</dcterms:modified>
</cp:coreProperties>
</file>