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FC" w:rsidRDefault="00E957FC" w:rsidP="00E957FC">
      <w:pPr>
        <w:jc w:val="right"/>
        <w:rPr>
          <w:szCs w:val="28"/>
        </w:rPr>
      </w:pPr>
      <w:r w:rsidRPr="004C4CC2">
        <w:rPr>
          <w:szCs w:val="28"/>
        </w:rPr>
        <w:t>Додаток 1</w:t>
      </w:r>
    </w:p>
    <w:p w:rsidR="00E957FC" w:rsidRPr="004C4CC2" w:rsidRDefault="00E957FC" w:rsidP="00E957FC">
      <w:pPr>
        <w:jc w:val="right"/>
        <w:rPr>
          <w:szCs w:val="28"/>
        </w:rPr>
      </w:pPr>
    </w:p>
    <w:p w:rsidR="00E957FC" w:rsidRPr="008218CA" w:rsidRDefault="00E957FC" w:rsidP="00E957FC">
      <w:pPr>
        <w:jc w:val="center"/>
        <w:rPr>
          <w:b/>
          <w:szCs w:val="28"/>
        </w:rPr>
      </w:pPr>
      <w:r w:rsidRPr="008218CA">
        <w:rPr>
          <w:b/>
          <w:szCs w:val="28"/>
        </w:rPr>
        <w:t>П Р О Г Р А М А</w:t>
      </w:r>
    </w:p>
    <w:p w:rsidR="00E957FC" w:rsidRPr="008218CA" w:rsidRDefault="00E957FC" w:rsidP="00E957FC">
      <w:pPr>
        <w:jc w:val="center"/>
        <w:rPr>
          <w:b/>
          <w:szCs w:val="28"/>
        </w:rPr>
      </w:pPr>
      <w:r w:rsidRPr="008218CA">
        <w:rPr>
          <w:b/>
          <w:szCs w:val="28"/>
        </w:rPr>
        <w:t xml:space="preserve">семінару для фахівців підрозділів вищих навчальних закладів </w:t>
      </w:r>
    </w:p>
    <w:p w:rsidR="00E957FC" w:rsidRDefault="00E957FC" w:rsidP="00E957FC">
      <w:pPr>
        <w:jc w:val="center"/>
        <w:rPr>
          <w:b/>
          <w:szCs w:val="28"/>
        </w:rPr>
      </w:pPr>
      <w:r w:rsidRPr="008218CA">
        <w:rPr>
          <w:b/>
          <w:szCs w:val="28"/>
        </w:rPr>
        <w:t>з питань інтелектуальної власності</w:t>
      </w:r>
    </w:p>
    <w:p w:rsidR="00E957FC" w:rsidRPr="008218CA" w:rsidRDefault="00E957FC" w:rsidP="00E957FC">
      <w:pPr>
        <w:jc w:val="center"/>
        <w:rPr>
          <w:b/>
          <w:szCs w:val="28"/>
        </w:rPr>
      </w:pPr>
      <w:r>
        <w:rPr>
          <w:b/>
          <w:szCs w:val="28"/>
        </w:rPr>
        <w:t>«Практичні аспекти захисту та управління ІВ»</w:t>
      </w:r>
    </w:p>
    <w:p w:rsidR="00E957FC" w:rsidRDefault="00E957FC" w:rsidP="00E957FC">
      <w:pPr>
        <w:jc w:val="both"/>
        <w:rPr>
          <w:szCs w:val="28"/>
        </w:rPr>
      </w:pPr>
    </w:p>
    <w:p w:rsidR="00E957FC" w:rsidRDefault="00E957FC" w:rsidP="00E957FC">
      <w:pPr>
        <w:jc w:val="both"/>
        <w:rPr>
          <w:szCs w:val="28"/>
        </w:rPr>
      </w:pPr>
      <w:r w:rsidRPr="00D6120C">
        <w:rPr>
          <w:szCs w:val="28"/>
        </w:rPr>
        <w:t xml:space="preserve">м. Київ                                         </w:t>
      </w:r>
      <w:r>
        <w:rPr>
          <w:szCs w:val="28"/>
        </w:rPr>
        <w:tab/>
      </w:r>
      <w:r w:rsidRPr="00D6120C">
        <w:rPr>
          <w:szCs w:val="28"/>
        </w:rPr>
        <w:t xml:space="preserve">                        </w:t>
      </w:r>
      <w:r>
        <w:rPr>
          <w:szCs w:val="28"/>
        </w:rPr>
        <w:t xml:space="preserve">      </w:t>
      </w:r>
      <w:r w:rsidRPr="00D6120C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D6120C">
        <w:rPr>
          <w:szCs w:val="28"/>
        </w:rPr>
        <w:t>«</w:t>
      </w:r>
      <w:r>
        <w:rPr>
          <w:szCs w:val="28"/>
        </w:rPr>
        <w:t>21</w:t>
      </w:r>
      <w:r w:rsidRPr="00D6120C">
        <w:rPr>
          <w:szCs w:val="28"/>
        </w:rPr>
        <w:t>»  листопада 2017 р.</w:t>
      </w:r>
    </w:p>
    <w:p w:rsidR="00E957FC" w:rsidRDefault="00E957FC" w:rsidP="00E957FC">
      <w:pPr>
        <w:jc w:val="both"/>
        <w:rPr>
          <w:szCs w:val="28"/>
        </w:rPr>
      </w:pPr>
    </w:p>
    <w:p w:rsidR="00E957FC" w:rsidRDefault="00E957FC" w:rsidP="00E957FC">
      <w:pPr>
        <w:jc w:val="both"/>
        <w:rPr>
          <w:szCs w:val="28"/>
        </w:rPr>
      </w:pPr>
      <w:r>
        <w:rPr>
          <w:szCs w:val="28"/>
        </w:rPr>
        <w:t>Організатори: Міністерство освіти і науки України, Науково-дослідний інститут</w:t>
      </w:r>
      <w:r w:rsidRPr="004C4CC2">
        <w:rPr>
          <w:szCs w:val="28"/>
        </w:rPr>
        <w:t xml:space="preserve"> інтелектуальної власності </w:t>
      </w:r>
      <w:proofErr w:type="spellStart"/>
      <w:r w:rsidRPr="004C4CC2">
        <w:rPr>
          <w:szCs w:val="28"/>
        </w:rPr>
        <w:t>НАПрН</w:t>
      </w:r>
      <w:proofErr w:type="spellEnd"/>
      <w:r w:rsidRPr="004C4CC2">
        <w:rPr>
          <w:szCs w:val="28"/>
        </w:rPr>
        <w:t xml:space="preserve"> України</w:t>
      </w:r>
      <w:r>
        <w:rPr>
          <w:szCs w:val="28"/>
        </w:rPr>
        <w:t>, Український інститут науково-технічної експертизи та інформації</w:t>
      </w:r>
    </w:p>
    <w:p w:rsidR="00E957FC" w:rsidRDefault="00E957FC" w:rsidP="00E957FC">
      <w:pPr>
        <w:jc w:val="both"/>
        <w:rPr>
          <w:szCs w:val="28"/>
        </w:rPr>
      </w:pPr>
    </w:p>
    <w:p w:rsidR="00E957FC" w:rsidRDefault="00E957FC" w:rsidP="00E957FC">
      <w:pPr>
        <w:jc w:val="both"/>
        <w:rPr>
          <w:szCs w:val="28"/>
        </w:rPr>
      </w:pPr>
      <w:r>
        <w:rPr>
          <w:szCs w:val="28"/>
        </w:rPr>
        <w:t xml:space="preserve">Модератори – В.С. </w:t>
      </w:r>
      <w:proofErr w:type="spellStart"/>
      <w:r>
        <w:rPr>
          <w:szCs w:val="28"/>
        </w:rPr>
        <w:t>Дмитришин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УкрІНТЕІ</w:t>
      </w:r>
      <w:proofErr w:type="spellEnd"/>
      <w:r>
        <w:rPr>
          <w:szCs w:val="28"/>
        </w:rPr>
        <w:t xml:space="preserve">), </w:t>
      </w:r>
      <w:proofErr w:type="spellStart"/>
      <w:r>
        <w:rPr>
          <w:szCs w:val="28"/>
        </w:rPr>
        <w:t>Міроненко</w:t>
      </w:r>
      <w:proofErr w:type="spellEnd"/>
      <w:r>
        <w:rPr>
          <w:szCs w:val="28"/>
        </w:rPr>
        <w:t xml:space="preserve"> Н.М. (НДІ ІВ </w:t>
      </w:r>
      <w:proofErr w:type="spellStart"/>
      <w:r>
        <w:rPr>
          <w:szCs w:val="28"/>
        </w:rPr>
        <w:t>НАПрН</w:t>
      </w:r>
      <w:proofErr w:type="spellEnd"/>
      <w:r>
        <w:rPr>
          <w:szCs w:val="28"/>
        </w:rPr>
        <w:t>)</w:t>
      </w:r>
    </w:p>
    <w:p w:rsidR="00E957FC" w:rsidRPr="00D6120C" w:rsidRDefault="00E957FC" w:rsidP="00E957FC">
      <w:pPr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7921"/>
      </w:tblGrid>
      <w:tr w:rsidR="00E957FC" w:rsidRPr="00DF472E" w:rsidTr="00672D3F">
        <w:trPr>
          <w:trHeight w:val="447"/>
          <w:jc w:val="center"/>
        </w:trPr>
        <w:tc>
          <w:tcPr>
            <w:tcW w:w="1708" w:type="dxa"/>
            <w:vAlign w:val="center"/>
          </w:tcPr>
          <w:p w:rsidR="00E957FC" w:rsidRPr="00873338" w:rsidRDefault="00E957FC" w:rsidP="00672D3F">
            <w:pPr>
              <w:jc w:val="center"/>
              <w:rPr>
                <w:szCs w:val="28"/>
              </w:rPr>
            </w:pPr>
            <w:r w:rsidRPr="00873338">
              <w:rPr>
                <w:szCs w:val="28"/>
              </w:rPr>
              <w:t>11.30-12.00</w:t>
            </w:r>
          </w:p>
        </w:tc>
        <w:tc>
          <w:tcPr>
            <w:tcW w:w="7921" w:type="dxa"/>
            <w:vAlign w:val="center"/>
          </w:tcPr>
          <w:p w:rsidR="00E957FC" w:rsidRPr="00DF472E" w:rsidRDefault="00E957FC" w:rsidP="00672D3F">
            <w:pPr>
              <w:jc w:val="center"/>
              <w:rPr>
                <w:i/>
                <w:szCs w:val="28"/>
              </w:rPr>
            </w:pPr>
            <w:r w:rsidRPr="00DF472E">
              <w:rPr>
                <w:i/>
                <w:szCs w:val="28"/>
              </w:rPr>
              <w:t>Реєстрація учасників семінару</w:t>
            </w:r>
          </w:p>
        </w:tc>
      </w:tr>
      <w:tr w:rsidR="00E957FC" w:rsidRPr="00DF472E" w:rsidTr="00672D3F">
        <w:trPr>
          <w:jc w:val="center"/>
        </w:trPr>
        <w:tc>
          <w:tcPr>
            <w:tcW w:w="1708" w:type="dxa"/>
          </w:tcPr>
          <w:p w:rsidR="00E957FC" w:rsidRPr="00873338" w:rsidRDefault="00E957FC" w:rsidP="00672D3F">
            <w:pPr>
              <w:jc w:val="center"/>
              <w:rPr>
                <w:szCs w:val="28"/>
              </w:rPr>
            </w:pPr>
            <w:r w:rsidRPr="00873338">
              <w:rPr>
                <w:szCs w:val="28"/>
              </w:rPr>
              <w:t>12.00-12.05</w:t>
            </w:r>
          </w:p>
        </w:tc>
        <w:tc>
          <w:tcPr>
            <w:tcW w:w="7921" w:type="dxa"/>
          </w:tcPr>
          <w:p w:rsidR="00E957FC" w:rsidRPr="00DF472E" w:rsidRDefault="00E957FC" w:rsidP="00672D3F">
            <w:pPr>
              <w:jc w:val="both"/>
              <w:rPr>
                <w:szCs w:val="28"/>
              </w:rPr>
            </w:pPr>
            <w:r w:rsidRPr="00DF472E">
              <w:rPr>
                <w:szCs w:val="28"/>
              </w:rPr>
              <w:t xml:space="preserve">Відкриття семінару </w:t>
            </w:r>
          </w:p>
        </w:tc>
      </w:tr>
      <w:tr w:rsidR="00E957FC" w:rsidRPr="00DF472E" w:rsidTr="00672D3F">
        <w:trPr>
          <w:jc w:val="center"/>
        </w:trPr>
        <w:tc>
          <w:tcPr>
            <w:tcW w:w="1708" w:type="dxa"/>
          </w:tcPr>
          <w:p w:rsidR="00E957FC" w:rsidRPr="00873338" w:rsidRDefault="00E957FC" w:rsidP="00672D3F">
            <w:pPr>
              <w:jc w:val="center"/>
              <w:rPr>
                <w:szCs w:val="28"/>
              </w:rPr>
            </w:pPr>
            <w:r w:rsidRPr="00873338">
              <w:rPr>
                <w:szCs w:val="28"/>
              </w:rPr>
              <w:t>12.05-12.20</w:t>
            </w:r>
          </w:p>
          <w:p w:rsidR="00E957FC" w:rsidRPr="00873338" w:rsidRDefault="00E957FC" w:rsidP="00672D3F">
            <w:pPr>
              <w:jc w:val="center"/>
              <w:rPr>
                <w:szCs w:val="28"/>
              </w:rPr>
            </w:pPr>
          </w:p>
        </w:tc>
        <w:tc>
          <w:tcPr>
            <w:tcW w:w="7921" w:type="dxa"/>
          </w:tcPr>
          <w:p w:rsidR="00E957FC" w:rsidRDefault="00E957FC" w:rsidP="00672D3F">
            <w:pPr>
              <w:jc w:val="both"/>
              <w:rPr>
                <w:color w:val="000000"/>
                <w:szCs w:val="28"/>
              </w:rPr>
            </w:pPr>
            <w:proofErr w:type="spellStart"/>
            <w:r w:rsidRPr="003E71B5">
              <w:rPr>
                <w:i/>
                <w:color w:val="000000"/>
                <w:szCs w:val="28"/>
              </w:rPr>
              <w:t>Шовкалюк</w:t>
            </w:r>
            <w:proofErr w:type="spellEnd"/>
            <w:r w:rsidRPr="003E71B5">
              <w:rPr>
                <w:i/>
                <w:color w:val="000000"/>
                <w:szCs w:val="28"/>
              </w:rPr>
              <w:t xml:space="preserve"> В.С.</w:t>
            </w:r>
            <w:r>
              <w:rPr>
                <w:i/>
                <w:color w:val="000000"/>
                <w:szCs w:val="28"/>
              </w:rPr>
              <w:t>,</w:t>
            </w:r>
            <w:r w:rsidRPr="003E71B5">
              <w:rPr>
                <w:i/>
                <w:color w:val="000000"/>
                <w:szCs w:val="28"/>
              </w:rPr>
              <w:t xml:space="preserve"> </w:t>
            </w:r>
            <w:r w:rsidRPr="003E71B5">
              <w:rPr>
                <w:i/>
                <w:szCs w:val="28"/>
              </w:rPr>
              <w:t>директор</w:t>
            </w:r>
            <w:r w:rsidRPr="004D49AC">
              <w:rPr>
                <w:i/>
                <w:szCs w:val="28"/>
              </w:rPr>
              <w:t xml:space="preserve"> Департаменту інноваційної діяльності та трансферу технологій</w:t>
            </w:r>
            <w:r>
              <w:rPr>
                <w:i/>
                <w:szCs w:val="28"/>
              </w:rPr>
              <w:t>,</w:t>
            </w:r>
            <w:r w:rsidRPr="004D49AC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Міністерство освіти і науки</w:t>
            </w:r>
            <w:r w:rsidRPr="004D49AC">
              <w:rPr>
                <w:i/>
                <w:szCs w:val="28"/>
              </w:rPr>
              <w:t xml:space="preserve"> України</w:t>
            </w:r>
          </w:p>
          <w:p w:rsidR="00E957FC" w:rsidRPr="00DF472E" w:rsidRDefault="00E957FC" w:rsidP="00672D3F">
            <w:pPr>
              <w:jc w:val="both"/>
              <w:rPr>
                <w:szCs w:val="28"/>
              </w:rPr>
            </w:pPr>
            <w:r w:rsidRPr="004D49AC">
              <w:rPr>
                <w:color w:val="000000"/>
                <w:szCs w:val="28"/>
              </w:rPr>
              <w:t>Питання створення, ефективності та функціонування підрозділів інтелектуальної власності та трансферу технологій в ВНЗ. Нормативно-правове забезпечення їхньої діяльності</w:t>
            </w:r>
          </w:p>
        </w:tc>
      </w:tr>
      <w:tr w:rsidR="00E957FC" w:rsidRPr="00DF472E" w:rsidTr="00672D3F">
        <w:trPr>
          <w:jc w:val="center"/>
        </w:trPr>
        <w:tc>
          <w:tcPr>
            <w:tcW w:w="1708" w:type="dxa"/>
          </w:tcPr>
          <w:p w:rsidR="00E957FC" w:rsidRPr="002E3F91" w:rsidRDefault="00E957FC" w:rsidP="00672D3F">
            <w:pPr>
              <w:jc w:val="center"/>
              <w:rPr>
                <w:szCs w:val="28"/>
              </w:rPr>
            </w:pPr>
            <w:r w:rsidRPr="00873338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873338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873338">
              <w:rPr>
                <w:szCs w:val="28"/>
              </w:rPr>
              <w:t>0-1</w:t>
            </w:r>
            <w:r>
              <w:rPr>
                <w:szCs w:val="28"/>
              </w:rPr>
              <w:t>3</w:t>
            </w:r>
            <w:r w:rsidRPr="00873338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2E3F91">
              <w:rPr>
                <w:szCs w:val="28"/>
              </w:rPr>
              <w:t>0</w:t>
            </w:r>
            <w:r w:rsidRPr="00873338">
              <w:rPr>
                <w:szCs w:val="28"/>
              </w:rPr>
              <w:t xml:space="preserve"> </w:t>
            </w:r>
          </w:p>
        </w:tc>
        <w:tc>
          <w:tcPr>
            <w:tcW w:w="7921" w:type="dxa"/>
          </w:tcPr>
          <w:p w:rsidR="00E957FC" w:rsidRDefault="00E957FC" w:rsidP="00672D3F">
            <w:pPr>
              <w:jc w:val="both"/>
              <w:rPr>
                <w:i/>
                <w:color w:val="000000"/>
                <w:szCs w:val="28"/>
              </w:rPr>
            </w:pPr>
            <w:r w:rsidRPr="003E71B5">
              <w:rPr>
                <w:i/>
                <w:color w:val="000000"/>
                <w:szCs w:val="28"/>
              </w:rPr>
              <w:t>Чернюк В.І.</w:t>
            </w:r>
            <w:r>
              <w:rPr>
                <w:i/>
                <w:color w:val="000000"/>
                <w:szCs w:val="28"/>
              </w:rPr>
              <w:t xml:space="preserve">, генеральний директор, </w:t>
            </w:r>
            <w:r w:rsidRPr="003E71B5">
              <w:rPr>
                <w:i/>
                <w:color w:val="000000"/>
                <w:szCs w:val="28"/>
              </w:rPr>
              <w:t>Науковий парк КНУ імені Тараса Шевченка</w:t>
            </w:r>
          </w:p>
          <w:p w:rsidR="00E957FC" w:rsidRPr="00DF472E" w:rsidRDefault="00E957FC" w:rsidP="00672D3F">
            <w:pPr>
              <w:jc w:val="both"/>
              <w:rPr>
                <w:szCs w:val="28"/>
              </w:rPr>
            </w:pPr>
            <w:r w:rsidRPr="00DF472E">
              <w:rPr>
                <w:szCs w:val="28"/>
              </w:rPr>
              <w:t xml:space="preserve">Діяльність </w:t>
            </w:r>
            <w:proofErr w:type="spellStart"/>
            <w:r w:rsidRPr="00DF472E">
              <w:rPr>
                <w:szCs w:val="28"/>
              </w:rPr>
              <w:t>стартапів</w:t>
            </w:r>
            <w:proofErr w:type="spellEnd"/>
            <w:r w:rsidRPr="00DF472E">
              <w:rPr>
                <w:szCs w:val="28"/>
              </w:rPr>
              <w:t xml:space="preserve"> в університет</w:t>
            </w:r>
            <w:r>
              <w:rPr>
                <w:szCs w:val="28"/>
              </w:rPr>
              <w:t>ах</w:t>
            </w:r>
            <w:r w:rsidRPr="00DF472E">
              <w:rPr>
                <w:szCs w:val="28"/>
              </w:rPr>
              <w:t>: досвід глобальних технологічних екосистем.</w:t>
            </w:r>
            <w:r w:rsidRPr="00DF472E">
              <w:rPr>
                <w:color w:val="000000"/>
                <w:szCs w:val="28"/>
              </w:rPr>
              <w:t xml:space="preserve"> Особливості створення </w:t>
            </w:r>
            <w:proofErr w:type="spellStart"/>
            <w:r w:rsidRPr="00DF472E">
              <w:rPr>
                <w:color w:val="000000"/>
                <w:szCs w:val="28"/>
              </w:rPr>
              <w:t>стартап</w:t>
            </w:r>
            <w:proofErr w:type="spellEnd"/>
            <w:r w:rsidRPr="00DF472E">
              <w:rPr>
                <w:color w:val="000000"/>
                <w:szCs w:val="28"/>
              </w:rPr>
              <w:t>-платформ в ВНЗ. Пошук та взаємодія з потенційними інвесторами. Взаємодія з малим бізнесом. Правові засади підтримки «</w:t>
            </w:r>
            <w:proofErr w:type="spellStart"/>
            <w:r w:rsidRPr="00DF472E">
              <w:rPr>
                <w:color w:val="000000"/>
                <w:szCs w:val="28"/>
              </w:rPr>
              <w:t>стартапів</w:t>
            </w:r>
            <w:proofErr w:type="spellEnd"/>
            <w:r w:rsidRPr="00DF472E">
              <w:rPr>
                <w:color w:val="000000"/>
                <w:szCs w:val="28"/>
              </w:rPr>
              <w:t xml:space="preserve">» </w:t>
            </w:r>
          </w:p>
        </w:tc>
      </w:tr>
      <w:tr w:rsidR="00E957FC" w:rsidRPr="00DF472E" w:rsidTr="00672D3F">
        <w:trPr>
          <w:jc w:val="center"/>
        </w:trPr>
        <w:tc>
          <w:tcPr>
            <w:tcW w:w="1708" w:type="dxa"/>
          </w:tcPr>
          <w:p w:rsidR="00E957FC" w:rsidRPr="00873338" w:rsidRDefault="00E957FC" w:rsidP="00672D3F">
            <w:pPr>
              <w:jc w:val="center"/>
              <w:rPr>
                <w:szCs w:val="28"/>
                <w:lang w:val="en-US"/>
              </w:rPr>
            </w:pPr>
            <w:r w:rsidRPr="00873338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873338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873338">
              <w:rPr>
                <w:szCs w:val="28"/>
                <w:lang w:val="en-US"/>
              </w:rPr>
              <w:t>0</w:t>
            </w:r>
            <w:r w:rsidRPr="00873338">
              <w:rPr>
                <w:szCs w:val="28"/>
              </w:rPr>
              <w:t>-1</w:t>
            </w:r>
            <w:r>
              <w:rPr>
                <w:szCs w:val="28"/>
              </w:rPr>
              <w:t>3</w:t>
            </w:r>
            <w:r w:rsidRPr="00873338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873338">
              <w:rPr>
                <w:szCs w:val="28"/>
                <w:lang w:val="en-US"/>
              </w:rPr>
              <w:t>0</w:t>
            </w:r>
          </w:p>
          <w:p w:rsidR="00E957FC" w:rsidRPr="00873338" w:rsidRDefault="00E957FC" w:rsidP="00672D3F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921" w:type="dxa"/>
          </w:tcPr>
          <w:p w:rsidR="00E957FC" w:rsidRDefault="00E957FC" w:rsidP="00672D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873338">
              <w:rPr>
                <w:i/>
                <w:color w:val="000000"/>
                <w:szCs w:val="28"/>
              </w:rPr>
              <w:t xml:space="preserve">Швед Н.Ю. </w:t>
            </w:r>
            <w:proofErr w:type="spellStart"/>
            <w:r w:rsidRPr="00873338">
              <w:rPr>
                <w:i/>
                <w:color w:val="000000"/>
                <w:szCs w:val="28"/>
              </w:rPr>
              <w:t>к.т.н</w:t>
            </w:r>
            <w:proofErr w:type="spellEnd"/>
            <w:r w:rsidRPr="00873338">
              <w:rPr>
                <w:i/>
                <w:color w:val="000000"/>
                <w:szCs w:val="28"/>
              </w:rPr>
              <w:t xml:space="preserve">., завідувач  відділу з організації управління інтелектуальною власністю та трансферу технологій </w:t>
            </w:r>
            <w:proofErr w:type="spellStart"/>
            <w:r w:rsidRPr="00873338">
              <w:rPr>
                <w:i/>
                <w:color w:val="000000"/>
                <w:szCs w:val="28"/>
              </w:rPr>
              <w:t>УкрІНТЕІ</w:t>
            </w:r>
            <w:proofErr w:type="spellEnd"/>
            <w:r w:rsidRPr="00873338">
              <w:rPr>
                <w:color w:val="000000"/>
                <w:szCs w:val="28"/>
              </w:rPr>
              <w:t xml:space="preserve"> </w:t>
            </w:r>
          </w:p>
          <w:p w:rsidR="00E957FC" w:rsidRPr="00DF472E" w:rsidRDefault="00E957FC" w:rsidP="00672D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873338">
              <w:rPr>
                <w:color w:val="000000"/>
                <w:szCs w:val="28"/>
              </w:rPr>
              <w:t>Методичне та інформаційне забезпечення проведення патентно-к</w:t>
            </w:r>
            <w:r>
              <w:rPr>
                <w:color w:val="000000"/>
                <w:szCs w:val="28"/>
              </w:rPr>
              <w:t>он'юнктурних досліджень у ВНЗ</w:t>
            </w:r>
          </w:p>
        </w:tc>
      </w:tr>
      <w:tr w:rsidR="00E957FC" w:rsidRPr="00DF472E" w:rsidTr="00672D3F">
        <w:trPr>
          <w:jc w:val="center"/>
        </w:trPr>
        <w:tc>
          <w:tcPr>
            <w:tcW w:w="1708" w:type="dxa"/>
          </w:tcPr>
          <w:p w:rsidR="00E957FC" w:rsidRPr="00873338" w:rsidRDefault="00E957FC" w:rsidP="00672D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13.40-14.10</w:t>
            </w:r>
          </w:p>
        </w:tc>
        <w:tc>
          <w:tcPr>
            <w:tcW w:w="7921" w:type="dxa"/>
          </w:tcPr>
          <w:p w:rsidR="00E957FC" w:rsidRPr="00DF472E" w:rsidRDefault="00E957FC" w:rsidP="00672D3F">
            <w:pPr>
              <w:jc w:val="both"/>
              <w:rPr>
                <w:b/>
                <w:color w:val="000000"/>
                <w:szCs w:val="28"/>
              </w:rPr>
            </w:pPr>
            <w:r w:rsidRPr="00DF472E">
              <w:rPr>
                <w:i/>
                <w:szCs w:val="28"/>
              </w:rPr>
              <w:t>Перерва на каву</w:t>
            </w:r>
          </w:p>
        </w:tc>
      </w:tr>
      <w:tr w:rsidR="00E957FC" w:rsidRPr="00DF472E" w:rsidTr="00672D3F">
        <w:trPr>
          <w:jc w:val="center"/>
        </w:trPr>
        <w:tc>
          <w:tcPr>
            <w:tcW w:w="1708" w:type="dxa"/>
          </w:tcPr>
          <w:p w:rsidR="00E957FC" w:rsidRPr="00873338" w:rsidRDefault="00E957FC" w:rsidP="00672D3F">
            <w:pPr>
              <w:jc w:val="center"/>
              <w:rPr>
                <w:szCs w:val="28"/>
                <w:lang w:val="en-US"/>
              </w:rPr>
            </w:pPr>
            <w:r w:rsidRPr="00873338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873338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873338">
              <w:rPr>
                <w:szCs w:val="28"/>
                <w:lang w:val="en-US"/>
              </w:rPr>
              <w:t>0</w:t>
            </w:r>
            <w:r w:rsidRPr="00873338">
              <w:rPr>
                <w:szCs w:val="28"/>
              </w:rPr>
              <w:t>-1</w:t>
            </w:r>
            <w:r>
              <w:rPr>
                <w:szCs w:val="28"/>
              </w:rPr>
              <w:t>4</w:t>
            </w:r>
            <w:r w:rsidRPr="00873338">
              <w:rPr>
                <w:szCs w:val="28"/>
              </w:rPr>
              <w:t>.</w:t>
            </w:r>
            <w:r>
              <w:rPr>
                <w:szCs w:val="28"/>
              </w:rPr>
              <w:t>5</w:t>
            </w:r>
            <w:r w:rsidRPr="00873338">
              <w:rPr>
                <w:szCs w:val="28"/>
                <w:lang w:val="en-US"/>
              </w:rPr>
              <w:t>0</w:t>
            </w:r>
          </w:p>
        </w:tc>
        <w:tc>
          <w:tcPr>
            <w:tcW w:w="7921" w:type="dxa"/>
          </w:tcPr>
          <w:p w:rsidR="00E957FC" w:rsidRDefault="00E957FC" w:rsidP="00672D3F">
            <w:pPr>
              <w:jc w:val="both"/>
              <w:rPr>
                <w:b/>
                <w:szCs w:val="28"/>
              </w:rPr>
            </w:pPr>
            <w:proofErr w:type="spellStart"/>
            <w:r w:rsidRPr="004D49AC">
              <w:rPr>
                <w:i/>
                <w:szCs w:val="28"/>
              </w:rPr>
              <w:t>Тверезенко</w:t>
            </w:r>
            <w:proofErr w:type="spellEnd"/>
            <w:r w:rsidRPr="004D49AC">
              <w:rPr>
                <w:i/>
                <w:szCs w:val="28"/>
              </w:rPr>
              <w:t xml:space="preserve"> О.О.</w:t>
            </w:r>
            <w:r>
              <w:rPr>
                <w:i/>
                <w:szCs w:val="28"/>
              </w:rPr>
              <w:t>,</w:t>
            </w:r>
            <w:r w:rsidRPr="004D49AC">
              <w:rPr>
                <w:i/>
                <w:szCs w:val="28"/>
              </w:rPr>
              <w:t xml:space="preserve"> </w:t>
            </w:r>
            <w:r w:rsidRPr="002E3F91">
              <w:rPr>
                <w:i/>
                <w:szCs w:val="28"/>
              </w:rPr>
              <w:t>завідувач сектор</w:t>
            </w:r>
            <w:r>
              <w:rPr>
                <w:i/>
                <w:szCs w:val="28"/>
              </w:rPr>
              <w:t>у</w:t>
            </w:r>
            <w:r w:rsidRPr="002E3F91">
              <w:rPr>
                <w:i/>
                <w:szCs w:val="28"/>
              </w:rPr>
              <w:t xml:space="preserve"> використання та передачі прав інтелектуальної власност</w:t>
            </w:r>
            <w:r>
              <w:rPr>
                <w:i/>
                <w:szCs w:val="28"/>
              </w:rPr>
              <w:t>і економіко-правового відділу,</w:t>
            </w:r>
            <w:r w:rsidRPr="002E3F91">
              <w:rPr>
                <w:i/>
                <w:szCs w:val="28"/>
              </w:rPr>
              <w:t xml:space="preserve"> </w:t>
            </w:r>
            <w:r w:rsidRPr="004D49AC">
              <w:rPr>
                <w:i/>
                <w:szCs w:val="28"/>
              </w:rPr>
              <w:t xml:space="preserve">НДІ Інтелектуальної власності </w:t>
            </w:r>
            <w:proofErr w:type="spellStart"/>
            <w:r>
              <w:rPr>
                <w:i/>
                <w:szCs w:val="28"/>
              </w:rPr>
              <w:t>Н</w:t>
            </w:r>
            <w:r w:rsidRPr="004D49AC">
              <w:rPr>
                <w:i/>
                <w:szCs w:val="28"/>
              </w:rPr>
              <w:t>АПрН</w:t>
            </w:r>
            <w:proofErr w:type="spellEnd"/>
            <w:r w:rsidRPr="004D49AC">
              <w:rPr>
                <w:i/>
                <w:szCs w:val="28"/>
              </w:rPr>
              <w:t xml:space="preserve"> України</w:t>
            </w:r>
          </w:p>
          <w:p w:rsidR="00E957FC" w:rsidRDefault="00E957FC" w:rsidP="00672D3F">
            <w:pPr>
              <w:jc w:val="both"/>
              <w:rPr>
                <w:b/>
                <w:szCs w:val="28"/>
              </w:rPr>
            </w:pPr>
            <w:proofErr w:type="spellStart"/>
            <w:r w:rsidRPr="004D49AC">
              <w:rPr>
                <w:i/>
                <w:szCs w:val="28"/>
              </w:rPr>
              <w:t>Сопова</w:t>
            </w:r>
            <w:proofErr w:type="spellEnd"/>
            <w:r w:rsidRPr="004D49AC">
              <w:rPr>
                <w:i/>
                <w:szCs w:val="28"/>
              </w:rPr>
              <w:t xml:space="preserve"> К.А.</w:t>
            </w:r>
            <w:r>
              <w:rPr>
                <w:i/>
                <w:szCs w:val="28"/>
              </w:rPr>
              <w:t>, науковий співробітник центру експертних досліджень,</w:t>
            </w:r>
            <w:r w:rsidRPr="004D49AC">
              <w:rPr>
                <w:i/>
                <w:szCs w:val="28"/>
              </w:rPr>
              <w:t xml:space="preserve"> НДІ Інтелектуальної власності </w:t>
            </w:r>
            <w:proofErr w:type="spellStart"/>
            <w:r>
              <w:rPr>
                <w:i/>
                <w:szCs w:val="28"/>
              </w:rPr>
              <w:t>Н</w:t>
            </w:r>
            <w:r w:rsidRPr="004D49AC">
              <w:rPr>
                <w:i/>
                <w:szCs w:val="28"/>
              </w:rPr>
              <w:t>АПрН</w:t>
            </w:r>
            <w:proofErr w:type="spellEnd"/>
            <w:r w:rsidRPr="004D49AC">
              <w:rPr>
                <w:i/>
                <w:szCs w:val="28"/>
              </w:rPr>
              <w:t xml:space="preserve"> України</w:t>
            </w:r>
          </w:p>
          <w:p w:rsidR="00E957FC" w:rsidRPr="00DF472E" w:rsidRDefault="00E957FC" w:rsidP="00672D3F">
            <w:pPr>
              <w:jc w:val="both"/>
              <w:rPr>
                <w:szCs w:val="28"/>
              </w:rPr>
            </w:pPr>
            <w:r w:rsidRPr="004D49AC">
              <w:rPr>
                <w:szCs w:val="28"/>
              </w:rPr>
              <w:t>Чи є конструкторська документація та інші документи, розроблені в рамках виконання договорів про створення (передачу) науково-технічної продукції, об’єктами права інтелектуальної власності? Якщо так, то кому належать майнові права інтелектуальної власності на такі документи?</w:t>
            </w:r>
            <w:r w:rsidRPr="004D49AC">
              <w:rPr>
                <w:b/>
                <w:szCs w:val="28"/>
              </w:rPr>
              <w:t xml:space="preserve">  </w:t>
            </w:r>
          </w:p>
        </w:tc>
      </w:tr>
      <w:tr w:rsidR="00E957FC" w:rsidRPr="00DF472E" w:rsidTr="00672D3F">
        <w:trPr>
          <w:jc w:val="center"/>
        </w:trPr>
        <w:tc>
          <w:tcPr>
            <w:tcW w:w="1708" w:type="dxa"/>
          </w:tcPr>
          <w:p w:rsidR="00E957FC" w:rsidRPr="00873338" w:rsidRDefault="00E957FC" w:rsidP="00672D3F">
            <w:pPr>
              <w:jc w:val="center"/>
              <w:rPr>
                <w:szCs w:val="28"/>
                <w:lang w:val="en-US"/>
              </w:rPr>
            </w:pPr>
            <w:r w:rsidRPr="00873338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4</w:t>
            </w:r>
            <w:r w:rsidRPr="00873338">
              <w:rPr>
                <w:szCs w:val="28"/>
              </w:rPr>
              <w:t>.</w:t>
            </w:r>
            <w:r>
              <w:rPr>
                <w:szCs w:val="28"/>
              </w:rPr>
              <w:t>5</w:t>
            </w:r>
            <w:r w:rsidRPr="00873338">
              <w:rPr>
                <w:szCs w:val="28"/>
                <w:lang w:val="en-US"/>
              </w:rPr>
              <w:t>0</w:t>
            </w:r>
            <w:r w:rsidRPr="00873338">
              <w:rPr>
                <w:szCs w:val="28"/>
              </w:rPr>
              <w:t>-1</w:t>
            </w:r>
            <w:r>
              <w:rPr>
                <w:szCs w:val="28"/>
              </w:rPr>
              <w:t>5</w:t>
            </w:r>
            <w:r w:rsidRPr="00873338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873338">
              <w:rPr>
                <w:szCs w:val="28"/>
                <w:lang w:val="en-US"/>
              </w:rPr>
              <w:t>0</w:t>
            </w:r>
          </w:p>
        </w:tc>
        <w:tc>
          <w:tcPr>
            <w:tcW w:w="7921" w:type="dxa"/>
          </w:tcPr>
          <w:p w:rsidR="00E957FC" w:rsidRDefault="00E957FC" w:rsidP="00672D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D49AC">
              <w:rPr>
                <w:i/>
                <w:color w:val="000000"/>
                <w:szCs w:val="28"/>
                <w:lang w:val="ru-RU"/>
              </w:rPr>
              <w:t>Арданов</w:t>
            </w:r>
            <w:proofErr w:type="spellEnd"/>
            <w:r w:rsidRPr="004D49AC">
              <w:rPr>
                <w:i/>
                <w:color w:val="000000"/>
                <w:szCs w:val="28"/>
                <w:lang w:val="ru-RU"/>
              </w:rPr>
              <w:t xml:space="preserve"> О.Є.</w:t>
            </w:r>
            <w:r>
              <w:rPr>
                <w:i/>
                <w:color w:val="000000"/>
                <w:szCs w:val="28"/>
                <w:lang w:val="ru-RU"/>
              </w:rPr>
              <w:t>,</w:t>
            </w:r>
            <w:r w:rsidRPr="004D49AC">
              <w:rPr>
                <w:i/>
                <w:color w:val="000000"/>
                <w:szCs w:val="28"/>
                <w:lang w:val="ru-RU"/>
              </w:rPr>
              <w:t xml:space="preserve"> заступник начальника </w:t>
            </w:r>
            <w:proofErr w:type="spellStart"/>
            <w:r w:rsidRPr="004D49AC">
              <w:rPr>
                <w:i/>
                <w:color w:val="000000"/>
                <w:szCs w:val="28"/>
                <w:lang w:val="ru-RU"/>
              </w:rPr>
              <w:t>відділу</w:t>
            </w:r>
            <w:proofErr w:type="spellEnd"/>
            <w:r w:rsidRPr="004D49AC">
              <w:rPr>
                <w:i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4D49AC">
              <w:rPr>
                <w:i/>
                <w:color w:val="000000"/>
                <w:szCs w:val="28"/>
                <w:lang w:val="ru-RU"/>
              </w:rPr>
              <w:t>авторського</w:t>
            </w:r>
            <w:proofErr w:type="spellEnd"/>
            <w:r w:rsidRPr="004D49AC">
              <w:rPr>
                <w:i/>
                <w:color w:val="000000"/>
                <w:szCs w:val="28"/>
                <w:lang w:val="ru-RU"/>
              </w:rPr>
              <w:t xml:space="preserve"> права та </w:t>
            </w:r>
            <w:proofErr w:type="spellStart"/>
            <w:r w:rsidRPr="004D49AC">
              <w:rPr>
                <w:i/>
                <w:color w:val="000000"/>
                <w:szCs w:val="28"/>
                <w:lang w:val="ru-RU"/>
              </w:rPr>
              <w:t>суміжних</w:t>
            </w:r>
            <w:proofErr w:type="spellEnd"/>
            <w:r w:rsidRPr="004D49AC">
              <w:rPr>
                <w:i/>
                <w:color w:val="000000"/>
                <w:szCs w:val="28"/>
                <w:lang w:val="ru-RU"/>
              </w:rPr>
              <w:t xml:space="preserve"> прав Департаменту </w:t>
            </w:r>
            <w:proofErr w:type="spellStart"/>
            <w:r w:rsidRPr="004D49AC">
              <w:rPr>
                <w:i/>
                <w:color w:val="000000"/>
                <w:szCs w:val="28"/>
                <w:lang w:val="ru-RU"/>
              </w:rPr>
              <w:t>інтелектуальної</w:t>
            </w:r>
            <w:proofErr w:type="spellEnd"/>
            <w:r w:rsidRPr="004D49AC">
              <w:rPr>
                <w:i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4D49AC">
              <w:rPr>
                <w:i/>
                <w:color w:val="000000"/>
                <w:szCs w:val="28"/>
                <w:lang w:val="ru-RU"/>
              </w:rPr>
              <w:t>власності</w:t>
            </w:r>
            <w:proofErr w:type="spellEnd"/>
            <w:r>
              <w:rPr>
                <w:i/>
                <w:color w:val="000000"/>
                <w:szCs w:val="28"/>
                <w:lang w:val="ru-RU"/>
              </w:rPr>
              <w:t>,</w:t>
            </w:r>
            <w:r w:rsidRPr="004D49AC">
              <w:rPr>
                <w:i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4D49AC">
              <w:rPr>
                <w:i/>
                <w:color w:val="000000"/>
                <w:szCs w:val="28"/>
                <w:lang w:val="ru-RU"/>
              </w:rPr>
              <w:t>Міністерств</w:t>
            </w:r>
            <w:r>
              <w:rPr>
                <w:i/>
                <w:color w:val="000000"/>
                <w:szCs w:val="28"/>
                <w:lang w:val="ru-RU"/>
              </w:rPr>
              <w:t>о</w:t>
            </w:r>
            <w:proofErr w:type="spellEnd"/>
            <w:r w:rsidRPr="004D49AC">
              <w:rPr>
                <w:i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4D49AC">
              <w:rPr>
                <w:i/>
                <w:color w:val="000000"/>
                <w:szCs w:val="28"/>
                <w:lang w:val="ru-RU"/>
              </w:rPr>
              <w:t>економічного</w:t>
            </w:r>
            <w:proofErr w:type="spellEnd"/>
            <w:r w:rsidRPr="004D49AC">
              <w:rPr>
                <w:i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4D49AC">
              <w:rPr>
                <w:i/>
                <w:color w:val="000000"/>
                <w:szCs w:val="28"/>
                <w:lang w:val="ru-RU"/>
              </w:rPr>
              <w:t>розвитку</w:t>
            </w:r>
            <w:proofErr w:type="spellEnd"/>
            <w:r w:rsidRPr="004D49AC">
              <w:rPr>
                <w:i/>
                <w:color w:val="000000"/>
                <w:szCs w:val="28"/>
                <w:lang w:val="ru-RU"/>
              </w:rPr>
              <w:t xml:space="preserve"> і </w:t>
            </w:r>
            <w:proofErr w:type="spellStart"/>
            <w:r w:rsidRPr="004D49AC">
              <w:rPr>
                <w:i/>
                <w:color w:val="000000"/>
                <w:szCs w:val="28"/>
                <w:lang w:val="ru-RU"/>
              </w:rPr>
              <w:t>торгівлі</w:t>
            </w:r>
            <w:proofErr w:type="spellEnd"/>
            <w:r w:rsidRPr="004D49AC">
              <w:rPr>
                <w:i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4D49AC">
              <w:rPr>
                <w:i/>
                <w:color w:val="000000"/>
                <w:szCs w:val="28"/>
                <w:lang w:val="ru-RU"/>
              </w:rPr>
              <w:t>України</w:t>
            </w:r>
            <w:proofErr w:type="spellEnd"/>
            <w:r w:rsidRPr="004D49AC">
              <w:rPr>
                <w:color w:val="000000"/>
                <w:szCs w:val="28"/>
              </w:rPr>
              <w:t xml:space="preserve"> </w:t>
            </w:r>
          </w:p>
          <w:p w:rsidR="00E957FC" w:rsidRPr="002E3F91" w:rsidRDefault="00E957FC" w:rsidP="00672D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4D49AC">
              <w:rPr>
                <w:color w:val="000000"/>
                <w:szCs w:val="28"/>
              </w:rPr>
              <w:t>Практичні аспекти набуття та захисту авторських прав на наукові та науково-практичні видання (монографії, підручники, методичні посібники, програми) в діяльності ВНЗ</w:t>
            </w:r>
          </w:p>
        </w:tc>
      </w:tr>
      <w:tr w:rsidR="00E957FC" w:rsidRPr="00DF472E" w:rsidTr="00672D3F">
        <w:trPr>
          <w:trHeight w:val="524"/>
          <w:jc w:val="center"/>
        </w:trPr>
        <w:tc>
          <w:tcPr>
            <w:tcW w:w="1708" w:type="dxa"/>
            <w:vAlign w:val="center"/>
          </w:tcPr>
          <w:p w:rsidR="00E957FC" w:rsidRPr="00873338" w:rsidRDefault="00E957FC" w:rsidP="00672D3F">
            <w:pPr>
              <w:jc w:val="center"/>
              <w:rPr>
                <w:szCs w:val="28"/>
                <w:lang w:val="en-US"/>
              </w:rPr>
            </w:pPr>
            <w:r w:rsidRPr="00873338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873338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873338">
              <w:rPr>
                <w:szCs w:val="28"/>
                <w:lang w:val="en-US"/>
              </w:rPr>
              <w:t>0</w:t>
            </w:r>
            <w:r w:rsidRPr="00873338">
              <w:rPr>
                <w:szCs w:val="28"/>
              </w:rPr>
              <w:t>-1</w:t>
            </w:r>
            <w:r>
              <w:rPr>
                <w:szCs w:val="28"/>
              </w:rPr>
              <w:t>5</w:t>
            </w:r>
            <w:r w:rsidRPr="00873338">
              <w:rPr>
                <w:szCs w:val="28"/>
              </w:rPr>
              <w:t>.</w:t>
            </w:r>
            <w:r>
              <w:rPr>
                <w:szCs w:val="28"/>
              </w:rPr>
              <w:t>45</w:t>
            </w:r>
          </w:p>
        </w:tc>
        <w:tc>
          <w:tcPr>
            <w:tcW w:w="7921" w:type="dxa"/>
            <w:vAlign w:val="center"/>
          </w:tcPr>
          <w:p w:rsidR="00E957FC" w:rsidRDefault="00E957FC" w:rsidP="00672D3F">
            <w:pPr>
              <w:jc w:val="both"/>
              <w:rPr>
                <w:i/>
                <w:szCs w:val="28"/>
              </w:rPr>
            </w:pPr>
            <w:proofErr w:type="spellStart"/>
            <w:r w:rsidRPr="004D49AC">
              <w:rPr>
                <w:i/>
                <w:szCs w:val="28"/>
              </w:rPr>
              <w:t>Набіус</w:t>
            </w:r>
            <w:proofErr w:type="spellEnd"/>
            <w:r w:rsidRPr="004D49AC">
              <w:rPr>
                <w:i/>
                <w:szCs w:val="28"/>
              </w:rPr>
              <w:t xml:space="preserve"> І.А.</w:t>
            </w:r>
            <w:r>
              <w:rPr>
                <w:i/>
                <w:szCs w:val="28"/>
              </w:rPr>
              <w:t>,</w:t>
            </w:r>
            <w:r w:rsidRPr="004D49AC">
              <w:rPr>
                <w:i/>
                <w:szCs w:val="28"/>
              </w:rPr>
              <w:t xml:space="preserve"> директор</w:t>
            </w:r>
            <w:r>
              <w:rPr>
                <w:i/>
                <w:szCs w:val="28"/>
              </w:rPr>
              <w:t>,</w:t>
            </w:r>
            <w:r w:rsidRPr="004D49AC">
              <w:rPr>
                <w:i/>
                <w:szCs w:val="28"/>
              </w:rPr>
              <w:t xml:space="preserve"> "Нова Інтернаціональна Корпорація", член консорціуму "EEN-Україна"</w:t>
            </w:r>
          </w:p>
          <w:p w:rsidR="00E957FC" w:rsidRPr="00DF472E" w:rsidRDefault="00E957FC" w:rsidP="00672D3F">
            <w:pPr>
              <w:jc w:val="both"/>
              <w:rPr>
                <w:i/>
                <w:szCs w:val="28"/>
              </w:rPr>
            </w:pPr>
            <w:proofErr w:type="spellStart"/>
            <w:r w:rsidRPr="004D49AC">
              <w:rPr>
                <w:szCs w:val="28"/>
              </w:rPr>
              <w:t>Europe</w:t>
            </w:r>
            <w:proofErr w:type="spellEnd"/>
            <w:r w:rsidRPr="004D49AC">
              <w:rPr>
                <w:szCs w:val="28"/>
              </w:rPr>
              <w:t xml:space="preserve"> </w:t>
            </w:r>
            <w:proofErr w:type="spellStart"/>
            <w:r w:rsidRPr="004D49AC">
              <w:rPr>
                <w:szCs w:val="28"/>
              </w:rPr>
              <w:t>Enterprise</w:t>
            </w:r>
            <w:proofErr w:type="spellEnd"/>
            <w:r w:rsidRPr="004D49AC">
              <w:rPr>
                <w:szCs w:val="28"/>
              </w:rPr>
              <w:t xml:space="preserve"> </w:t>
            </w:r>
            <w:proofErr w:type="spellStart"/>
            <w:r w:rsidRPr="004D49AC">
              <w:rPr>
                <w:szCs w:val="28"/>
              </w:rPr>
              <w:t>Network</w:t>
            </w:r>
            <w:proofErr w:type="spellEnd"/>
            <w:r w:rsidRPr="004D49AC">
              <w:rPr>
                <w:szCs w:val="28"/>
              </w:rPr>
              <w:t xml:space="preserve"> - європейська мережа сприяння малого і середнього бізнесу, як інструмент пошуку європейських партнерів для розвитку бізн</w:t>
            </w:r>
            <w:r>
              <w:rPr>
                <w:szCs w:val="28"/>
              </w:rPr>
              <w:t>есу та трансферу технологій ВНЗ</w:t>
            </w:r>
            <w:r w:rsidRPr="004D49AC">
              <w:rPr>
                <w:szCs w:val="28"/>
              </w:rPr>
              <w:t xml:space="preserve">  </w:t>
            </w:r>
          </w:p>
        </w:tc>
      </w:tr>
      <w:tr w:rsidR="00E957FC" w:rsidRPr="00DF472E" w:rsidTr="00672D3F">
        <w:trPr>
          <w:jc w:val="center"/>
        </w:trPr>
        <w:tc>
          <w:tcPr>
            <w:tcW w:w="1708" w:type="dxa"/>
          </w:tcPr>
          <w:p w:rsidR="00E957FC" w:rsidRPr="00873338" w:rsidRDefault="00E957FC" w:rsidP="00672D3F">
            <w:pPr>
              <w:jc w:val="center"/>
              <w:rPr>
                <w:szCs w:val="28"/>
              </w:rPr>
            </w:pPr>
            <w:r w:rsidRPr="00873338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873338">
              <w:rPr>
                <w:szCs w:val="28"/>
              </w:rPr>
              <w:t>.</w:t>
            </w:r>
            <w:r>
              <w:rPr>
                <w:szCs w:val="28"/>
              </w:rPr>
              <w:t>45</w:t>
            </w:r>
            <w:r w:rsidRPr="00873338">
              <w:rPr>
                <w:szCs w:val="28"/>
              </w:rPr>
              <w:t>-1</w:t>
            </w:r>
            <w:r>
              <w:rPr>
                <w:szCs w:val="28"/>
              </w:rPr>
              <w:t>6</w:t>
            </w:r>
            <w:r w:rsidRPr="00873338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873338">
              <w:rPr>
                <w:szCs w:val="28"/>
              </w:rPr>
              <w:t>5</w:t>
            </w:r>
          </w:p>
        </w:tc>
        <w:tc>
          <w:tcPr>
            <w:tcW w:w="7921" w:type="dxa"/>
          </w:tcPr>
          <w:p w:rsidR="00E957FC" w:rsidRDefault="00E957FC" w:rsidP="00672D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D49AC">
              <w:rPr>
                <w:i/>
                <w:color w:val="000000"/>
                <w:szCs w:val="28"/>
              </w:rPr>
              <w:t>Дмитришин</w:t>
            </w:r>
            <w:proofErr w:type="spellEnd"/>
            <w:r w:rsidRPr="004D49AC">
              <w:rPr>
                <w:i/>
                <w:color w:val="000000"/>
                <w:szCs w:val="28"/>
              </w:rPr>
              <w:t xml:space="preserve"> В.С. </w:t>
            </w:r>
            <w:proofErr w:type="spellStart"/>
            <w:r w:rsidRPr="004D49AC">
              <w:rPr>
                <w:i/>
                <w:color w:val="000000"/>
                <w:szCs w:val="28"/>
              </w:rPr>
              <w:t>к.ю.н</w:t>
            </w:r>
            <w:proofErr w:type="spellEnd"/>
            <w:r w:rsidRPr="004D49AC">
              <w:rPr>
                <w:i/>
                <w:color w:val="000000"/>
                <w:szCs w:val="28"/>
              </w:rPr>
              <w:t>., доцент кафедри інтелектуальної власності,  Перший заступник директора</w:t>
            </w:r>
            <w:r>
              <w:rPr>
                <w:i/>
                <w:color w:val="000000"/>
                <w:szCs w:val="28"/>
              </w:rPr>
              <w:t>,</w:t>
            </w:r>
            <w:r w:rsidRPr="004D49AC">
              <w:rPr>
                <w:i/>
                <w:color w:val="000000"/>
                <w:szCs w:val="28"/>
              </w:rPr>
              <w:t xml:space="preserve"> </w:t>
            </w:r>
            <w:proofErr w:type="spellStart"/>
            <w:r w:rsidRPr="004D49AC">
              <w:rPr>
                <w:i/>
                <w:color w:val="000000"/>
                <w:szCs w:val="28"/>
              </w:rPr>
              <w:t>УкрІНТЕІ</w:t>
            </w:r>
            <w:proofErr w:type="spellEnd"/>
            <w:r w:rsidRPr="004D49AC">
              <w:rPr>
                <w:color w:val="000000"/>
                <w:szCs w:val="28"/>
              </w:rPr>
              <w:t xml:space="preserve"> </w:t>
            </w:r>
          </w:p>
          <w:p w:rsidR="00E957FC" w:rsidRPr="00DF472E" w:rsidRDefault="00E957FC" w:rsidP="00672D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4D49AC">
              <w:rPr>
                <w:color w:val="000000"/>
                <w:szCs w:val="28"/>
              </w:rPr>
              <w:t>Практичні аспекти переддоговірних відносин та укладення попередніх договорів щодо розпоряджання майновими правами на об</w:t>
            </w:r>
            <w:r>
              <w:rPr>
                <w:color w:val="000000"/>
                <w:szCs w:val="28"/>
              </w:rPr>
              <w:t>’єкти інтелектуальної власності</w:t>
            </w:r>
          </w:p>
        </w:tc>
      </w:tr>
      <w:tr w:rsidR="00E957FC" w:rsidRPr="00DF472E" w:rsidTr="00672D3F">
        <w:trPr>
          <w:jc w:val="center"/>
        </w:trPr>
        <w:tc>
          <w:tcPr>
            <w:tcW w:w="1708" w:type="dxa"/>
          </w:tcPr>
          <w:p w:rsidR="00E957FC" w:rsidRPr="00873338" w:rsidRDefault="00E957FC" w:rsidP="00672D3F">
            <w:pPr>
              <w:jc w:val="center"/>
              <w:rPr>
                <w:szCs w:val="28"/>
                <w:lang w:val="en-US"/>
              </w:rPr>
            </w:pPr>
            <w:r w:rsidRPr="00873338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873338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873338">
              <w:rPr>
                <w:szCs w:val="28"/>
              </w:rPr>
              <w:t>-1</w:t>
            </w:r>
            <w:r>
              <w:rPr>
                <w:szCs w:val="28"/>
              </w:rPr>
              <w:t>6</w:t>
            </w:r>
            <w:r w:rsidRPr="00873338">
              <w:rPr>
                <w:szCs w:val="28"/>
              </w:rPr>
              <w:t>.</w:t>
            </w:r>
            <w:r>
              <w:rPr>
                <w:szCs w:val="28"/>
              </w:rPr>
              <w:t>45</w:t>
            </w:r>
          </w:p>
        </w:tc>
        <w:tc>
          <w:tcPr>
            <w:tcW w:w="7921" w:type="dxa"/>
          </w:tcPr>
          <w:p w:rsidR="00E957FC" w:rsidRDefault="00E957FC" w:rsidP="00672D3F">
            <w:pPr>
              <w:jc w:val="both"/>
              <w:rPr>
                <w:i/>
                <w:szCs w:val="28"/>
              </w:rPr>
            </w:pPr>
            <w:proofErr w:type="spellStart"/>
            <w:r w:rsidRPr="004D49AC">
              <w:rPr>
                <w:i/>
                <w:szCs w:val="28"/>
              </w:rPr>
              <w:t>Борко</w:t>
            </w:r>
            <w:proofErr w:type="spellEnd"/>
            <w:r w:rsidRPr="004D49AC">
              <w:rPr>
                <w:i/>
                <w:szCs w:val="28"/>
              </w:rPr>
              <w:t xml:space="preserve"> Ю.Л.</w:t>
            </w:r>
            <w:r w:rsidRPr="004D49AC">
              <w:rPr>
                <w:b/>
                <w:szCs w:val="28"/>
              </w:rPr>
              <w:t xml:space="preserve"> </w:t>
            </w:r>
            <w:proofErr w:type="spellStart"/>
            <w:r w:rsidRPr="00731683">
              <w:rPr>
                <w:i/>
                <w:szCs w:val="28"/>
              </w:rPr>
              <w:t>к</w:t>
            </w:r>
            <w:r>
              <w:rPr>
                <w:i/>
                <w:szCs w:val="28"/>
              </w:rPr>
              <w:t>.е.н</w:t>
            </w:r>
            <w:proofErr w:type="spellEnd"/>
            <w:r>
              <w:rPr>
                <w:i/>
                <w:szCs w:val="28"/>
              </w:rPr>
              <w:t>., завідувач економіко-правового відділу,</w:t>
            </w:r>
            <w:r w:rsidRPr="004D49AC">
              <w:rPr>
                <w:i/>
                <w:szCs w:val="28"/>
              </w:rPr>
              <w:t xml:space="preserve"> НДІ Інтелектуальної власності </w:t>
            </w:r>
            <w:proofErr w:type="spellStart"/>
            <w:r>
              <w:rPr>
                <w:i/>
                <w:szCs w:val="28"/>
              </w:rPr>
              <w:t>НАПрН</w:t>
            </w:r>
            <w:proofErr w:type="spellEnd"/>
            <w:r>
              <w:rPr>
                <w:i/>
                <w:szCs w:val="28"/>
              </w:rPr>
              <w:t xml:space="preserve"> України</w:t>
            </w:r>
          </w:p>
          <w:p w:rsidR="00E957FC" w:rsidRPr="00873338" w:rsidRDefault="00E957FC" w:rsidP="00672D3F">
            <w:pPr>
              <w:jc w:val="both"/>
              <w:rPr>
                <w:i/>
                <w:szCs w:val="28"/>
              </w:rPr>
            </w:pPr>
            <w:r w:rsidRPr="004D49AC">
              <w:rPr>
                <w:szCs w:val="28"/>
              </w:rPr>
              <w:t xml:space="preserve">Особливості оподаткування та бухгалтерського обліку </w:t>
            </w:r>
            <w:r>
              <w:rPr>
                <w:szCs w:val="28"/>
              </w:rPr>
              <w:t>ліцензійних договорів</w:t>
            </w:r>
          </w:p>
        </w:tc>
      </w:tr>
      <w:tr w:rsidR="00E957FC" w:rsidRPr="00DF472E" w:rsidTr="00672D3F">
        <w:trPr>
          <w:trHeight w:val="677"/>
          <w:jc w:val="center"/>
        </w:trPr>
        <w:tc>
          <w:tcPr>
            <w:tcW w:w="1708" w:type="dxa"/>
          </w:tcPr>
          <w:p w:rsidR="00E957FC" w:rsidRPr="00873338" w:rsidRDefault="00E957FC" w:rsidP="00672D3F">
            <w:pPr>
              <w:jc w:val="center"/>
              <w:rPr>
                <w:szCs w:val="28"/>
              </w:rPr>
            </w:pPr>
            <w:r w:rsidRPr="00873338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873338">
              <w:rPr>
                <w:szCs w:val="28"/>
              </w:rPr>
              <w:t>.</w:t>
            </w:r>
            <w:r>
              <w:rPr>
                <w:szCs w:val="28"/>
              </w:rPr>
              <w:t>45</w:t>
            </w:r>
            <w:r w:rsidRPr="00873338">
              <w:rPr>
                <w:szCs w:val="28"/>
              </w:rPr>
              <w:t>-1</w:t>
            </w:r>
            <w:r>
              <w:rPr>
                <w:szCs w:val="28"/>
              </w:rPr>
              <w:t>7</w:t>
            </w:r>
            <w:r w:rsidRPr="00873338">
              <w:rPr>
                <w:szCs w:val="28"/>
              </w:rPr>
              <w:t>.2</w:t>
            </w:r>
            <w:r>
              <w:rPr>
                <w:szCs w:val="28"/>
              </w:rPr>
              <w:t>5</w:t>
            </w:r>
          </w:p>
        </w:tc>
        <w:tc>
          <w:tcPr>
            <w:tcW w:w="7921" w:type="dxa"/>
          </w:tcPr>
          <w:p w:rsidR="00E957FC" w:rsidRDefault="00E957FC" w:rsidP="00672D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  <w:szCs w:val="28"/>
              </w:rPr>
            </w:pPr>
            <w:r w:rsidRPr="004D49AC">
              <w:rPr>
                <w:i/>
                <w:color w:val="000000"/>
                <w:szCs w:val="28"/>
              </w:rPr>
              <w:t xml:space="preserve">Потоцький М.Ю. </w:t>
            </w:r>
            <w:proofErr w:type="spellStart"/>
            <w:r w:rsidRPr="004D49AC">
              <w:rPr>
                <w:i/>
                <w:color w:val="000000"/>
                <w:szCs w:val="28"/>
              </w:rPr>
              <w:t>д.ю.н</w:t>
            </w:r>
            <w:proofErr w:type="spellEnd"/>
            <w:r w:rsidRPr="004D49AC">
              <w:rPr>
                <w:i/>
                <w:color w:val="000000"/>
                <w:szCs w:val="28"/>
              </w:rPr>
              <w:t xml:space="preserve">., </w:t>
            </w:r>
            <w:r w:rsidRPr="004D49AC">
              <w:rPr>
                <w:i/>
                <w:szCs w:val="28"/>
              </w:rPr>
              <w:t>начальник відділу організації захисту прав та розгляду звернень громадян</w:t>
            </w:r>
            <w:r>
              <w:rPr>
                <w:i/>
                <w:szCs w:val="28"/>
              </w:rPr>
              <w:t>,</w:t>
            </w:r>
            <w:r w:rsidRPr="004D49AC">
              <w:rPr>
                <w:i/>
                <w:szCs w:val="28"/>
              </w:rPr>
              <w:t xml:space="preserve"> ДП «</w:t>
            </w:r>
            <w:proofErr w:type="spellStart"/>
            <w:r w:rsidRPr="004D49AC">
              <w:rPr>
                <w:i/>
                <w:szCs w:val="28"/>
              </w:rPr>
              <w:t>Укрпатент</w:t>
            </w:r>
            <w:proofErr w:type="spellEnd"/>
            <w:r w:rsidRPr="004D49AC">
              <w:rPr>
                <w:i/>
                <w:szCs w:val="28"/>
              </w:rPr>
              <w:t>»</w:t>
            </w:r>
          </w:p>
          <w:p w:rsidR="00E957FC" w:rsidRPr="00992DD9" w:rsidRDefault="00E957FC" w:rsidP="00672D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  <w:szCs w:val="28"/>
              </w:rPr>
            </w:pPr>
            <w:r w:rsidRPr="004D49AC">
              <w:rPr>
                <w:color w:val="000000"/>
                <w:szCs w:val="28"/>
              </w:rPr>
              <w:t>Захист прав на об’єкти інтелектуальної власності в адмініс</w:t>
            </w:r>
            <w:r>
              <w:rPr>
                <w:color w:val="000000"/>
                <w:szCs w:val="28"/>
              </w:rPr>
              <w:t>тративному та судовому порядку</w:t>
            </w:r>
          </w:p>
        </w:tc>
      </w:tr>
      <w:tr w:rsidR="00E957FC" w:rsidRPr="00DF472E" w:rsidTr="00672D3F">
        <w:trPr>
          <w:trHeight w:val="473"/>
          <w:jc w:val="center"/>
        </w:trPr>
        <w:tc>
          <w:tcPr>
            <w:tcW w:w="1708" w:type="dxa"/>
            <w:vAlign w:val="center"/>
          </w:tcPr>
          <w:p w:rsidR="00E957FC" w:rsidRPr="00873338" w:rsidRDefault="00E957FC" w:rsidP="00672D3F">
            <w:pPr>
              <w:jc w:val="center"/>
              <w:rPr>
                <w:szCs w:val="28"/>
              </w:rPr>
            </w:pPr>
            <w:r w:rsidRPr="00873338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873338">
              <w:rPr>
                <w:szCs w:val="28"/>
              </w:rPr>
              <w:t>.</w:t>
            </w:r>
            <w:r>
              <w:rPr>
                <w:szCs w:val="28"/>
              </w:rPr>
              <w:t>25</w:t>
            </w:r>
            <w:r w:rsidRPr="00873338">
              <w:rPr>
                <w:szCs w:val="28"/>
              </w:rPr>
              <w:t>-1</w:t>
            </w:r>
            <w:r>
              <w:rPr>
                <w:szCs w:val="28"/>
              </w:rPr>
              <w:t>7</w:t>
            </w:r>
            <w:r w:rsidRPr="00873338">
              <w:rPr>
                <w:szCs w:val="28"/>
              </w:rPr>
              <w:t>.</w:t>
            </w:r>
            <w:r>
              <w:rPr>
                <w:szCs w:val="28"/>
              </w:rPr>
              <w:t>55</w:t>
            </w:r>
          </w:p>
        </w:tc>
        <w:tc>
          <w:tcPr>
            <w:tcW w:w="7921" w:type="dxa"/>
            <w:vAlign w:val="center"/>
          </w:tcPr>
          <w:p w:rsidR="00E957FC" w:rsidRPr="00DF472E" w:rsidRDefault="00E957FC" w:rsidP="00672D3F">
            <w:pPr>
              <w:jc w:val="both"/>
              <w:rPr>
                <w:szCs w:val="28"/>
              </w:rPr>
            </w:pPr>
            <w:r w:rsidRPr="00DF472E">
              <w:rPr>
                <w:szCs w:val="28"/>
              </w:rPr>
              <w:t>Дискусія</w:t>
            </w:r>
          </w:p>
        </w:tc>
      </w:tr>
      <w:tr w:rsidR="00E957FC" w:rsidRPr="00DF472E" w:rsidTr="00672D3F">
        <w:trPr>
          <w:trHeight w:val="473"/>
          <w:jc w:val="center"/>
        </w:trPr>
        <w:tc>
          <w:tcPr>
            <w:tcW w:w="1708" w:type="dxa"/>
            <w:vAlign w:val="center"/>
          </w:tcPr>
          <w:p w:rsidR="00E957FC" w:rsidRPr="00873338" w:rsidRDefault="00E957FC" w:rsidP="00672D3F">
            <w:pPr>
              <w:jc w:val="center"/>
              <w:rPr>
                <w:szCs w:val="28"/>
              </w:rPr>
            </w:pPr>
            <w:r w:rsidRPr="00873338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873338">
              <w:rPr>
                <w:szCs w:val="28"/>
              </w:rPr>
              <w:t>.</w:t>
            </w:r>
            <w:r>
              <w:rPr>
                <w:szCs w:val="28"/>
              </w:rPr>
              <w:t>55</w:t>
            </w:r>
          </w:p>
        </w:tc>
        <w:tc>
          <w:tcPr>
            <w:tcW w:w="7921" w:type="dxa"/>
            <w:vAlign w:val="center"/>
          </w:tcPr>
          <w:p w:rsidR="00E957FC" w:rsidRPr="00DF472E" w:rsidRDefault="00E957FC" w:rsidP="00672D3F">
            <w:pPr>
              <w:rPr>
                <w:i/>
                <w:szCs w:val="28"/>
              </w:rPr>
            </w:pPr>
            <w:r w:rsidRPr="00DF472E">
              <w:rPr>
                <w:i/>
                <w:szCs w:val="28"/>
              </w:rPr>
              <w:t>Закриття семінару</w:t>
            </w:r>
          </w:p>
        </w:tc>
      </w:tr>
    </w:tbl>
    <w:p w:rsidR="00E957FC" w:rsidRDefault="00E957FC" w:rsidP="00E957FC">
      <w:pPr>
        <w:jc w:val="both"/>
      </w:pPr>
    </w:p>
    <w:p w:rsidR="00E957FC" w:rsidRDefault="00E957FC" w:rsidP="00E957FC">
      <w:pPr>
        <w:jc w:val="both"/>
      </w:pPr>
    </w:p>
    <w:p w:rsidR="00E957FC" w:rsidRPr="004C4CC2" w:rsidRDefault="00E957FC" w:rsidP="00E957FC">
      <w:pPr>
        <w:ind w:firstLine="709"/>
        <w:jc w:val="both"/>
        <w:rPr>
          <w:rFonts w:eastAsia="Times New Roman"/>
          <w:color w:val="000000"/>
          <w:szCs w:val="28"/>
        </w:rPr>
      </w:pPr>
    </w:p>
    <w:p w:rsidR="00E957FC" w:rsidRPr="004C4CC2" w:rsidRDefault="00E957FC" w:rsidP="00E957FC">
      <w:pPr>
        <w:jc w:val="center"/>
        <w:rPr>
          <w:b/>
          <w:color w:val="000000"/>
          <w:szCs w:val="28"/>
        </w:rPr>
      </w:pPr>
      <w:r w:rsidRPr="004C4CC2">
        <w:rPr>
          <w:b/>
          <w:color w:val="000000"/>
          <w:szCs w:val="28"/>
        </w:rPr>
        <w:t>ЗАЯВКА</w:t>
      </w:r>
    </w:p>
    <w:p w:rsidR="00E957FC" w:rsidRPr="004C4CC2" w:rsidRDefault="00E957FC" w:rsidP="00E957FC">
      <w:pPr>
        <w:jc w:val="center"/>
        <w:rPr>
          <w:color w:val="000000"/>
          <w:szCs w:val="28"/>
        </w:rPr>
      </w:pPr>
      <w:r w:rsidRPr="004C4CC2">
        <w:rPr>
          <w:color w:val="000000"/>
          <w:szCs w:val="28"/>
        </w:rPr>
        <w:t>на участь у семінар</w:t>
      </w:r>
      <w:r>
        <w:rPr>
          <w:color w:val="000000"/>
          <w:szCs w:val="28"/>
        </w:rPr>
        <w:t>і</w:t>
      </w:r>
      <w:r w:rsidRPr="004C4CC2">
        <w:rPr>
          <w:color w:val="000000"/>
          <w:szCs w:val="28"/>
        </w:rPr>
        <w:t xml:space="preserve"> для фахівців підрозділів вищих навчальних закладів </w:t>
      </w:r>
    </w:p>
    <w:p w:rsidR="00E957FC" w:rsidRPr="004C4CC2" w:rsidRDefault="00E957FC" w:rsidP="00E957FC">
      <w:pPr>
        <w:jc w:val="center"/>
        <w:rPr>
          <w:color w:val="000000"/>
          <w:szCs w:val="28"/>
        </w:rPr>
      </w:pPr>
      <w:r w:rsidRPr="004C4CC2">
        <w:rPr>
          <w:color w:val="000000"/>
          <w:szCs w:val="28"/>
        </w:rPr>
        <w:t>з питань інтелектуальної власності</w:t>
      </w:r>
    </w:p>
    <w:p w:rsidR="00E957FC" w:rsidRPr="004C4CC2" w:rsidRDefault="00E957FC" w:rsidP="00E957FC">
      <w:pPr>
        <w:jc w:val="center"/>
        <w:rPr>
          <w:b/>
          <w:color w:val="000000"/>
          <w:szCs w:val="28"/>
        </w:rPr>
      </w:pPr>
      <w:r w:rsidRPr="004C4CC2">
        <w:rPr>
          <w:b/>
          <w:color w:val="000000"/>
          <w:szCs w:val="28"/>
        </w:rPr>
        <w:t>«Практичні аспекти захисту та управління ІВ»</w:t>
      </w:r>
    </w:p>
    <w:p w:rsidR="00E957FC" w:rsidRPr="002808DB" w:rsidRDefault="00E957FC" w:rsidP="00E957FC">
      <w:pPr>
        <w:pStyle w:val="a3"/>
        <w:spacing w:before="0" w:beforeAutospacing="0" w:after="0" w:afterAutospacing="0"/>
        <w:jc w:val="right"/>
        <w:rPr>
          <w:bCs/>
          <w:sz w:val="28"/>
          <w:szCs w:val="28"/>
          <w:lang w:val="uk-U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2126"/>
        <w:gridCol w:w="1418"/>
        <w:gridCol w:w="2693"/>
      </w:tblGrid>
      <w:tr w:rsidR="00E957FC" w:rsidRPr="00A83EA9" w:rsidTr="00672D3F">
        <w:tc>
          <w:tcPr>
            <w:tcW w:w="3114" w:type="dxa"/>
          </w:tcPr>
          <w:p w:rsidR="00E957FC" w:rsidRPr="002808DB" w:rsidRDefault="00E957FC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2808DB">
              <w:rPr>
                <w:bCs/>
                <w:sz w:val="28"/>
                <w:szCs w:val="28"/>
                <w:lang w:val="uk-UA"/>
              </w:rPr>
              <w:t>Повна назва закладу</w:t>
            </w:r>
          </w:p>
        </w:tc>
        <w:tc>
          <w:tcPr>
            <w:tcW w:w="2126" w:type="dxa"/>
          </w:tcPr>
          <w:p w:rsidR="00E957FC" w:rsidRPr="002808DB" w:rsidRDefault="00E957FC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2808DB">
              <w:rPr>
                <w:bCs/>
                <w:sz w:val="28"/>
                <w:szCs w:val="28"/>
                <w:lang w:val="uk-UA"/>
              </w:rPr>
              <w:t>П.І.Б.</w:t>
            </w:r>
          </w:p>
          <w:p w:rsidR="00E957FC" w:rsidRPr="008C3600" w:rsidRDefault="00E957FC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учасника</w:t>
            </w:r>
            <w:proofErr w:type="spellEnd"/>
          </w:p>
        </w:tc>
        <w:tc>
          <w:tcPr>
            <w:tcW w:w="1418" w:type="dxa"/>
          </w:tcPr>
          <w:p w:rsidR="00E957FC" w:rsidRPr="002808DB" w:rsidRDefault="00E957FC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693" w:type="dxa"/>
          </w:tcPr>
          <w:p w:rsidR="00E957FC" w:rsidRDefault="00E957FC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Контакти</w:t>
            </w:r>
          </w:p>
          <w:p w:rsidR="00E957FC" w:rsidRPr="002808DB" w:rsidRDefault="00E957FC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2808DB">
              <w:rPr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808DB">
              <w:rPr>
                <w:bCs/>
                <w:sz w:val="28"/>
                <w:szCs w:val="28"/>
                <w:lang w:val="uk-UA"/>
              </w:rPr>
              <w:t>тел</w:t>
            </w:r>
            <w:proofErr w:type="spellEnd"/>
            <w:r w:rsidRPr="002808DB">
              <w:rPr>
                <w:bCs/>
                <w:sz w:val="28"/>
                <w:szCs w:val="28"/>
                <w:lang w:val="uk-UA"/>
              </w:rPr>
              <w:t xml:space="preserve">., факс, </w:t>
            </w:r>
            <w:r w:rsidRPr="002808DB">
              <w:rPr>
                <w:bCs/>
                <w:sz w:val="28"/>
                <w:szCs w:val="28"/>
                <w:lang w:val="en-US"/>
              </w:rPr>
              <w:t>e</w:t>
            </w:r>
            <w:r w:rsidRPr="002808DB">
              <w:rPr>
                <w:bCs/>
                <w:sz w:val="28"/>
                <w:szCs w:val="28"/>
                <w:lang w:val="uk-UA"/>
              </w:rPr>
              <w:t>-</w:t>
            </w:r>
            <w:r w:rsidRPr="002808DB">
              <w:rPr>
                <w:bCs/>
                <w:sz w:val="28"/>
                <w:szCs w:val="28"/>
                <w:lang w:val="en-US"/>
              </w:rPr>
              <w:t>mail</w:t>
            </w:r>
            <w:r w:rsidRPr="002808DB"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  <w:tr w:rsidR="00E957FC" w:rsidRPr="002808DB" w:rsidTr="00672D3F">
        <w:trPr>
          <w:trHeight w:val="229"/>
        </w:trPr>
        <w:tc>
          <w:tcPr>
            <w:tcW w:w="3114" w:type="dxa"/>
          </w:tcPr>
          <w:p w:rsidR="00E957FC" w:rsidRPr="005D5E73" w:rsidRDefault="00E957FC" w:rsidP="00672D3F">
            <w:pPr>
              <w:jc w:val="center"/>
              <w:rPr>
                <w:rFonts w:eastAsia="Calibri"/>
                <w:bCs/>
                <w:szCs w:val="28"/>
                <w:lang w:eastAsia="ru-RU"/>
              </w:rPr>
            </w:pPr>
            <w:r w:rsidRPr="005D5E73">
              <w:rPr>
                <w:rFonts w:eastAsia="Calibri"/>
                <w:bCs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957FC" w:rsidRPr="005D5E73" w:rsidRDefault="00E957FC" w:rsidP="00672D3F">
            <w:pPr>
              <w:jc w:val="center"/>
              <w:rPr>
                <w:rFonts w:eastAsia="Calibri"/>
                <w:bCs/>
                <w:szCs w:val="28"/>
                <w:lang w:eastAsia="ru-RU"/>
              </w:rPr>
            </w:pPr>
            <w:r w:rsidRPr="005D5E73">
              <w:rPr>
                <w:rFonts w:eastAsia="Calibri"/>
                <w:bCs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E957FC" w:rsidRPr="005D5E73" w:rsidRDefault="00E957FC" w:rsidP="00672D3F">
            <w:pPr>
              <w:jc w:val="center"/>
              <w:rPr>
                <w:rFonts w:eastAsia="Calibri"/>
                <w:bCs/>
                <w:szCs w:val="28"/>
                <w:lang w:eastAsia="ru-RU"/>
              </w:rPr>
            </w:pPr>
            <w:r w:rsidRPr="005D5E73">
              <w:rPr>
                <w:rFonts w:eastAsia="Calibri"/>
                <w:bCs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E957FC" w:rsidRPr="005D5E73" w:rsidRDefault="00E957FC" w:rsidP="00672D3F">
            <w:pPr>
              <w:jc w:val="center"/>
              <w:rPr>
                <w:rFonts w:eastAsia="Calibri"/>
                <w:bCs/>
                <w:szCs w:val="28"/>
                <w:lang w:eastAsia="ru-RU"/>
              </w:rPr>
            </w:pPr>
            <w:r w:rsidRPr="005D5E73">
              <w:rPr>
                <w:rFonts w:eastAsia="Calibri"/>
                <w:bCs/>
                <w:szCs w:val="28"/>
                <w:lang w:eastAsia="ru-RU"/>
              </w:rPr>
              <w:t>4</w:t>
            </w:r>
          </w:p>
        </w:tc>
      </w:tr>
      <w:tr w:rsidR="00E957FC" w:rsidRPr="005D5E73" w:rsidTr="00672D3F">
        <w:trPr>
          <w:trHeight w:val="198"/>
        </w:trPr>
        <w:tc>
          <w:tcPr>
            <w:tcW w:w="3114" w:type="dxa"/>
          </w:tcPr>
          <w:p w:rsidR="00E957FC" w:rsidRPr="005D5E73" w:rsidRDefault="00E957FC" w:rsidP="00672D3F">
            <w:pPr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E957FC" w:rsidRPr="005D5E73" w:rsidRDefault="00E957FC" w:rsidP="00672D3F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E957FC" w:rsidRPr="005D5E73" w:rsidRDefault="00E957FC" w:rsidP="00672D3F">
            <w:pPr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E957FC" w:rsidRPr="005D5E73" w:rsidRDefault="00E957FC" w:rsidP="00672D3F">
            <w:pPr>
              <w:rPr>
                <w:rFonts w:cs="Times New Roman"/>
                <w:szCs w:val="28"/>
              </w:rPr>
            </w:pPr>
          </w:p>
        </w:tc>
      </w:tr>
    </w:tbl>
    <w:p w:rsidR="00E957FC" w:rsidRPr="00D6120C" w:rsidRDefault="00E957FC" w:rsidP="00E957FC">
      <w:pPr>
        <w:ind w:firstLine="709"/>
        <w:jc w:val="both"/>
      </w:pPr>
      <w:r>
        <w:rPr>
          <w:color w:val="000000"/>
          <w:szCs w:val="28"/>
        </w:rPr>
        <w:t>Заявку необхідно надіслати до 15.11.2017 на</w:t>
      </w:r>
      <w:r w:rsidRPr="004C4CC2">
        <w:rPr>
          <w:color w:val="000000"/>
          <w:szCs w:val="28"/>
        </w:rPr>
        <w:t xml:space="preserve"> e-</w:t>
      </w:r>
      <w:proofErr w:type="spellStart"/>
      <w:r w:rsidRPr="004C4CC2">
        <w:rPr>
          <w:color w:val="000000"/>
          <w:szCs w:val="28"/>
        </w:rPr>
        <w:t>mail</w:t>
      </w:r>
      <w:proofErr w:type="spellEnd"/>
      <w:r w:rsidRPr="004C4CC2">
        <w:rPr>
          <w:color w:val="000000"/>
          <w:szCs w:val="28"/>
        </w:rPr>
        <w:t xml:space="preserve">: </w:t>
      </w:r>
      <w:r w:rsidRPr="00BF1C8E">
        <w:rPr>
          <w:color w:val="000000"/>
          <w:szCs w:val="28"/>
        </w:rPr>
        <w:t>matusevich@uintei.kiev.ua</w:t>
      </w:r>
      <w:r>
        <w:rPr>
          <w:color w:val="000000"/>
          <w:szCs w:val="28"/>
        </w:rPr>
        <w:t xml:space="preserve">. Контактний </w:t>
      </w:r>
      <w:proofErr w:type="spellStart"/>
      <w:r>
        <w:rPr>
          <w:color w:val="000000"/>
          <w:szCs w:val="28"/>
        </w:rPr>
        <w:t>т</w:t>
      </w:r>
      <w:r w:rsidRPr="00BF1C8E">
        <w:rPr>
          <w:color w:val="000000"/>
          <w:szCs w:val="28"/>
        </w:rPr>
        <w:t>ел</w:t>
      </w:r>
      <w:proofErr w:type="spellEnd"/>
      <w:r w:rsidRPr="00BF1C8E">
        <w:rPr>
          <w:color w:val="000000"/>
          <w:szCs w:val="28"/>
        </w:rPr>
        <w:t>. (044) 521-00-70</w:t>
      </w:r>
      <w:r>
        <w:rPr>
          <w:color w:val="000000"/>
          <w:szCs w:val="28"/>
        </w:rPr>
        <w:t>.</w:t>
      </w:r>
    </w:p>
    <w:p w:rsidR="00F757DE" w:rsidRDefault="00F757DE">
      <w:bookmarkStart w:id="0" w:name="_GoBack"/>
      <w:bookmarkEnd w:id="0"/>
    </w:p>
    <w:sectPr w:rsidR="00F75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FC"/>
    <w:rsid w:val="00E957FC"/>
    <w:rsid w:val="00F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FC299-3C8D-4A1B-95C9-E51F439F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FC"/>
    <w:pPr>
      <w:spacing w:after="0" w:line="240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7FC"/>
    <w:pPr>
      <w:spacing w:before="100" w:beforeAutospacing="1" w:after="100" w:afterAutospacing="1"/>
    </w:pPr>
    <w:rPr>
      <w:rFonts w:eastAsia="Calibri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2408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 O.A.</dc:creator>
  <cp:keywords/>
  <dc:description/>
  <cp:lastModifiedBy>Maksimova O.A.</cp:lastModifiedBy>
  <cp:revision>1</cp:revision>
  <dcterms:created xsi:type="dcterms:W3CDTF">2017-10-25T12:10:00Z</dcterms:created>
  <dcterms:modified xsi:type="dcterms:W3CDTF">2017-10-25T12:10:00Z</dcterms:modified>
</cp:coreProperties>
</file>