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vnd.ms-photo" Extension="wdp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3E353" w14:textId="571844BA" w:rsidR="00440D19" w:rsidRDefault="00440D19" w:rsidP="00832EB8">
      <w:pPr>
        <w:shd w:val="clear" w:color="auto" w:fill="FFFFFF"/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59116C0F" wp14:editId="03883815">
            <wp:extent cx="2674189" cy="2671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5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542" cy="268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99250" w14:textId="77777777" w:rsidR="00440D19" w:rsidRDefault="00440D19" w:rsidP="00832EB8">
      <w:pPr>
        <w:shd w:val="clear" w:color="auto" w:fill="FFFFFF"/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0A04E557" w14:textId="2074A4F8" w:rsidR="00100C70" w:rsidRPr="007B6992" w:rsidRDefault="00100C70" w:rsidP="00832EB8">
      <w:pPr>
        <w:shd w:val="clear" w:color="auto" w:fill="FFFFFF"/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B699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ПРОГРАМА </w:t>
      </w:r>
    </w:p>
    <w:p w14:paraId="78DEEA08" w14:textId="2E724EBF" w:rsidR="00832EB8" w:rsidRPr="007B6992" w:rsidRDefault="00832EB8" w:rsidP="00440D19">
      <w:pPr>
        <w:shd w:val="clear" w:color="auto" w:fill="FFFFFF"/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B6992">
        <w:rPr>
          <w:rFonts w:ascii="Times New Roman" w:eastAsia="Times New Roman" w:hAnsi="Times New Roman"/>
          <w:b/>
          <w:sz w:val="32"/>
          <w:szCs w:val="32"/>
          <w:lang w:eastAsia="ru-RU"/>
        </w:rPr>
        <w:t>Міжнародн</w:t>
      </w:r>
      <w:r w:rsidR="00100C70" w:rsidRPr="007B6992">
        <w:rPr>
          <w:rFonts w:ascii="Times New Roman" w:eastAsia="Times New Roman" w:hAnsi="Times New Roman"/>
          <w:b/>
          <w:sz w:val="32"/>
          <w:szCs w:val="32"/>
          <w:lang w:eastAsia="ru-RU"/>
        </w:rPr>
        <w:t>ої</w:t>
      </w:r>
      <w:r w:rsidRPr="007B699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науков</w:t>
      </w:r>
      <w:r w:rsidR="00F91F6F" w:rsidRPr="007B6992">
        <w:rPr>
          <w:rFonts w:ascii="Times New Roman" w:eastAsia="Times New Roman" w:hAnsi="Times New Roman"/>
          <w:b/>
          <w:sz w:val="32"/>
          <w:szCs w:val="32"/>
          <w:lang w:eastAsia="ru-RU"/>
        </w:rPr>
        <w:t>о-практичн</w:t>
      </w:r>
      <w:r w:rsidR="00100C70" w:rsidRPr="007B6992">
        <w:rPr>
          <w:rFonts w:ascii="Times New Roman" w:eastAsia="Times New Roman" w:hAnsi="Times New Roman"/>
          <w:b/>
          <w:sz w:val="32"/>
          <w:szCs w:val="32"/>
          <w:lang w:eastAsia="ru-RU"/>
        </w:rPr>
        <w:t>ої</w:t>
      </w:r>
      <w:r w:rsidRPr="007B699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конференці</w:t>
      </w:r>
      <w:r w:rsidR="00100C70" w:rsidRPr="007B6992">
        <w:rPr>
          <w:rFonts w:ascii="Times New Roman" w:eastAsia="Times New Roman" w:hAnsi="Times New Roman"/>
          <w:b/>
          <w:sz w:val="32"/>
          <w:szCs w:val="32"/>
          <w:lang w:eastAsia="ru-RU"/>
        </w:rPr>
        <w:t>ї</w:t>
      </w:r>
      <w:r w:rsidRPr="007B699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7B699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«</w:t>
      </w:r>
      <w:r w:rsidR="00596EB3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Продовольча та екологічна безпека в умовах війни</w:t>
      </w:r>
      <w:r w:rsidR="00440D1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та повоєнної відбудови</w:t>
      </w:r>
      <w:r w:rsidR="00596EB3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: виклики для України та світу</w:t>
      </w:r>
      <w:r w:rsidRPr="007B699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»,</w:t>
      </w:r>
      <w:r w:rsidR="00100C70" w:rsidRPr="007B699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Pr="007B699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присвячен</w:t>
      </w:r>
      <w:r w:rsidR="00100C70" w:rsidRPr="007B699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ої</w:t>
      </w:r>
      <w:r w:rsidRPr="007B699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1</w:t>
      </w:r>
      <w:r w:rsidR="00F91F6F" w:rsidRPr="007B699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2</w:t>
      </w:r>
      <w:r w:rsidR="00596EB3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5</w:t>
      </w:r>
      <w:r w:rsidRPr="007B699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-річчю </w:t>
      </w:r>
      <w:r w:rsidR="00596EB3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заснування </w:t>
      </w:r>
      <w:r w:rsidRPr="007B699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Н</w:t>
      </w:r>
      <w:r w:rsidR="00D3585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аціонального університету біоресурсів і природокористування </w:t>
      </w:r>
      <w:r w:rsidRPr="007B699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України </w:t>
      </w:r>
    </w:p>
    <w:p w14:paraId="1AC53449" w14:textId="77777777" w:rsidR="00832EB8" w:rsidRPr="0050735F" w:rsidRDefault="00832EB8" w:rsidP="00832EB8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vertAlign w:val="superscript"/>
          <w:lang w:eastAsia="ru-RU"/>
        </w:rPr>
      </w:pPr>
    </w:p>
    <w:p w14:paraId="1A73A645" w14:textId="77777777" w:rsidR="00832EB8" w:rsidRPr="007B6992" w:rsidRDefault="00832EB8" w:rsidP="00832EB8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B6992">
        <w:rPr>
          <w:rFonts w:ascii="Times New Roman" w:eastAsia="Times New Roman" w:hAnsi="Times New Roman"/>
          <w:b/>
          <w:sz w:val="32"/>
          <w:szCs w:val="32"/>
          <w:lang w:eastAsia="ru-RU"/>
        </w:rPr>
        <w:t>Україна, м. Київ</w:t>
      </w:r>
    </w:p>
    <w:p w14:paraId="61BE5F0F" w14:textId="18A3186F" w:rsidR="00832EB8" w:rsidRPr="007B6992" w:rsidRDefault="00F91F6F" w:rsidP="00832EB8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B6992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="00440D19">
        <w:rPr>
          <w:rFonts w:ascii="Times New Roman" w:eastAsia="Times New Roman" w:hAnsi="Times New Roman"/>
          <w:b/>
          <w:sz w:val="32"/>
          <w:szCs w:val="32"/>
          <w:lang w:eastAsia="ru-RU"/>
        </w:rPr>
        <w:t>5</w:t>
      </w:r>
      <w:r w:rsidRPr="007B699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травня</w:t>
      </w:r>
      <w:r w:rsidR="00832EB8" w:rsidRPr="007B699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20</w:t>
      </w:r>
      <w:r w:rsidR="00596EB3">
        <w:rPr>
          <w:rFonts w:ascii="Times New Roman" w:eastAsia="Times New Roman" w:hAnsi="Times New Roman"/>
          <w:b/>
          <w:sz w:val="32"/>
          <w:szCs w:val="32"/>
          <w:lang w:eastAsia="ru-RU"/>
        </w:rPr>
        <w:t>23</w:t>
      </w:r>
      <w:r w:rsidR="00832EB8" w:rsidRPr="007B699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р.</w:t>
      </w:r>
    </w:p>
    <w:p w14:paraId="5F51B2EA" w14:textId="77777777" w:rsidR="00930960" w:rsidRPr="007B6992" w:rsidRDefault="00930960" w:rsidP="002F3E9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43"/>
      </w:tblGrid>
      <w:tr w:rsidR="00702EE4" w:rsidRPr="007B6992" w14:paraId="1191CFF5" w14:textId="77777777" w:rsidTr="00100C70">
        <w:trPr>
          <w:trHeight w:val="300"/>
          <w:jc w:val="center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5C49AD7F" w14:textId="4BA06203" w:rsidR="009F24E6" w:rsidRPr="008E0293" w:rsidRDefault="00F91F6F" w:rsidP="00100C70">
            <w:pPr>
              <w:spacing w:after="6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8E0293">
              <w:rPr>
                <w:rFonts w:ascii="Times New Roman" w:hAnsi="Times New Roman"/>
                <w:bCs/>
                <w:sz w:val="30"/>
                <w:szCs w:val="30"/>
              </w:rPr>
              <w:t>2</w:t>
            </w:r>
            <w:r w:rsidR="00440D19">
              <w:rPr>
                <w:rFonts w:ascii="Times New Roman" w:hAnsi="Times New Roman"/>
                <w:bCs/>
                <w:sz w:val="30"/>
                <w:szCs w:val="30"/>
              </w:rPr>
              <w:t>4</w:t>
            </w:r>
            <w:r w:rsidRPr="008E0293">
              <w:rPr>
                <w:rFonts w:ascii="Times New Roman" w:hAnsi="Times New Roman"/>
                <w:bCs/>
                <w:sz w:val="30"/>
                <w:szCs w:val="30"/>
              </w:rPr>
              <w:t xml:space="preserve"> травня 20</w:t>
            </w:r>
            <w:r w:rsidR="00596EB3" w:rsidRPr="008E0293">
              <w:rPr>
                <w:rFonts w:ascii="Times New Roman" w:hAnsi="Times New Roman"/>
                <w:bCs/>
                <w:sz w:val="30"/>
                <w:szCs w:val="30"/>
              </w:rPr>
              <w:t>23</w:t>
            </w:r>
            <w:r w:rsidRPr="008E0293">
              <w:rPr>
                <w:rFonts w:ascii="Times New Roman" w:hAnsi="Times New Roman"/>
                <w:bCs/>
                <w:sz w:val="30"/>
                <w:szCs w:val="30"/>
              </w:rPr>
              <w:t xml:space="preserve"> р.</w:t>
            </w:r>
            <w:r w:rsidR="00733D65" w:rsidRPr="008E0293">
              <w:rPr>
                <w:rFonts w:ascii="Times New Roman" w:hAnsi="Times New Roman"/>
                <w:bCs/>
                <w:sz w:val="30"/>
                <w:szCs w:val="30"/>
              </w:rPr>
              <w:t xml:space="preserve"> (</w:t>
            </w:r>
            <w:r w:rsidR="00440D19">
              <w:rPr>
                <w:rFonts w:ascii="Times New Roman" w:hAnsi="Times New Roman"/>
                <w:bCs/>
                <w:sz w:val="30"/>
                <w:szCs w:val="30"/>
              </w:rPr>
              <w:t>середа</w:t>
            </w:r>
            <w:r w:rsidR="00733D65" w:rsidRPr="008E0293">
              <w:rPr>
                <w:rFonts w:ascii="Times New Roman" w:hAnsi="Times New Roman"/>
                <w:bCs/>
                <w:sz w:val="30"/>
                <w:szCs w:val="30"/>
              </w:rPr>
              <w:t>)</w:t>
            </w:r>
          </w:p>
        </w:tc>
      </w:tr>
      <w:tr w:rsidR="002F3E96" w:rsidRPr="007B6992" w14:paraId="779EEB41" w14:textId="77777777" w:rsidTr="00100C70">
        <w:trPr>
          <w:trHeight w:val="705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21E3B648" w14:textId="77777777" w:rsidR="00F91F6F" w:rsidRPr="007B6992" w:rsidRDefault="002F3E96" w:rsidP="00100C70">
            <w:pPr>
              <w:spacing w:after="6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7B6992">
              <w:rPr>
                <w:rFonts w:ascii="Times New Roman" w:hAnsi="Times New Roman"/>
                <w:sz w:val="30"/>
                <w:szCs w:val="30"/>
              </w:rPr>
              <w:t>Прибуття, реєстрація та посел</w:t>
            </w:r>
            <w:r w:rsidR="00F91F6F" w:rsidRPr="007B6992">
              <w:rPr>
                <w:rFonts w:ascii="Times New Roman" w:hAnsi="Times New Roman"/>
                <w:sz w:val="30"/>
                <w:szCs w:val="30"/>
              </w:rPr>
              <w:t>ення учасників конференції</w:t>
            </w:r>
          </w:p>
          <w:p w14:paraId="37D4BE8D" w14:textId="77777777" w:rsidR="002F3E96" w:rsidRPr="007B6992" w:rsidRDefault="002F3E96" w:rsidP="00100C70">
            <w:pPr>
              <w:spacing w:after="6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702EE4" w:rsidRPr="007B6992" w14:paraId="665AD454" w14:textId="77777777" w:rsidTr="00100C70">
        <w:trPr>
          <w:trHeight w:val="376"/>
          <w:jc w:val="center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26B41A1F" w14:textId="1C3FFAA0" w:rsidR="00702EE4" w:rsidRPr="007B6992" w:rsidRDefault="00F91F6F" w:rsidP="00100C70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B6992">
              <w:rPr>
                <w:rFonts w:ascii="Times New Roman" w:hAnsi="Times New Roman"/>
                <w:b/>
                <w:sz w:val="30"/>
                <w:szCs w:val="30"/>
              </w:rPr>
              <w:t>2</w:t>
            </w:r>
            <w:r w:rsidR="00440D19">
              <w:rPr>
                <w:rFonts w:ascii="Times New Roman" w:hAnsi="Times New Roman"/>
                <w:b/>
                <w:sz w:val="30"/>
                <w:szCs w:val="30"/>
              </w:rPr>
              <w:t>5</w:t>
            </w:r>
            <w:r w:rsidRPr="007B6992">
              <w:rPr>
                <w:rFonts w:ascii="Times New Roman" w:hAnsi="Times New Roman"/>
                <w:b/>
                <w:sz w:val="30"/>
                <w:szCs w:val="30"/>
              </w:rPr>
              <w:t xml:space="preserve"> травня</w:t>
            </w:r>
            <w:r w:rsidR="006046B4" w:rsidRPr="007B6992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7B6992">
              <w:rPr>
                <w:rFonts w:ascii="Times New Roman" w:hAnsi="Times New Roman"/>
                <w:b/>
                <w:sz w:val="30"/>
                <w:szCs w:val="30"/>
              </w:rPr>
              <w:t>20</w:t>
            </w:r>
            <w:r w:rsidR="00BA5999">
              <w:rPr>
                <w:rFonts w:ascii="Times New Roman" w:hAnsi="Times New Roman"/>
                <w:b/>
                <w:sz w:val="30"/>
                <w:szCs w:val="30"/>
              </w:rPr>
              <w:t>23</w:t>
            </w:r>
            <w:r w:rsidRPr="007B6992">
              <w:rPr>
                <w:rFonts w:ascii="Times New Roman" w:hAnsi="Times New Roman"/>
                <w:b/>
                <w:sz w:val="30"/>
                <w:szCs w:val="30"/>
              </w:rPr>
              <w:t xml:space="preserve"> р.</w:t>
            </w:r>
            <w:r w:rsidR="00733D65" w:rsidRPr="007B6992">
              <w:rPr>
                <w:rFonts w:ascii="Times New Roman" w:hAnsi="Times New Roman"/>
                <w:b/>
                <w:sz w:val="30"/>
                <w:szCs w:val="30"/>
              </w:rPr>
              <w:t xml:space="preserve"> (</w:t>
            </w:r>
            <w:r w:rsidR="00440D19">
              <w:rPr>
                <w:rFonts w:ascii="Times New Roman" w:hAnsi="Times New Roman"/>
                <w:b/>
                <w:sz w:val="30"/>
                <w:szCs w:val="30"/>
              </w:rPr>
              <w:t>четвер</w:t>
            </w:r>
            <w:r w:rsidR="00733D65" w:rsidRPr="007B6992">
              <w:rPr>
                <w:rFonts w:ascii="Times New Roman" w:hAnsi="Times New Roman"/>
                <w:b/>
                <w:sz w:val="30"/>
                <w:szCs w:val="30"/>
              </w:rPr>
              <w:t>)</w:t>
            </w:r>
          </w:p>
        </w:tc>
      </w:tr>
      <w:tr w:rsidR="0050735F" w:rsidRPr="007B6992" w14:paraId="76918D3A" w14:textId="77777777" w:rsidTr="0050735F">
        <w:trPr>
          <w:trHeight w:val="643"/>
          <w:jc w:val="center"/>
        </w:trPr>
        <w:tc>
          <w:tcPr>
            <w:tcW w:w="1696" w:type="dxa"/>
            <w:shd w:val="clear" w:color="auto" w:fill="auto"/>
          </w:tcPr>
          <w:p w14:paraId="459075C7" w14:textId="77777777" w:rsidR="0050735F" w:rsidRPr="007B6992" w:rsidRDefault="0050735F" w:rsidP="0050735F">
            <w:pPr>
              <w:spacing w:after="6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en-US"/>
              </w:rPr>
              <w:t>3</w:t>
            </w:r>
            <w:r w:rsidRPr="007B6992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 xml:space="preserve">0 </w:t>
            </w:r>
            <w:r w:rsidRPr="007B6992">
              <w:rPr>
                <w:rFonts w:ascii="Times New Roman" w:hAnsi="Times New Roman"/>
                <w:b/>
                <w:sz w:val="30"/>
                <w:szCs w:val="30"/>
              </w:rPr>
              <w:t>– 10</w:t>
            </w:r>
            <w:r w:rsidRPr="007B6992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7943" w:type="dxa"/>
            <w:shd w:val="clear" w:color="auto" w:fill="auto"/>
          </w:tcPr>
          <w:p w14:paraId="52033646" w14:textId="77777777" w:rsidR="0050735F" w:rsidRPr="007B6992" w:rsidRDefault="0050735F" w:rsidP="00D35851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7B6992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Реєстрація учасників конференції</w:t>
            </w:r>
          </w:p>
          <w:p w14:paraId="6045F33E" w14:textId="77777777" w:rsidR="0050735F" w:rsidRPr="0050735F" w:rsidRDefault="0050735F" w:rsidP="00D35851">
            <w:pPr>
              <w:pStyle w:val="TableParagraph"/>
              <w:spacing w:before="1"/>
              <w:ind w:left="29"/>
              <w:jc w:val="center"/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</w:pPr>
            <w:r w:rsidRPr="007B6992">
              <w:rPr>
                <w:rFonts w:ascii="Times New Roman" w:hAnsi="Times New Roman" w:cs="Times New Roman"/>
                <w:i/>
                <w:sz w:val="30"/>
                <w:szCs w:val="30"/>
                <w:lang w:val="uk-UA"/>
              </w:rPr>
              <w:t>(навчальний корпус № 3, фойє, 1-й поверх)</w:t>
            </w:r>
          </w:p>
        </w:tc>
      </w:tr>
      <w:tr w:rsidR="0063620F" w:rsidRPr="007B6992" w14:paraId="51E87731" w14:textId="77777777" w:rsidTr="0050735F">
        <w:trPr>
          <w:trHeight w:val="643"/>
          <w:jc w:val="center"/>
        </w:trPr>
        <w:tc>
          <w:tcPr>
            <w:tcW w:w="1696" w:type="dxa"/>
            <w:shd w:val="clear" w:color="auto" w:fill="auto"/>
          </w:tcPr>
          <w:p w14:paraId="48E3E600" w14:textId="55160957" w:rsidR="0063620F" w:rsidRPr="007B6992" w:rsidRDefault="0063620F" w:rsidP="000552FF">
            <w:pPr>
              <w:spacing w:after="6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en-US"/>
              </w:rPr>
              <w:t>3</w:t>
            </w:r>
            <w:r w:rsidRPr="007B6992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 xml:space="preserve">0 </w:t>
            </w:r>
            <w:r w:rsidRPr="007B6992">
              <w:rPr>
                <w:rFonts w:ascii="Times New Roman" w:hAnsi="Times New Roman"/>
                <w:b/>
                <w:sz w:val="30"/>
                <w:szCs w:val="30"/>
              </w:rPr>
              <w:t>– 1</w:t>
            </w:r>
            <w:r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>7</w:t>
            </w:r>
            <w:r w:rsidR="008E0293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3</w:t>
            </w:r>
            <w:r w:rsidRPr="007B6992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0</w:t>
            </w:r>
          </w:p>
        </w:tc>
        <w:tc>
          <w:tcPr>
            <w:tcW w:w="7943" w:type="dxa"/>
            <w:shd w:val="clear" w:color="auto" w:fill="auto"/>
          </w:tcPr>
          <w:p w14:paraId="69FB789F" w14:textId="77777777" w:rsidR="0063620F" w:rsidRDefault="0063620F" w:rsidP="0063620F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Виставка наукових досягнень і розробок</w:t>
            </w:r>
          </w:p>
          <w:p w14:paraId="6F4F57CE" w14:textId="77777777" w:rsidR="0063620F" w:rsidRPr="007B6992" w:rsidRDefault="0063620F" w:rsidP="0063620F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7B6992">
              <w:rPr>
                <w:rFonts w:ascii="Times New Roman" w:hAnsi="Times New Roman" w:cs="Times New Roman"/>
                <w:i/>
                <w:sz w:val="30"/>
                <w:szCs w:val="30"/>
                <w:lang w:val="uk-UA"/>
              </w:rPr>
              <w:t xml:space="preserve">(навчальний корпус № 3, </w:t>
            </w:r>
            <w:r>
              <w:rPr>
                <w:rFonts w:ascii="Times New Roman" w:hAnsi="Times New Roman" w:cs="Times New Roman"/>
                <w:i/>
                <w:sz w:val="30"/>
                <w:szCs w:val="30"/>
                <w:lang w:val="uk-UA"/>
              </w:rPr>
              <w:t>хол</w:t>
            </w:r>
            <w:r w:rsidRPr="007B6992">
              <w:rPr>
                <w:rFonts w:ascii="Times New Roman" w:hAnsi="Times New Roman" w:cs="Times New Roman"/>
                <w:i/>
                <w:sz w:val="30"/>
                <w:szCs w:val="3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30"/>
                <w:szCs w:val="30"/>
                <w:lang w:val="uk-UA"/>
              </w:rPr>
              <w:t>3</w:t>
            </w:r>
            <w:r w:rsidRPr="007B6992">
              <w:rPr>
                <w:rFonts w:ascii="Times New Roman" w:hAnsi="Times New Roman" w:cs="Times New Roman"/>
                <w:i/>
                <w:sz w:val="30"/>
                <w:szCs w:val="30"/>
                <w:lang w:val="uk-UA"/>
              </w:rPr>
              <w:t>-й поверх)</w:t>
            </w:r>
          </w:p>
        </w:tc>
      </w:tr>
      <w:tr w:rsidR="0063620F" w:rsidRPr="007B6992" w14:paraId="45E64F0B" w14:textId="77777777" w:rsidTr="0050735F">
        <w:trPr>
          <w:trHeight w:val="639"/>
          <w:jc w:val="center"/>
        </w:trPr>
        <w:tc>
          <w:tcPr>
            <w:tcW w:w="1696" w:type="dxa"/>
            <w:shd w:val="clear" w:color="auto" w:fill="auto"/>
          </w:tcPr>
          <w:p w14:paraId="5E31684B" w14:textId="695ECDB2" w:rsidR="0063620F" w:rsidRPr="007B6992" w:rsidRDefault="0063620F" w:rsidP="00100C70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  <w:r w:rsidRPr="007B6992">
              <w:rPr>
                <w:rFonts w:ascii="Times New Roman" w:hAnsi="Times New Roman"/>
                <w:b/>
                <w:sz w:val="30"/>
                <w:szCs w:val="30"/>
              </w:rPr>
              <w:t>10</w:t>
            </w:r>
            <w:r w:rsidRPr="007B6992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 xml:space="preserve">00 </w:t>
            </w:r>
            <w:r w:rsidRPr="007B6992">
              <w:rPr>
                <w:rFonts w:ascii="Times New Roman" w:hAnsi="Times New Roman"/>
                <w:b/>
                <w:sz w:val="30"/>
                <w:szCs w:val="30"/>
              </w:rPr>
              <w:t>– 1</w:t>
            </w:r>
            <w:r w:rsidR="00BA5999">
              <w:rPr>
                <w:rFonts w:ascii="Times New Roman" w:hAnsi="Times New Roman"/>
                <w:b/>
                <w:sz w:val="30"/>
                <w:szCs w:val="30"/>
              </w:rPr>
              <w:t>3</w:t>
            </w:r>
            <w:r w:rsidRPr="007B6992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7943" w:type="dxa"/>
            <w:shd w:val="clear" w:color="auto" w:fill="auto"/>
          </w:tcPr>
          <w:p w14:paraId="287AE8C1" w14:textId="77777777" w:rsidR="0063620F" w:rsidRDefault="0063620F" w:rsidP="00D35851">
            <w:pPr>
              <w:shd w:val="clear" w:color="auto" w:fill="FFFFFF"/>
              <w:tabs>
                <w:tab w:val="left" w:pos="3960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0735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Пленарне засідання</w:t>
            </w: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 xml:space="preserve"> </w:t>
            </w:r>
          </w:p>
          <w:p w14:paraId="0E3FEFFC" w14:textId="1FA5AECD" w:rsidR="0063620F" w:rsidRPr="0050735F" w:rsidRDefault="0063620F" w:rsidP="008936F8">
            <w:pPr>
              <w:shd w:val="clear" w:color="auto" w:fill="FFFFFF"/>
              <w:tabs>
                <w:tab w:val="left" w:pos="3960"/>
              </w:tabs>
              <w:spacing w:after="6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50735F"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lang w:eastAsia="ru-RU"/>
              </w:rPr>
              <w:t xml:space="preserve">(навчальний корпус № 3, </w:t>
            </w:r>
            <w:r w:rsidR="00BA5999"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lang w:eastAsia="ru-RU"/>
              </w:rPr>
              <w:t>актова зала</w:t>
            </w:r>
            <w:r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lang w:eastAsia="ru-RU"/>
              </w:rPr>
              <w:t>, 3-й поверх</w:t>
            </w:r>
            <w:r w:rsidRPr="0050735F"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lang w:eastAsia="ru-RU"/>
              </w:rPr>
              <w:t>)</w:t>
            </w:r>
          </w:p>
        </w:tc>
      </w:tr>
      <w:tr w:rsidR="0063620F" w:rsidRPr="007B6992" w14:paraId="0F5E3DF8" w14:textId="77777777" w:rsidTr="00440D19">
        <w:trPr>
          <w:trHeight w:val="419"/>
          <w:jc w:val="center"/>
        </w:trPr>
        <w:tc>
          <w:tcPr>
            <w:tcW w:w="1696" w:type="dxa"/>
            <w:shd w:val="clear" w:color="auto" w:fill="auto"/>
          </w:tcPr>
          <w:p w14:paraId="2F733130" w14:textId="77777777" w:rsidR="0063620F" w:rsidRPr="002873A4" w:rsidRDefault="0063620F" w:rsidP="00100C70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873A4">
              <w:rPr>
                <w:rFonts w:ascii="Times New Roman" w:hAnsi="Times New Roman"/>
                <w:sz w:val="30"/>
                <w:szCs w:val="30"/>
              </w:rPr>
              <w:t>10</w:t>
            </w:r>
            <w:r w:rsidRPr="002873A4">
              <w:rPr>
                <w:rFonts w:ascii="Times New Roman" w:hAnsi="Times New Roman"/>
                <w:sz w:val="30"/>
                <w:szCs w:val="30"/>
                <w:vertAlign w:val="superscript"/>
              </w:rPr>
              <w:t>00</w:t>
            </w:r>
            <w:r w:rsidRPr="002873A4">
              <w:rPr>
                <w:rFonts w:ascii="Times New Roman" w:hAnsi="Times New Roman"/>
                <w:sz w:val="30"/>
                <w:szCs w:val="30"/>
              </w:rPr>
              <w:t xml:space="preserve"> – 10</w:t>
            </w:r>
            <w:r w:rsidRPr="002873A4">
              <w:rPr>
                <w:rFonts w:ascii="Times New Roman" w:hAnsi="Times New Roman"/>
                <w:sz w:val="30"/>
                <w:szCs w:val="30"/>
                <w:vertAlign w:val="superscript"/>
              </w:rPr>
              <w:t>30</w:t>
            </w:r>
          </w:p>
        </w:tc>
        <w:tc>
          <w:tcPr>
            <w:tcW w:w="7943" w:type="dxa"/>
            <w:shd w:val="clear" w:color="auto" w:fill="auto"/>
          </w:tcPr>
          <w:p w14:paraId="4812AC06" w14:textId="2E69E53C" w:rsidR="0063620F" w:rsidRPr="007B6992" w:rsidRDefault="0063620F" w:rsidP="00440D19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D4755F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Відкриття конференції</w:t>
            </w:r>
          </w:p>
        </w:tc>
      </w:tr>
      <w:tr w:rsidR="0063620F" w:rsidRPr="007B6992" w14:paraId="3DDF3160" w14:textId="77777777" w:rsidTr="002D4D69">
        <w:trPr>
          <w:trHeight w:val="270"/>
          <w:jc w:val="center"/>
        </w:trPr>
        <w:tc>
          <w:tcPr>
            <w:tcW w:w="1696" w:type="dxa"/>
            <w:shd w:val="clear" w:color="auto" w:fill="auto"/>
          </w:tcPr>
          <w:p w14:paraId="2D7C1A21" w14:textId="64EF1CE6" w:rsidR="0063620F" w:rsidRPr="002873A4" w:rsidRDefault="0063620F" w:rsidP="00D35851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873A4">
              <w:rPr>
                <w:rFonts w:ascii="Times New Roman" w:hAnsi="Times New Roman"/>
                <w:sz w:val="30"/>
                <w:szCs w:val="30"/>
              </w:rPr>
              <w:t>10</w:t>
            </w:r>
            <w:r w:rsidRPr="002873A4">
              <w:rPr>
                <w:rFonts w:ascii="Times New Roman" w:hAnsi="Times New Roman"/>
                <w:sz w:val="30"/>
                <w:szCs w:val="30"/>
                <w:vertAlign w:val="superscript"/>
              </w:rPr>
              <w:t>30</w:t>
            </w:r>
            <w:r w:rsidRPr="002873A4">
              <w:rPr>
                <w:rFonts w:ascii="Times New Roman" w:hAnsi="Times New Roman"/>
                <w:sz w:val="30"/>
                <w:szCs w:val="30"/>
              </w:rPr>
              <w:t xml:space="preserve"> – 1</w:t>
            </w:r>
            <w:r w:rsidR="00BA5999">
              <w:rPr>
                <w:rFonts w:ascii="Times New Roman" w:hAnsi="Times New Roman"/>
                <w:sz w:val="30"/>
                <w:szCs w:val="30"/>
              </w:rPr>
              <w:t>3</w:t>
            </w:r>
            <w:r w:rsidRPr="002873A4">
              <w:rPr>
                <w:rFonts w:ascii="Times New Roman" w:hAnsi="Times New Roman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7943" w:type="dxa"/>
            <w:shd w:val="clear" w:color="auto" w:fill="auto"/>
          </w:tcPr>
          <w:p w14:paraId="0D031EF6" w14:textId="77777777" w:rsidR="0063620F" w:rsidRDefault="0063620F" w:rsidP="002D4D6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</w:pPr>
            <w:r w:rsidRPr="00D35851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Ключові доповіді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:</w:t>
            </w:r>
          </w:p>
          <w:p w14:paraId="4BC774F8" w14:textId="77777777" w:rsidR="0063620F" w:rsidRPr="00D35851" w:rsidRDefault="0063620F" w:rsidP="002D4D6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lang w:eastAsia="ru-RU"/>
              </w:rPr>
            </w:pPr>
            <w:r w:rsidRPr="00D35851"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lang w:eastAsia="ru-RU"/>
              </w:rPr>
              <w:t>список доповідачів уточнюється</w:t>
            </w:r>
          </w:p>
        </w:tc>
      </w:tr>
      <w:tr w:rsidR="0063620F" w:rsidRPr="007B6992" w14:paraId="0D1F1251" w14:textId="77777777" w:rsidTr="002D4D69">
        <w:trPr>
          <w:trHeight w:val="270"/>
          <w:jc w:val="center"/>
        </w:trPr>
        <w:tc>
          <w:tcPr>
            <w:tcW w:w="1696" w:type="dxa"/>
            <w:shd w:val="clear" w:color="auto" w:fill="auto"/>
          </w:tcPr>
          <w:p w14:paraId="3675FD34" w14:textId="6F33A7B2" w:rsidR="0063620F" w:rsidRPr="00D35851" w:rsidRDefault="0063620F" w:rsidP="00100C70">
            <w:pPr>
              <w:spacing w:after="60" w:line="240" w:lineRule="auto"/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</w:pPr>
            <w:r w:rsidRPr="00D35851"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 w:rsidR="00BA5999">
              <w:rPr>
                <w:rFonts w:ascii="Times New Roman" w:hAnsi="Times New Roman"/>
                <w:b/>
                <w:sz w:val="30"/>
                <w:szCs w:val="30"/>
              </w:rPr>
              <w:t>3</w:t>
            </w:r>
            <w:r w:rsidRPr="00D35851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00</w:t>
            </w:r>
            <w:r w:rsidRPr="00D35851">
              <w:rPr>
                <w:rFonts w:ascii="Times New Roman" w:hAnsi="Times New Roman"/>
                <w:b/>
                <w:sz w:val="30"/>
                <w:szCs w:val="30"/>
              </w:rPr>
              <w:t xml:space="preserve"> – 1</w:t>
            </w:r>
            <w:r w:rsidR="00BA5999">
              <w:rPr>
                <w:rFonts w:ascii="Times New Roman" w:hAnsi="Times New Roman"/>
                <w:b/>
                <w:sz w:val="30"/>
                <w:szCs w:val="30"/>
              </w:rPr>
              <w:t>4</w:t>
            </w:r>
            <w:r w:rsidRPr="00D35851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7943" w:type="dxa"/>
            <w:shd w:val="clear" w:color="auto" w:fill="auto"/>
          </w:tcPr>
          <w:p w14:paraId="677F78BF" w14:textId="77777777" w:rsidR="0063620F" w:rsidRDefault="0063620F" w:rsidP="00D35851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</w:pPr>
            <w:r w:rsidRPr="00D35851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Перерва на каву</w:t>
            </w:r>
          </w:p>
          <w:p w14:paraId="204834D2" w14:textId="77777777" w:rsidR="0063620F" w:rsidRPr="00D35851" w:rsidRDefault="0063620F" w:rsidP="0063620F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50735F"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lang w:eastAsia="ru-RU"/>
              </w:rPr>
              <w:t>(навчальний корпус № 3,</w:t>
            </w:r>
            <w:r w:rsidRPr="0063620F"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lang w:eastAsia="ru-RU"/>
              </w:rPr>
              <w:t xml:space="preserve"> ауд. </w:t>
            </w:r>
            <w:r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lang w:val="ru-RU" w:eastAsia="ru-RU"/>
              </w:rPr>
              <w:t>201,</w:t>
            </w:r>
            <w:r w:rsidRPr="0050735F"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63620F"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lang w:eastAsia="ru-RU"/>
              </w:rPr>
              <w:t>-й поверх</w:t>
            </w:r>
            <w:r w:rsidRPr="0050735F"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lang w:eastAsia="ru-RU"/>
              </w:rPr>
              <w:t>)</w:t>
            </w:r>
          </w:p>
        </w:tc>
      </w:tr>
      <w:tr w:rsidR="0063620F" w:rsidRPr="007B6992" w14:paraId="00E7A476" w14:textId="77777777" w:rsidTr="00100C70">
        <w:trPr>
          <w:trHeight w:val="288"/>
          <w:jc w:val="center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36D412F2" w14:textId="31C6EC4A" w:rsidR="00440D19" w:rsidRPr="007B6992" w:rsidRDefault="00440D19" w:rsidP="00100C70">
            <w:pPr>
              <w:spacing w:after="6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3620F" w:rsidRPr="007B6992" w14:paraId="14B78CEA" w14:textId="77777777" w:rsidTr="00733D65">
        <w:trPr>
          <w:jc w:val="center"/>
        </w:trPr>
        <w:tc>
          <w:tcPr>
            <w:tcW w:w="1696" w:type="dxa"/>
            <w:shd w:val="clear" w:color="auto" w:fill="auto"/>
          </w:tcPr>
          <w:p w14:paraId="519CEE7A" w14:textId="616EF9F7" w:rsidR="0063620F" w:rsidRPr="007B6992" w:rsidRDefault="00BA5999" w:rsidP="00733D65">
            <w:pPr>
              <w:spacing w:after="6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14</w:t>
            </w:r>
            <w:r w:rsidR="0063620F" w:rsidRPr="007B6992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00</w:t>
            </w:r>
            <w:r w:rsidR="0063620F" w:rsidRPr="007B6992">
              <w:rPr>
                <w:rFonts w:ascii="Times New Roman" w:hAnsi="Times New Roman"/>
                <w:b/>
                <w:sz w:val="30"/>
                <w:szCs w:val="30"/>
              </w:rPr>
              <w:t xml:space="preserve"> – 1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7</w:t>
            </w:r>
            <w:r w:rsidR="0063620F" w:rsidRPr="007B6992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7943" w:type="dxa"/>
            <w:shd w:val="clear" w:color="auto" w:fill="auto"/>
          </w:tcPr>
          <w:p w14:paraId="0C758D39" w14:textId="77777777" w:rsidR="0063620F" w:rsidRPr="002873A4" w:rsidRDefault="0063620F" w:rsidP="002873A4">
            <w:pPr>
              <w:pStyle w:val="a5"/>
              <w:spacing w:after="60" w:line="240" w:lineRule="auto"/>
              <w:ind w:left="35"/>
              <w:contextualSpacing w:val="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873A4">
              <w:rPr>
                <w:rFonts w:ascii="Times New Roman" w:hAnsi="Times New Roman"/>
                <w:b/>
                <w:sz w:val="30"/>
                <w:szCs w:val="30"/>
              </w:rPr>
              <w:t>Секційні засідання</w:t>
            </w:r>
          </w:p>
        </w:tc>
      </w:tr>
      <w:tr w:rsidR="0063620F" w:rsidRPr="007B6992" w14:paraId="510658F6" w14:textId="77777777" w:rsidTr="00165EE1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14:paraId="60E5EC40" w14:textId="006C2010" w:rsidR="00440D19" w:rsidRPr="00440D19" w:rsidRDefault="0063620F" w:rsidP="00440D19">
            <w:pPr>
              <w:pStyle w:val="a5"/>
              <w:spacing w:after="0"/>
              <w:ind w:left="0"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40D19">
              <w:rPr>
                <w:rFonts w:ascii="Times New Roman" w:hAnsi="Times New Roman"/>
                <w:b/>
                <w:sz w:val="30"/>
                <w:szCs w:val="30"/>
              </w:rPr>
              <w:t>Секція</w:t>
            </w:r>
            <w:r w:rsidR="00440D19" w:rsidRPr="00440D19">
              <w:rPr>
                <w:rFonts w:ascii="Times New Roman" w:hAnsi="Times New Roman"/>
                <w:b/>
                <w:sz w:val="30"/>
                <w:szCs w:val="30"/>
              </w:rPr>
              <w:t xml:space="preserve"> 1.</w:t>
            </w:r>
            <w:r w:rsidRPr="00440D19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="00440D19" w:rsidRPr="00440D19">
              <w:rPr>
                <w:rFonts w:ascii="Times New Roman" w:hAnsi="Times New Roman"/>
                <w:b/>
                <w:sz w:val="30"/>
                <w:szCs w:val="30"/>
              </w:rPr>
              <w:t>Біоекономіка і соціальні виклики у формуванні продовольчої безпеки та якості життя</w:t>
            </w:r>
            <w:r w:rsidR="00440D19" w:rsidRPr="00440D19">
              <w:rPr>
                <w:rFonts w:ascii="Times New Roman" w:hAnsi="Times New Roman"/>
                <w:sz w:val="30"/>
                <w:szCs w:val="30"/>
              </w:rPr>
              <w:t xml:space="preserve"> (економіка, право, політичні </w:t>
            </w:r>
            <w:r w:rsidR="00440D19" w:rsidRPr="00440D19">
              <w:rPr>
                <w:rFonts w:ascii="Times New Roman" w:hAnsi="Times New Roman"/>
                <w:sz w:val="30"/>
                <w:szCs w:val="30"/>
              </w:rPr>
              <w:lastRenderedPageBreak/>
              <w:t>науки, фінанси, менеджмент, публічне управління, землевпорядкування, туризм)</w:t>
            </w:r>
          </w:p>
          <w:p w14:paraId="6FA53867" w14:textId="5F7E03FE" w:rsidR="00440D19" w:rsidRPr="00440D19" w:rsidRDefault="00440D19" w:rsidP="00440D19">
            <w:pPr>
              <w:ind w:firstLine="709"/>
              <w:jc w:val="center"/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</w:rPr>
            </w:pPr>
            <w:r w:rsidRPr="00440D19"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Місце проведення: </w:t>
            </w:r>
            <w:r w:rsidRPr="00440D19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</w:rPr>
              <w:t xml:space="preserve">навчальний корпус № 10, </w:t>
            </w:r>
            <w:proofErr w:type="spellStart"/>
            <w:r w:rsidRPr="00440D19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</w:rPr>
              <w:t>ауд</w:t>
            </w:r>
            <w:proofErr w:type="spellEnd"/>
            <w:r w:rsidRPr="00440D19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</w:rPr>
              <w:t>. 228</w:t>
            </w:r>
          </w:p>
          <w:p w14:paraId="3071A980" w14:textId="512B228D" w:rsidR="00440D19" w:rsidRPr="00440D19" w:rsidRDefault="00440D19" w:rsidP="00440D19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40D19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Модератори:</w:t>
            </w:r>
            <w:r w:rsidRPr="00440D19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Кваша С. М., проректор з науково-педагогічної роботи та розвитку; </w:t>
            </w:r>
            <w:r w:rsidRPr="00440D19">
              <w:rPr>
                <w:rFonts w:ascii="Times New Roman" w:hAnsi="Times New Roman"/>
                <w:sz w:val="30"/>
                <w:szCs w:val="30"/>
              </w:rPr>
              <w:t>Ткачук</w:t>
            </w:r>
            <w:r w:rsidRPr="00440D19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440D19">
              <w:rPr>
                <w:rFonts w:ascii="Times New Roman" w:hAnsi="Times New Roman"/>
                <w:sz w:val="30"/>
                <w:szCs w:val="30"/>
              </w:rPr>
              <w:t xml:space="preserve">В. А., проректор з науково-педагогічної роботи, міжнародної діяльності та розвитку; </w:t>
            </w:r>
            <w:proofErr w:type="spellStart"/>
            <w:r w:rsidRPr="00440D19">
              <w:rPr>
                <w:rFonts w:ascii="Times New Roman" w:hAnsi="Times New Roman"/>
                <w:sz w:val="30"/>
                <w:szCs w:val="30"/>
              </w:rPr>
              <w:t>Євсюков</w:t>
            </w:r>
            <w:proofErr w:type="spellEnd"/>
            <w:r w:rsidRPr="00440D19">
              <w:rPr>
                <w:rFonts w:ascii="Times New Roman" w:hAnsi="Times New Roman"/>
                <w:sz w:val="30"/>
                <w:szCs w:val="30"/>
              </w:rPr>
              <w:t xml:space="preserve"> Т. О., декан факультету землевпорядкування</w:t>
            </w:r>
          </w:p>
          <w:p w14:paraId="60A5B23D" w14:textId="4F16B1CB" w:rsidR="00440D19" w:rsidRPr="00440D19" w:rsidRDefault="00440D19" w:rsidP="00440D19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440D19">
              <w:rPr>
                <w:rFonts w:ascii="Times New Roman" w:hAnsi="Times New Roman"/>
                <w:b/>
                <w:sz w:val="30"/>
                <w:szCs w:val="30"/>
              </w:rPr>
              <w:t>Відповідальні:</w:t>
            </w:r>
            <w:r w:rsidRPr="00440D19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r w:rsidRPr="00440D19">
              <w:rPr>
                <w:rFonts w:ascii="Times New Roman" w:hAnsi="Times New Roman"/>
                <w:sz w:val="30"/>
                <w:szCs w:val="30"/>
              </w:rPr>
              <w:t>декан економічного факультету А. Д. Діброва, декан факультету аграрного менеджменту А. Д. Остапчук, директор ННІ неперервної освіти і туризму І. С. Гриценко, декан факультету землевпорядкування Т. О. </w:t>
            </w:r>
            <w:proofErr w:type="spellStart"/>
            <w:r w:rsidRPr="00440D19">
              <w:rPr>
                <w:rFonts w:ascii="Times New Roman" w:hAnsi="Times New Roman"/>
                <w:sz w:val="30"/>
                <w:szCs w:val="30"/>
              </w:rPr>
              <w:t>Євсюков</w:t>
            </w:r>
            <w:proofErr w:type="spellEnd"/>
            <w:r w:rsidRPr="00440D19">
              <w:rPr>
                <w:rFonts w:ascii="Times New Roman" w:hAnsi="Times New Roman"/>
                <w:sz w:val="30"/>
                <w:szCs w:val="30"/>
              </w:rPr>
              <w:t>, декан юридичного факультету О. С. Яра</w:t>
            </w:r>
          </w:p>
          <w:p w14:paraId="65EF827B" w14:textId="77777777" w:rsidR="0063620F" w:rsidRDefault="0063620F" w:rsidP="00440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lang w:eastAsia="ru-RU"/>
              </w:rPr>
            </w:pPr>
            <w:r w:rsidRPr="00440D19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Основні доповіді:</w:t>
            </w:r>
            <w:r w:rsidR="00440D19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440D19"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lang w:eastAsia="ru-RU"/>
              </w:rPr>
              <w:t xml:space="preserve">список доповідачів </w:t>
            </w:r>
            <w:proofErr w:type="spellStart"/>
            <w:r w:rsidRPr="00440D19"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lang w:eastAsia="ru-RU"/>
              </w:rPr>
              <w:t>уточнюється</w:t>
            </w:r>
            <w:proofErr w:type="spellEnd"/>
          </w:p>
          <w:p w14:paraId="0F8088A2" w14:textId="0A4721FC" w:rsidR="00440D19" w:rsidRPr="00440D19" w:rsidRDefault="00440D19" w:rsidP="00440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63620F" w:rsidRPr="007B6992" w14:paraId="6F299AC7" w14:textId="77777777" w:rsidTr="00427485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14:paraId="48861050" w14:textId="013CE032" w:rsidR="00440D19" w:rsidRPr="00440D19" w:rsidRDefault="0063620F" w:rsidP="00440D19">
            <w:pPr>
              <w:pStyle w:val="a5"/>
              <w:spacing w:after="0"/>
              <w:ind w:left="0"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40D19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Секція</w:t>
            </w:r>
            <w:r w:rsidR="00440D19" w:rsidRPr="00440D19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bookmarkStart w:id="0" w:name="_Hlk124411900"/>
            <w:r w:rsidR="00440D19" w:rsidRPr="00440D19">
              <w:rPr>
                <w:rFonts w:ascii="Times New Roman" w:hAnsi="Times New Roman"/>
                <w:b/>
                <w:sz w:val="30"/>
                <w:szCs w:val="30"/>
              </w:rPr>
              <w:t xml:space="preserve">2. Післявоєнне відновлення рослинних ресурсів та екологічна безпека країни </w:t>
            </w:r>
            <w:r w:rsidR="00440D19" w:rsidRPr="00440D19">
              <w:rPr>
                <w:rFonts w:ascii="Times New Roman" w:hAnsi="Times New Roman"/>
                <w:sz w:val="30"/>
                <w:szCs w:val="30"/>
              </w:rPr>
              <w:t xml:space="preserve">(агрономія, захист рослин, </w:t>
            </w:r>
            <w:proofErr w:type="spellStart"/>
            <w:r w:rsidR="00440D19" w:rsidRPr="00440D19">
              <w:rPr>
                <w:rFonts w:ascii="Times New Roman" w:hAnsi="Times New Roman"/>
                <w:sz w:val="30"/>
                <w:szCs w:val="30"/>
              </w:rPr>
              <w:t>фітосанітарія</w:t>
            </w:r>
            <w:proofErr w:type="spellEnd"/>
            <w:r w:rsidR="00440D19" w:rsidRPr="00440D19">
              <w:rPr>
                <w:rFonts w:ascii="Times New Roman" w:hAnsi="Times New Roman"/>
                <w:sz w:val="30"/>
                <w:szCs w:val="30"/>
              </w:rPr>
              <w:t>, екологія, органічне виробництво, біотехнологія, лісове і садово-паркове господарство)</w:t>
            </w:r>
          </w:p>
          <w:bookmarkEnd w:id="0"/>
          <w:p w14:paraId="5A2CB1FD" w14:textId="47B59672" w:rsidR="00440D19" w:rsidRPr="00440D19" w:rsidRDefault="00440D19" w:rsidP="00440D19">
            <w:pPr>
              <w:ind w:firstLine="709"/>
              <w:jc w:val="center"/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</w:rPr>
            </w:pPr>
            <w:r w:rsidRPr="00440D19"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Місце проведення: </w:t>
            </w:r>
            <w:r w:rsidRPr="00440D19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</w:rPr>
              <w:t xml:space="preserve">навчальний корпус № 1, </w:t>
            </w:r>
            <w:proofErr w:type="spellStart"/>
            <w:r w:rsidRPr="00440D19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</w:rPr>
              <w:t>ауд</w:t>
            </w:r>
            <w:proofErr w:type="spellEnd"/>
            <w:r w:rsidRPr="00440D19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</w:rPr>
              <w:t>. 65</w:t>
            </w:r>
          </w:p>
          <w:p w14:paraId="7FB52A72" w14:textId="1771808F" w:rsidR="00440D19" w:rsidRPr="00440D19" w:rsidRDefault="00440D19" w:rsidP="00440D19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40D19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Модератор</w:t>
            </w:r>
            <w:r w:rsidRPr="00440D19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и</w:t>
            </w:r>
            <w:r w:rsidRPr="00440D19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:</w:t>
            </w:r>
            <w:r w:rsidRPr="00440D19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440D19">
              <w:rPr>
                <w:rFonts w:ascii="Times New Roman" w:hAnsi="Times New Roman"/>
                <w:color w:val="000000"/>
                <w:sz w:val="30"/>
                <w:szCs w:val="30"/>
              </w:rPr>
              <w:t>Лакида</w:t>
            </w:r>
            <w:proofErr w:type="spellEnd"/>
            <w:r w:rsidRPr="00440D19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П.І., </w:t>
            </w:r>
            <w:r w:rsidRPr="00440D19">
              <w:rPr>
                <w:rFonts w:ascii="Times New Roman" w:hAnsi="Times New Roman"/>
                <w:sz w:val="30"/>
                <w:szCs w:val="30"/>
              </w:rPr>
              <w:t xml:space="preserve">директор ННІ лісового і садово-паркового господарства; </w:t>
            </w:r>
            <w:proofErr w:type="spellStart"/>
            <w:r w:rsidRPr="00440D19">
              <w:rPr>
                <w:rFonts w:ascii="Times New Roman" w:hAnsi="Times New Roman"/>
                <w:sz w:val="30"/>
                <w:szCs w:val="30"/>
              </w:rPr>
              <w:t>Тонха</w:t>
            </w:r>
            <w:proofErr w:type="spellEnd"/>
            <w:r w:rsidRPr="00440D19">
              <w:rPr>
                <w:rFonts w:ascii="Times New Roman" w:hAnsi="Times New Roman"/>
                <w:sz w:val="30"/>
                <w:szCs w:val="30"/>
              </w:rPr>
              <w:t xml:space="preserve"> О. Л., декан агробіологічного факультету</w:t>
            </w:r>
          </w:p>
          <w:p w14:paraId="642A5B10" w14:textId="785DAFBC" w:rsidR="00440D19" w:rsidRPr="00440D19" w:rsidRDefault="00440D19" w:rsidP="00440D1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40D19">
              <w:rPr>
                <w:rFonts w:ascii="Times New Roman" w:hAnsi="Times New Roman"/>
                <w:b/>
                <w:sz w:val="30"/>
                <w:szCs w:val="30"/>
              </w:rPr>
              <w:t>Відповідальні:</w:t>
            </w:r>
            <w:r w:rsidRPr="00440D19">
              <w:rPr>
                <w:rFonts w:ascii="Times New Roman" w:hAnsi="Times New Roman"/>
                <w:sz w:val="30"/>
                <w:szCs w:val="30"/>
              </w:rPr>
              <w:t xml:space="preserve"> декан агробіологічного факультету О. Л. </w:t>
            </w:r>
            <w:proofErr w:type="spellStart"/>
            <w:r w:rsidRPr="00440D19">
              <w:rPr>
                <w:rFonts w:ascii="Times New Roman" w:hAnsi="Times New Roman"/>
                <w:sz w:val="30"/>
                <w:szCs w:val="30"/>
              </w:rPr>
              <w:t>Тонха</w:t>
            </w:r>
            <w:proofErr w:type="spellEnd"/>
            <w:r w:rsidRPr="00440D19">
              <w:rPr>
                <w:rFonts w:ascii="Times New Roman" w:hAnsi="Times New Roman"/>
                <w:sz w:val="30"/>
                <w:szCs w:val="30"/>
              </w:rPr>
              <w:t xml:space="preserve"> декан факультету захисту рослин, біотехнологій та екології Ю. В. Коломієць, директор ННІ лісового і садово-паркового господарства </w:t>
            </w:r>
            <w:proofErr w:type="spellStart"/>
            <w:r w:rsidRPr="00440D19">
              <w:rPr>
                <w:rFonts w:ascii="Times New Roman" w:hAnsi="Times New Roman"/>
                <w:sz w:val="30"/>
                <w:szCs w:val="30"/>
              </w:rPr>
              <w:t>П.І.Лакида</w:t>
            </w:r>
            <w:proofErr w:type="spellEnd"/>
          </w:p>
          <w:p w14:paraId="0DC81DC7" w14:textId="77777777" w:rsidR="0063620F" w:rsidRPr="00440D19" w:rsidRDefault="0063620F" w:rsidP="00440D19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lang w:eastAsia="ru-RU"/>
              </w:rPr>
            </w:pPr>
            <w:r w:rsidRPr="00440D19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Основні доповіді:</w:t>
            </w:r>
            <w:r w:rsidR="00440D19" w:rsidRPr="00440D19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440D19"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lang w:eastAsia="ru-RU"/>
              </w:rPr>
              <w:t xml:space="preserve">список доповідачів </w:t>
            </w:r>
            <w:proofErr w:type="spellStart"/>
            <w:r w:rsidRPr="00440D19"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lang w:eastAsia="ru-RU"/>
              </w:rPr>
              <w:t>уточнюється</w:t>
            </w:r>
            <w:proofErr w:type="spellEnd"/>
          </w:p>
          <w:p w14:paraId="31D90F38" w14:textId="650862ED" w:rsidR="00440D19" w:rsidRPr="00440D19" w:rsidRDefault="00440D19" w:rsidP="00440D19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63620F" w:rsidRPr="007B6992" w14:paraId="7FE9CBEB" w14:textId="77777777" w:rsidTr="00F00E95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14:paraId="4588CE1C" w14:textId="3D2BB712" w:rsidR="00440D19" w:rsidRPr="00440D19" w:rsidRDefault="0063620F" w:rsidP="00440D19">
            <w:pPr>
              <w:pStyle w:val="a5"/>
              <w:spacing w:after="0"/>
              <w:ind w:left="0"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40D19">
              <w:rPr>
                <w:rFonts w:ascii="Times New Roman" w:hAnsi="Times New Roman"/>
                <w:b/>
                <w:sz w:val="30"/>
                <w:szCs w:val="30"/>
              </w:rPr>
              <w:t>Секція</w:t>
            </w:r>
            <w:bookmarkStart w:id="1" w:name="_Hlk124411918"/>
            <w:r w:rsidR="00440D19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="00440D19" w:rsidRPr="00440D19">
              <w:rPr>
                <w:rFonts w:ascii="Times New Roman" w:hAnsi="Times New Roman"/>
                <w:b/>
                <w:sz w:val="30"/>
                <w:szCs w:val="30"/>
              </w:rPr>
              <w:t xml:space="preserve">3. Роль тваринництва, ветеринарної медицини та харчових технологій в умовах війни та вирішенні завдань Плану відродження України </w:t>
            </w:r>
            <w:r w:rsidR="00440D19" w:rsidRPr="00440D19">
              <w:rPr>
                <w:rFonts w:ascii="Times New Roman" w:hAnsi="Times New Roman"/>
                <w:sz w:val="30"/>
                <w:szCs w:val="30"/>
              </w:rPr>
              <w:t>(тваринництво, ветеринарна медицина, якість і безпечність продовольства, безпека довкілля, харчові технології)</w:t>
            </w:r>
          </w:p>
          <w:bookmarkEnd w:id="1"/>
          <w:p w14:paraId="2C57EB87" w14:textId="77777777" w:rsidR="00440D19" w:rsidRPr="00440D19" w:rsidRDefault="00440D19" w:rsidP="00440D19">
            <w:pPr>
              <w:ind w:firstLine="709"/>
              <w:jc w:val="center"/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</w:rPr>
            </w:pPr>
            <w:r w:rsidRPr="00440D19"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Місце проведення: </w:t>
            </w:r>
            <w:r w:rsidRPr="00440D19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</w:rPr>
              <w:t xml:space="preserve">навчальний корпус № 12, </w:t>
            </w:r>
            <w:proofErr w:type="spellStart"/>
            <w:r w:rsidRPr="00440D19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</w:rPr>
              <w:t>ауд</w:t>
            </w:r>
            <w:proofErr w:type="spellEnd"/>
            <w:r w:rsidRPr="00440D19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</w:rPr>
              <w:t>. 412</w:t>
            </w:r>
          </w:p>
          <w:p w14:paraId="43F36E56" w14:textId="511B01D5" w:rsidR="00440D19" w:rsidRPr="00440D19" w:rsidRDefault="00440D19" w:rsidP="00440D19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F4288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Модератори:</w:t>
            </w:r>
            <w:r w:rsidRPr="00440D19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440D19">
              <w:rPr>
                <w:rFonts w:ascii="Times New Roman" w:hAnsi="Times New Roman"/>
                <w:sz w:val="30"/>
                <w:szCs w:val="30"/>
              </w:rPr>
              <w:t xml:space="preserve">Кондратюк В. М.,  проректор з наукової роботи та інноваційної діяльності; </w:t>
            </w:r>
            <w:proofErr w:type="spellStart"/>
            <w:r w:rsidRPr="00440D19">
              <w:rPr>
                <w:rFonts w:ascii="Times New Roman" w:hAnsi="Times New Roman"/>
                <w:sz w:val="30"/>
                <w:szCs w:val="30"/>
              </w:rPr>
              <w:t>Цвіліховський</w:t>
            </w:r>
            <w:proofErr w:type="spellEnd"/>
            <w:r w:rsidRPr="00440D19">
              <w:rPr>
                <w:rFonts w:ascii="Times New Roman" w:hAnsi="Times New Roman"/>
                <w:sz w:val="30"/>
                <w:szCs w:val="30"/>
              </w:rPr>
              <w:t xml:space="preserve"> М. І., декан факультету ветеринарної медицини</w:t>
            </w:r>
          </w:p>
          <w:p w14:paraId="6CDCC057" w14:textId="14222F7C" w:rsidR="00440D19" w:rsidRPr="00440D19" w:rsidRDefault="00440D19" w:rsidP="002F4288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F4288">
              <w:rPr>
                <w:rFonts w:ascii="Times New Roman" w:hAnsi="Times New Roman"/>
                <w:b/>
                <w:sz w:val="30"/>
                <w:szCs w:val="30"/>
              </w:rPr>
              <w:t>Відповідальні:</w:t>
            </w:r>
            <w:r w:rsidRPr="00440D19">
              <w:rPr>
                <w:rFonts w:ascii="Times New Roman" w:hAnsi="Times New Roman"/>
                <w:sz w:val="30"/>
                <w:szCs w:val="30"/>
              </w:rPr>
              <w:t xml:space="preserve"> декан факультету ветеринарної медицини М.І. </w:t>
            </w:r>
            <w:proofErr w:type="spellStart"/>
            <w:r w:rsidRPr="00440D19">
              <w:rPr>
                <w:rFonts w:ascii="Times New Roman" w:hAnsi="Times New Roman"/>
                <w:sz w:val="30"/>
                <w:szCs w:val="30"/>
              </w:rPr>
              <w:t>Цвіліховський</w:t>
            </w:r>
            <w:proofErr w:type="spellEnd"/>
            <w:r w:rsidRPr="00440D19">
              <w:rPr>
                <w:rFonts w:ascii="Times New Roman" w:hAnsi="Times New Roman"/>
                <w:sz w:val="30"/>
                <w:szCs w:val="30"/>
              </w:rPr>
              <w:t xml:space="preserve">, декан факультету та водних біоресурсів Р. В. Кононенко, декан факультету харчових технологій та управління </w:t>
            </w:r>
            <w:r w:rsidRPr="00440D19">
              <w:rPr>
                <w:rFonts w:ascii="Times New Roman" w:hAnsi="Times New Roman"/>
                <w:sz w:val="30"/>
                <w:szCs w:val="30"/>
              </w:rPr>
              <w:lastRenderedPageBreak/>
              <w:t>якістю продукції АПК Л.В. </w:t>
            </w:r>
            <w:proofErr w:type="spellStart"/>
            <w:r w:rsidRPr="00440D19">
              <w:rPr>
                <w:rFonts w:ascii="Times New Roman" w:hAnsi="Times New Roman"/>
                <w:sz w:val="30"/>
                <w:szCs w:val="30"/>
              </w:rPr>
              <w:t>Баль-Прилипко</w:t>
            </w:r>
            <w:proofErr w:type="spellEnd"/>
            <w:r w:rsidRPr="00440D19">
              <w:rPr>
                <w:rFonts w:ascii="Times New Roman" w:hAnsi="Times New Roman"/>
                <w:sz w:val="30"/>
                <w:szCs w:val="30"/>
              </w:rPr>
              <w:t xml:space="preserve">, директор УЛЯБП АПК </w:t>
            </w:r>
            <w:proofErr w:type="spellStart"/>
            <w:r w:rsidRPr="00440D19">
              <w:rPr>
                <w:rFonts w:ascii="Times New Roman" w:hAnsi="Times New Roman"/>
                <w:sz w:val="30"/>
                <w:szCs w:val="30"/>
              </w:rPr>
              <w:t>В.І.Корнієнко</w:t>
            </w:r>
            <w:proofErr w:type="spellEnd"/>
            <w:r w:rsidRPr="00440D19">
              <w:rPr>
                <w:rFonts w:ascii="Times New Roman" w:hAnsi="Times New Roman"/>
                <w:sz w:val="30"/>
                <w:szCs w:val="30"/>
              </w:rPr>
              <w:t xml:space="preserve">, директор Українського НДІ сільськогосподарської радіології </w:t>
            </w:r>
            <w:proofErr w:type="spellStart"/>
            <w:r w:rsidRPr="00440D19">
              <w:rPr>
                <w:rFonts w:ascii="Times New Roman" w:hAnsi="Times New Roman"/>
                <w:sz w:val="30"/>
                <w:szCs w:val="30"/>
              </w:rPr>
              <w:t>В.О.Кашпаров</w:t>
            </w:r>
            <w:bookmarkStart w:id="2" w:name="_GoBack"/>
            <w:bookmarkEnd w:id="2"/>
            <w:proofErr w:type="spellEnd"/>
          </w:p>
          <w:p w14:paraId="0BE4AFB6" w14:textId="77777777" w:rsidR="0063620F" w:rsidRPr="00440D19" w:rsidRDefault="0063620F" w:rsidP="00440D19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lang w:eastAsia="ru-RU"/>
              </w:rPr>
            </w:pPr>
            <w:r w:rsidRPr="00440D19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Основні доповіді:</w:t>
            </w:r>
            <w:r w:rsidR="00440D19" w:rsidRPr="00440D19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440D19"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lang w:eastAsia="ru-RU"/>
              </w:rPr>
              <w:t xml:space="preserve">список доповідачів </w:t>
            </w:r>
            <w:proofErr w:type="spellStart"/>
            <w:r w:rsidRPr="00440D19"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lang w:eastAsia="ru-RU"/>
              </w:rPr>
              <w:t>уточнюється</w:t>
            </w:r>
            <w:proofErr w:type="spellEnd"/>
          </w:p>
          <w:p w14:paraId="2DADCEF8" w14:textId="6CB58CBA" w:rsidR="00440D19" w:rsidRPr="00440D19" w:rsidRDefault="00440D19" w:rsidP="00440D19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63620F" w:rsidRPr="007B6992" w14:paraId="7661DAF0" w14:textId="77777777" w:rsidTr="00FA6BCE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14:paraId="0B3982FB" w14:textId="462EA701" w:rsidR="002F4288" w:rsidRPr="002F4288" w:rsidRDefault="0063620F" w:rsidP="002F4288">
            <w:pPr>
              <w:pStyle w:val="a5"/>
              <w:spacing w:after="0"/>
              <w:ind w:left="0"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F4288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Секція 4.</w:t>
            </w:r>
            <w:r w:rsidRPr="002F428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2F4288" w:rsidRPr="002F4288">
              <w:rPr>
                <w:rFonts w:ascii="Times New Roman" w:hAnsi="Times New Roman"/>
                <w:b/>
                <w:sz w:val="30"/>
                <w:szCs w:val="30"/>
              </w:rPr>
              <w:t xml:space="preserve">Якість освіти та гуманітарна наука в умовах війни та глобальних викликів </w:t>
            </w:r>
            <w:r w:rsidR="002F4288" w:rsidRPr="002F4288">
              <w:rPr>
                <w:rFonts w:ascii="Times New Roman" w:hAnsi="Times New Roman"/>
                <w:sz w:val="30"/>
                <w:szCs w:val="30"/>
              </w:rPr>
              <w:t>(освіта, педагогіка, історія, філософія, культурологія, мистецтво, філологія, соціологія, комунікації, психологія)</w:t>
            </w:r>
          </w:p>
          <w:p w14:paraId="38628E42" w14:textId="06C9B805" w:rsidR="002F4288" w:rsidRPr="002F4288" w:rsidRDefault="002F4288" w:rsidP="002F4288">
            <w:pPr>
              <w:ind w:firstLine="709"/>
              <w:jc w:val="center"/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</w:rPr>
            </w:pPr>
            <w:r w:rsidRPr="002F4288"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Місце проведення: </w:t>
            </w:r>
            <w:r w:rsidRPr="002F4288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</w:rPr>
              <w:t xml:space="preserve">навчальний корпус № 3, </w:t>
            </w:r>
            <w:proofErr w:type="spellStart"/>
            <w:r w:rsidRPr="002F4288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</w:rPr>
              <w:t>ауд</w:t>
            </w:r>
            <w:proofErr w:type="spellEnd"/>
            <w:r w:rsidRPr="002F4288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</w:rPr>
              <w:t>. 308</w:t>
            </w:r>
          </w:p>
          <w:p w14:paraId="37F840DC" w14:textId="03A54574" w:rsidR="002F4288" w:rsidRPr="002F4288" w:rsidRDefault="002F4288" w:rsidP="002F4288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F4288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Модератори:</w:t>
            </w:r>
            <w:r w:rsidRPr="002F428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Томенко М. В., голова наглядової ради НУБіП України; </w:t>
            </w:r>
            <w:r w:rsidRPr="002F4288">
              <w:rPr>
                <w:rFonts w:ascii="Times New Roman" w:hAnsi="Times New Roman"/>
                <w:sz w:val="30"/>
                <w:szCs w:val="30"/>
              </w:rPr>
              <w:t>Шинкарук В. Д.,  проректор з науково-педагогічної роботи</w:t>
            </w:r>
          </w:p>
          <w:p w14:paraId="49DD0B51" w14:textId="76661801" w:rsidR="002F4288" w:rsidRPr="002F4288" w:rsidRDefault="002F4288" w:rsidP="002F4288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F4288">
              <w:rPr>
                <w:rFonts w:ascii="Times New Roman" w:hAnsi="Times New Roman"/>
                <w:b/>
                <w:sz w:val="30"/>
                <w:szCs w:val="30"/>
              </w:rPr>
              <w:t>Відповідальна:</w:t>
            </w:r>
            <w:r w:rsidRPr="002F4288">
              <w:rPr>
                <w:rFonts w:ascii="Times New Roman" w:hAnsi="Times New Roman"/>
                <w:sz w:val="30"/>
                <w:szCs w:val="30"/>
              </w:rPr>
              <w:t xml:space="preserve"> декан </w:t>
            </w:r>
            <w:proofErr w:type="spellStart"/>
            <w:r w:rsidRPr="002F4288">
              <w:rPr>
                <w:rFonts w:ascii="Times New Roman" w:hAnsi="Times New Roman"/>
                <w:sz w:val="30"/>
                <w:szCs w:val="30"/>
              </w:rPr>
              <w:t>гуманітарно</w:t>
            </w:r>
            <w:proofErr w:type="spellEnd"/>
            <w:r w:rsidRPr="002F4288">
              <w:rPr>
                <w:rFonts w:ascii="Times New Roman" w:hAnsi="Times New Roman"/>
                <w:sz w:val="30"/>
                <w:szCs w:val="30"/>
              </w:rPr>
              <w:t>-педагогічного факультету І. М. Савицька</w:t>
            </w:r>
          </w:p>
          <w:p w14:paraId="1CCADC54" w14:textId="77777777" w:rsidR="0063620F" w:rsidRDefault="0063620F" w:rsidP="002F4288">
            <w:pPr>
              <w:pStyle w:val="a5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lang w:eastAsia="ru-RU"/>
              </w:rPr>
            </w:pPr>
            <w:r w:rsidRPr="002F4288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Основні доповіді:</w:t>
            </w:r>
            <w:r w:rsidRPr="002F4288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r w:rsidRPr="002F4288"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lang w:eastAsia="ru-RU"/>
              </w:rPr>
              <w:t xml:space="preserve">список доповідачів </w:t>
            </w:r>
            <w:proofErr w:type="spellStart"/>
            <w:r w:rsidRPr="002F4288"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lang w:eastAsia="ru-RU"/>
              </w:rPr>
              <w:t>уточнюється</w:t>
            </w:r>
            <w:proofErr w:type="spellEnd"/>
          </w:p>
          <w:p w14:paraId="74F1AC09" w14:textId="45B3C64A" w:rsidR="002F4288" w:rsidRPr="002F4288" w:rsidRDefault="002F4288" w:rsidP="002F4288">
            <w:pPr>
              <w:pStyle w:val="a5"/>
              <w:spacing w:after="0" w:line="240" w:lineRule="auto"/>
              <w:ind w:left="40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63620F" w:rsidRPr="007B6992" w14:paraId="0E3599A1" w14:textId="77777777" w:rsidTr="00AE2337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14:paraId="5BCE0905" w14:textId="6E2EFB70" w:rsidR="002F4288" w:rsidRPr="002F4288" w:rsidRDefault="0063620F" w:rsidP="002F4288">
            <w:pPr>
              <w:pStyle w:val="a5"/>
              <w:spacing w:after="0"/>
              <w:ind w:left="0"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F4288">
              <w:rPr>
                <w:rFonts w:ascii="Times New Roman" w:hAnsi="Times New Roman"/>
                <w:b/>
                <w:sz w:val="30"/>
                <w:szCs w:val="30"/>
              </w:rPr>
              <w:t xml:space="preserve">Секція 5. </w:t>
            </w:r>
            <w:r w:rsidR="002F4288" w:rsidRPr="002F4288">
              <w:rPr>
                <w:rFonts w:ascii="Times New Roman" w:hAnsi="Times New Roman"/>
                <w:b/>
                <w:sz w:val="30"/>
                <w:szCs w:val="30"/>
              </w:rPr>
              <w:t xml:space="preserve">Інженерія, енергетика та інформаційні технології в умовах війни та післявоєнній відбудові країни </w:t>
            </w:r>
            <w:r w:rsidR="002F4288" w:rsidRPr="002F4288">
              <w:rPr>
                <w:rFonts w:ascii="Times New Roman" w:hAnsi="Times New Roman"/>
                <w:sz w:val="30"/>
                <w:szCs w:val="30"/>
              </w:rPr>
              <w:t xml:space="preserve">(електроенергетичні системи, автоматика і </w:t>
            </w:r>
            <w:proofErr w:type="spellStart"/>
            <w:r w:rsidR="002F4288" w:rsidRPr="002F4288">
              <w:rPr>
                <w:rFonts w:ascii="Times New Roman" w:hAnsi="Times New Roman"/>
                <w:sz w:val="30"/>
                <w:szCs w:val="30"/>
              </w:rPr>
              <w:t>робототехнічні</w:t>
            </w:r>
            <w:proofErr w:type="spellEnd"/>
            <w:r w:rsidR="002F4288" w:rsidRPr="002F4288">
              <w:rPr>
                <w:rFonts w:ascii="Times New Roman" w:hAnsi="Times New Roman"/>
                <w:sz w:val="30"/>
                <w:szCs w:val="30"/>
              </w:rPr>
              <w:t xml:space="preserve"> системи, </w:t>
            </w:r>
            <w:proofErr w:type="spellStart"/>
            <w:r w:rsidR="002F4288" w:rsidRPr="002F4288">
              <w:rPr>
                <w:rFonts w:ascii="Times New Roman" w:hAnsi="Times New Roman"/>
                <w:sz w:val="30"/>
                <w:szCs w:val="30"/>
              </w:rPr>
              <w:t>електротехнології</w:t>
            </w:r>
            <w:proofErr w:type="spellEnd"/>
            <w:r w:rsidR="002F4288" w:rsidRPr="002F4288">
              <w:rPr>
                <w:rFonts w:ascii="Times New Roman" w:hAnsi="Times New Roman"/>
                <w:sz w:val="30"/>
                <w:szCs w:val="30"/>
              </w:rPr>
              <w:t xml:space="preserve">, інженерія, нові матеріали та технології, деревообробні та меблеві технології, транспортні технології, цивільний інжиніринг, інформаційні технології в освіті, економіці, природокористуванні, виробництві, суспільстві, штучний інтелект, </w:t>
            </w:r>
            <w:r w:rsidR="002F4288" w:rsidRPr="002F4288">
              <w:rPr>
                <w:rFonts w:ascii="Times New Roman" w:hAnsi="Times New Roman"/>
                <w:sz w:val="30"/>
                <w:szCs w:val="30"/>
                <w:lang w:val="en-US"/>
              </w:rPr>
              <w:t>Big</w:t>
            </w:r>
            <w:r w:rsidR="002F4288" w:rsidRPr="002F4288">
              <w:rPr>
                <w:rFonts w:ascii="Times New Roman" w:hAnsi="Times New Roman"/>
                <w:sz w:val="30"/>
                <w:szCs w:val="30"/>
              </w:rPr>
              <w:t>-</w:t>
            </w:r>
            <w:r w:rsidR="002F4288" w:rsidRPr="002F4288">
              <w:rPr>
                <w:rFonts w:ascii="Times New Roman" w:hAnsi="Times New Roman"/>
                <w:sz w:val="30"/>
                <w:szCs w:val="30"/>
                <w:lang w:val="en-US"/>
              </w:rPr>
              <w:t>Data</w:t>
            </w:r>
            <w:r w:rsidR="002F4288" w:rsidRPr="002F4288">
              <w:rPr>
                <w:rFonts w:ascii="Times New Roman" w:hAnsi="Times New Roman"/>
                <w:sz w:val="30"/>
                <w:szCs w:val="30"/>
              </w:rPr>
              <w:t>, Інтернет речей)</w:t>
            </w:r>
          </w:p>
          <w:p w14:paraId="0A3CFE47" w14:textId="344959C8" w:rsidR="002F4288" w:rsidRPr="002F4288" w:rsidRDefault="002F4288" w:rsidP="002F4288">
            <w:pPr>
              <w:ind w:firstLine="709"/>
              <w:jc w:val="center"/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</w:rPr>
            </w:pPr>
            <w:r w:rsidRPr="002F4288"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Місце проведення: </w:t>
            </w:r>
            <w:r w:rsidRPr="002F4288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</w:rPr>
              <w:t xml:space="preserve">навчальний корпус  № 5, </w:t>
            </w:r>
            <w:proofErr w:type="spellStart"/>
            <w:r w:rsidRPr="002F4288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</w:rPr>
              <w:t>ауд</w:t>
            </w:r>
            <w:proofErr w:type="spellEnd"/>
            <w:r w:rsidRPr="002F4288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</w:rPr>
              <w:t>. 13</w:t>
            </w:r>
          </w:p>
          <w:p w14:paraId="60F3AE20" w14:textId="1B70EFCD" w:rsidR="002F4288" w:rsidRPr="002F4288" w:rsidRDefault="002F4288" w:rsidP="002F4288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F4288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Модератор</w:t>
            </w:r>
            <w:r w:rsidRPr="002F4288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и</w:t>
            </w:r>
            <w:r w:rsidRPr="002F4288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:</w:t>
            </w:r>
            <w:r w:rsidRPr="002F428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Адамчук В. В., голова ради роботодавців НУБіП України; Каплун В.В., </w:t>
            </w:r>
            <w:r w:rsidRPr="002F4288">
              <w:rPr>
                <w:rFonts w:ascii="Times New Roman" w:hAnsi="Times New Roman"/>
                <w:sz w:val="30"/>
                <w:szCs w:val="30"/>
              </w:rPr>
              <w:t>директор ННІ енергетики, автоматики та енергозбереження</w:t>
            </w:r>
          </w:p>
          <w:p w14:paraId="7F6BF4A3" w14:textId="56AC458B" w:rsidR="002F4288" w:rsidRPr="002F4288" w:rsidRDefault="002F4288" w:rsidP="002F4288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F4288">
              <w:rPr>
                <w:rFonts w:ascii="Times New Roman" w:hAnsi="Times New Roman"/>
                <w:b/>
                <w:sz w:val="30"/>
                <w:szCs w:val="30"/>
              </w:rPr>
              <w:t>Відповідальні:</w:t>
            </w:r>
            <w:r w:rsidRPr="002F4288">
              <w:rPr>
                <w:rFonts w:ascii="Times New Roman" w:hAnsi="Times New Roman"/>
                <w:sz w:val="30"/>
                <w:szCs w:val="30"/>
              </w:rPr>
              <w:t xml:space="preserve"> директор ННІ енергетики, автоматики та енергозбереження В. В. Каплун, декан механіко-технологічного факультету В. В. </w:t>
            </w:r>
            <w:proofErr w:type="spellStart"/>
            <w:r w:rsidRPr="002F4288">
              <w:rPr>
                <w:rFonts w:ascii="Times New Roman" w:hAnsi="Times New Roman"/>
                <w:sz w:val="30"/>
                <w:szCs w:val="30"/>
              </w:rPr>
              <w:t>Братішко</w:t>
            </w:r>
            <w:proofErr w:type="spellEnd"/>
            <w:r w:rsidRPr="002F4288">
              <w:rPr>
                <w:rFonts w:ascii="Times New Roman" w:hAnsi="Times New Roman"/>
                <w:sz w:val="30"/>
                <w:szCs w:val="30"/>
              </w:rPr>
              <w:t>, декан факультету конструювання та дизайну З. В. </w:t>
            </w:r>
            <w:proofErr w:type="spellStart"/>
            <w:r w:rsidRPr="002F4288">
              <w:rPr>
                <w:rFonts w:ascii="Times New Roman" w:hAnsi="Times New Roman"/>
                <w:sz w:val="30"/>
                <w:szCs w:val="30"/>
              </w:rPr>
              <w:t>Ружило</w:t>
            </w:r>
            <w:proofErr w:type="spellEnd"/>
            <w:r w:rsidRPr="002F4288">
              <w:rPr>
                <w:rFonts w:ascii="Times New Roman" w:hAnsi="Times New Roman"/>
                <w:sz w:val="30"/>
                <w:szCs w:val="30"/>
              </w:rPr>
              <w:t>, декан факультету інформаційних технологій О. Г. Глазунова</w:t>
            </w:r>
          </w:p>
          <w:p w14:paraId="2C0CC70C" w14:textId="77777777" w:rsidR="0063620F" w:rsidRDefault="0063620F" w:rsidP="002F4288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lang w:eastAsia="ru-RU"/>
              </w:rPr>
            </w:pPr>
            <w:r w:rsidRPr="002F4288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Основні доповіді:</w:t>
            </w:r>
            <w:r w:rsidR="002F4288" w:rsidRPr="002F4288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2F4288"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lang w:eastAsia="ru-RU"/>
              </w:rPr>
              <w:t xml:space="preserve">список доповідачів </w:t>
            </w:r>
            <w:proofErr w:type="spellStart"/>
            <w:r w:rsidRPr="002F4288"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lang w:eastAsia="ru-RU"/>
              </w:rPr>
              <w:t>уточнюється</w:t>
            </w:r>
            <w:proofErr w:type="spellEnd"/>
          </w:p>
          <w:p w14:paraId="2C3BD3B5" w14:textId="29F4B692" w:rsidR="002F4288" w:rsidRPr="00EB0B9F" w:rsidRDefault="002F4288" w:rsidP="002F4288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63620F" w:rsidRPr="007B6992" w14:paraId="13BE5AB4" w14:textId="77777777" w:rsidTr="00733D65">
        <w:trPr>
          <w:trHeight w:val="1036"/>
          <w:jc w:val="center"/>
        </w:trPr>
        <w:tc>
          <w:tcPr>
            <w:tcW w:w="1696" w:type="dxa"/>
            <w:vMerge w:val="restart"/>
            <w:shd w:val="clear" w:color="auto" w:fill="auto"/>
          </w:tcPr>
          <w:p w14:paraId="6CFF71C0" w14:textId="48556C73" w:rsidR="0063620F" w:rsidRPr="007B6992" w:rsidRDefault="0063620F" w:rsidP="00100C70">
            <w:pPr>
              <w:spacing w:after="6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7B6992"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 w:rsidR="00DF205F">
              <w:rPr>
                <w:rFonts w:ascii="Times New Roman" w:hAnsi="Times New Roman"/>
                <w:b/>
                <w:sz w:val="30"/>
                <w:szCs w:val="30"/>
              </w:rPr>
              <w:t>7</w:t>
            </w:r>
            <w:r w:rsidRPr="007B6992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00</w:t>
            </w:r>
            <w:r w:rsidRPr="007B6992">
              <w:rPr>
                <w:rFonts w:ascii="Times New Roman" w:hAnsi="Times New Roman"/>
                <w:b/>
                <w:sz w:val="30"/>
                <w:szCs w:val="30"/>
              </w:rPr>
              <w:t xml:space="preserve"> – 1</w:t>
            </w:r>
            <w:r w:rsidR="00DF205F">
              <w:rPr>
                <w:rFonts w:ascii="Times New Roman" w:hAnsi="Times New Roman"/>
                <w:b/>
                <w:sz w:val="30"/>
                <w:szCs w:val="30"/>
              </w:rPr>
              <w:t>7</w:t>
            </w:r>
            <w:r w:rsidR="00DF205F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3</w:t>
            </w:r>
            <w:r w:rsidRPr="007B6992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0</w:t>
            </w:r>
          </w:p>
        </w:tc>
        <w:tc>
          <w:tcPr>
            <w:tcW w:w="7943" w:type="dxa"/>
            <w:shd w:val="clear" w:color="auto" w:fill="auto"/>
          </w:tcPr>
          <w:p w14:paraId="1EBBB343" w14:textId="77777777" w:rsidR="0063620F" w:rsidRDefault="0063620F" w:rsidP="008462AD">
            <w:pPr>
              <w:shd w:val="clear" w:color="auto" w:fill="FFFFFF"/>
              <w:tabs>
                <w:tab w:val="left" w:pos="3960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50735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Пленарне засідання</w:t>
            </w: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 xml:space="preserve"> </w:t>
            </w:r>
          </w:p>
          <w:p w14:paraId="21D8C305" w14:textId="77777777" w:rsidR="0063620F" w:rsidRPr="007B6992" w:rsidRDefault="0063620F" w:rsidP="008936F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0735F"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lang w:eastAsia="ru-RU"/>
              </w:rPr>
              <w:t xml:space="preserve">(навчальний корпус № 3, </w:t>
            </w:r>
            <w:r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lang w:eastAsia="ru-RU"/>
              </w:rPr>
              <w:t>ауд. 309, 3-й поверх</w:t>
            </w:r>
            <w:r w:rsidRPr="0050735F"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lang w:eastAsia="ru-RU"/>
              </w:rPr>
              <w:t>)</w:t>
            </w:r>
          </w:p>
        </w:tc>
      </w:tr>
      <w:tr w:rsidR="0063620F" w:rsidRPr="007B6992" w14:paraId="7508E378" w14:textId="77777777" w:rsidTr="00733D65">
        <w:trPr>
          <w:trHeight w:val="1036"/>
          <w:jc w:val="center"/>
        </w:trPr>
        <w:tc>
          <w:tcPr>
            <w:tcW w:w="1696" w:type="dxa"/>
            <w:vMerge/>
            <w:shd w:val="clear" w:color="auto" w:fill="auto"/>
          </w:tcPr>
          <w:p w14:paraId="08AA7499" w14:textId="77777777" w:rsidR="0063620F" w:rsidRPr="007B6992" w:rsidRDefault="0063620F" w:rsidP="00100C70">
            <w:pPr>
              <w:spacing w:after="6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7943" w:type="dxa"/>
            <w:shd w:val="clear" w:color="auto" w:fill="auto"/>
          </w:tcPr>
          <w:p w14:paraId="0E47D6D2" w14:textId="77777777" w:rsidR="0063620F" w:rsidRPr="007B6992" w:rsidRDefault="0063620F" w:rsidP="002873A4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</w:t>
            </w:r>
            <w:r w:rsidRPr="007B6992">
              <w:rPr>
                <w:rFonts w:ascii="Times New Roman" w:hAnsi="Times New Roman"/>
                <w:sz w:val="30"/>
                <w:szCs w:val="30"/>
              </w:rPr>
              <w:t>віти керівників секцій, підведення підсумків роботи конференції; прес-конференція, інтерв’ю для телебачення</w:t>
            </w:r>
          </w:p>
        </w:tc>
      </w:tr>
    </w:tbl>
    <w:p w14:paraId="5498743D" w14:textId="77777777" w:rsidR="00452846" w:rsidRPr="007B6992" w:rsidRDefault="00452846" w:rsidP="002F3E9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sectPr w:rsidR="00452846" w:rsidRPr="007B6992" w:rsidSect="00100C70">
      <w:pgSz w:w="11907" w:h="16840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DD8AA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827EC"/>
    <w:multiLevelType w:val="hybridMultilevel"/>
    <w:tmpl w:val="954AC956"/>
    <w:lvl w:ilvl="0" w:tplc="B6CC46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1A29"/>
    <w:multiLevelType w:val="hybridMultilevel"/>
    <w:tmpl w:val="8F02DD60"/>
    <w:lvl w:ilvl="0" w:tplc="B6CC46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C2C35"/>
    <w:multiLevelType w:val="hybridMultilevel"/>
    <w:tmpl w:val="726E841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96F94"/>
    <w:multiLevelType w:val="hybridMultilevel"/>
    <w:tmpl w:val="951CD682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09D43A4B"/>
    <w:multiLevelType w:val="multilevel"/>
    <w:tmpl w:val="97AE80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605E32"/>
    <w:multiLevelType w:val="hybridMultilevel"/>
    <w:tmpl w:val="D12E8048"/>
    <w:lvl w:ilvl="0" w:tplc="B6CC46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14879"/>
    <w:multiLevelType w:val="hybridMultilevel"/>
    <w:tmpl w:val="A746C7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F5FD5"/>
    <w:multiLevelType w:val="hybridMultilevel"/>
    <w:tmpl w:val="B536690E"/>
    <w:lvl w:ilvl="0" w:tplc="B6CC46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721CB"/>
    <w:multiLevelType w:val="hybridMultilevel"/>
    <w:tmpl w:val="2BB2DA22"/>
    <w:lvl w:ilvl="0" w:tplc="EDD0D464">
      <w:numFmt w:val="bullet"/>
      <w:lvlText w:val="-"/>
      <w:lvlJc w:val="left"/>
      <w:pPr>
        <w:ind w:left="425" w:hanging="28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A87E9240">
      <w:numFmt w:val="bullet"/>
      <w:lvlText w:val="•"/>
      <w:lvlJc w:val="left"/>
      <w:pPr>
        <w:ind w:left="925" w:hanging="285"/>
      </w:pPr>
      <w:rPr>
        <w:rFonts w:hint="default"/>
      </w:rPr>
    </w:lvl>
    <w:lvl w:ilvl="2" w:tplc="4B0EDFC6">
      <w:numFmt w:val="bullet"/>
      <w:lvlText w:val="•"/>
      <w:lvlJc w:val="left"/>
      <w:pPr>
        <w:ind w:left="1431" w:hanging="285"/>
      </w:pPr>
      <w:rPr>
        <w:rFonts w:hint="default"/>
      </w:rPr>
    </w:lvl>
    <w:lvl w:ilvl="3" w:tplc="5AEECD5C">
      <w:numFmt w:val="bullet"/>
      <w:lvlText w:val="•"/>
      <w:lvlJc w:val="left"/>
      <w:pPr>
        <w:ind w:left="1937" w:hanging="285"/>
      </w:pPr>
      <w:rPr>
        <w:rFonts w:hint="default"/>
      </w:rPr>
    </w:lvl>
    <w:lvl w:ilvl="4" w:tplc="023C219E">
      <w:numFmt w:val="bullet"/>
      <w:lvlText w:val="•"/>
      <w:lvlJc w:val="left"/>
      <w:pPr>
        <w:ind w:left="2443" w:hanging="285"/>
      </w:pPr>
      <w:rPr>
        <w:rFonts w:hint="default"/>
      </w:rPr>
    </w:lvl>
    <w:lvl w:ilvl="5" w:tplc="29C25D96">
      <w:numFmt w:val="bullet"/>
      <w:lvlText w:val="•"/>
      <w:lvlJc w:val="left"/>
      <w:pPr>
        <w:ind w:left="2949" w:hanging="285"/>
      </w:pPr>
      <w:rPr>
        <w:rFonts w:hint="default"/>
      </w:rPr>
    </w:lvl>
    <w:lvl w:ilvl="6" w:tplc="DCEA7BFA">
      <w:numFmt w:val="bullet"/>
      <w:lvlText w:val="•"/>
      <w:lvlJc w:val="left"/>
      <w:pPr>
        <w:ind w:left="3454" w:hanging="285"/>
      </w:pPr>
      <w:rPr>
        <w:rFonts w:hint="default"/>
      </w:rPr>
    </w:lvl>
    <w:lvl w:ilvl="7" w:tplc="889EB024">
      <w:numFmt w:val="bullet"/>
      <w:lvlText w:val="•"/>
      <w:lvlJc w:val="left"/>
      <w:pPr>
        <w:ind w:left="3960" w:hanging="285"/>
      </w:pPr>
      <w:rPr>
        <w:rFonts w:hint="default"/>
      </w:rPr>
    </w:lvl>
    <w:lvl w:ilvl="8" w:tplc="0C0803BA">
      <w:numFmt w:val="bullet"/>
      <w:lvlText w:val="•"/>
      <w:lvlJc w:val="left"/>
      <w:pPr>
        <w:ind w:left="4466" w:hanging="285"/>
      </w:pPr>
      <w:rPr>
        <w:rFonts w:hint="default"/>
      </w:rPr>
    </w:lvl>
  </w:abstractNum>
  <w:abstractNum w:abstractNumId="10" w15:restartNumberingAfterBreak="0">
    <w:nsid w:val="11E361F0"/>
    <w:multiLevelType w:val="hybridMultilevel"/>
    <w:tmpl w:val="141CDAF0"/>
    <w:lvl w:ilvl="0" w:tplc="B6CC46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94F2D"/>
    <w:multiLevelType w:val="hybridMultilevel"/>
    <w:tmpl w:val="2E1688B2"/>
    <w:lvl w:ilvl="0" w:tplc="26FAA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F0098"/>
    <w:multiLevelType w:val="hybridMultilevel"/>
    <w:tmpl w:val="F1A62F8A"/>
    <w:lvl w:ilvl="0" w:tplc="26FAA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C0F00"/>
    <w:multiLevelType w:val="hybridMultilevel"/>
    <w:tmpl w:val="31588A78"/>
    <w:lvl w:ilvl="0" w:tplc="B6CC46F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264443"/>
    <w:multiLevelType w:val="hybridMultilevel"/>
    <w:tmpl w:val="FC500CE4"/>
    <w:lvl w:ilvl="0" w:tplc="B6CC46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1511C"/>
    <w:multiLevelType w:val="hybridMultilevel"/>
    <w:tmpl w:val="BCFC90BE"/>
    <w:lvl w:ilvl="0" w:tplc="B6CC46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14F43"/>
    <w:multiLevelType w:val="hybridMultilevel"/>
    <w:tmpl w:val="0EF63122"/>
    <w:lvl w:ilvl="0" w:tplc="A87E9240">
      <w:numFmt w:val="bullet"/>
      <w:lvlText w:val="•"/>
      <w:lvlJc w:val="left"/>
      <w:pPr>
        <w:ind w:left="8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 w15:restartNumberingAfterBreak="0">
    <w:nsid w:val="23A9438A"/>
    <w:multiLevelType w:val="hybridMultilevel"/>
    <w:tmpl w:val="84C063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C4DF8"/>
    <w:multiLevelType w:val="hybridMultilevel"/>
    <w:tmpl w:val="EF0C5D6A"/>
    <w:lvl w:ilvl="0" w:tplc="B6CC46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86957"/>
    <w:multiLevelType w:val="hybridMultilevel"/>
    <w:tmpl w:val="E22C3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52B53"/>
    <w:multiLevelType w:val="hybridMultilevel"/>
    <w:tmpl w:val="8FD8F070"/>
    <w:lvl w:ilvl="0" w:tplc="B6CC46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66F82"/>
    <w:multiLevelType w:val="hybridMultilevel"/>
    <w:tmpl w:val="0046BF96"/>
    <w:lvl w:ilvl="0" w:tplc="B6CC46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1734B"/>
    <w:multiLevelType w:val="hybridMultilevel"/>
    <w:tmpl w:val="8C8698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D3E03"/>
    <w:multiLevelType w:val="hybridMultilevel"/>
    <w:tmpl w:val="8E2CA38E"/>
    <w:lvl w:ilvl="0" w:tplc="B6CC46F4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CEF4104"/>
    <w:multiLevelType w:val="hybridMultilevel"/>
    <w:tmpl w:val="D9D084F2"/>
    <w:lvl w:ilvl="0" w:tplc="26FAA7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78434A"/>
    <w:multiLevelType w:val="hybridMultilevel"/>
    <w:tmpl w:val="6ED8C5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D5F1C"/>
    <w:multiLevelType w:val="hybridMultilevel"/>
    <w:tmpl w:val="2D0216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70A06"/>
    <w:multiLevelType w:val="hybridMultilevel"/>
    <w:tmpl w:val="312489A4"/>
    <w:lvl w:ilvl="0" w:tplc="71AC3FC0">
      <w:start w:val="10"/>
      <w:numFmt w:val="bullet"/>
      <w:lvlText w:val="-"/>
      <w:lvlJc w:val="left"/>
      <w:pPr>
        <w:ind w:left="46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8" w15:restartNumberingAfterBreak="0">
    <w:nsid w:val="5C6601DA"/>
    <w:multiLevelType w:val="hybridMultilevel"/>
    <w:tmpl w:val="BD96A784"/>
    <w:lvl w:ilvl="0" w:tplc="066CB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E044A6"/>
    <w:multiLevelType w:val="hybridMultilevel"/>
    <w:tmpl w:val="A23C58C2"/>
    <w:lvl w:ilvl="0" w:tplc="B6CC46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4209C"/>
    <w:multiLevelType w:val="hybridMultilevel"/>
    <w:tmpl w:val="97AE805E"/>
    <w:lvl w:ilvl="0" w:tplc="26FAA7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814846"/>
    <w:multiLevelType w:val="hybridMultilevel"/>
    <w:tmpl w:val="04904FAE"/>
    <w:lvl w:ilvl="0" w:tplc="2766C436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929AD"/>
    <w:multiLevelType w:val="hybridMultilevel"/>
    <w:tmpl w:val="BF0C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12AB1"/>
    <w:multiLevelType w:val="hybridMultilevel"/>
    <w:tmpl w:val="6574AE16"/>
    <w:lvl w:ilvl="0" w:tplc="B6CC46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F7DD6"/>
    <w:multiLevelType w:val="hybridMultilevel"/>
    <w:tmpl w:val="87F2E4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21"/>
  </w:num>
  <w:num w:numId="4">
    <w:abstractNumId w:val="25"/>
  </w:num>
  <w:num w:numId="5">
    <w:abstractNumId w:val="20"/>
  </w:num>
  <w:num w:numId="6">
    <w:abstractNumId w:val="10"/>
  </w:num>
  <w:num w:numId="7">
    <w:abstractNumId w:val="13"/>
  </w:num>
  <w:num w:numId="8">
    <w:abstractNumId w:val="8"/>
  </w:num>
  <w:num w:numId="9">
    <w:abstractNumId w:val="1"/>
  </w:num>
  <w:num w:numId="10">
    <w:abstractNumId w:val="6"/>
  </w:num>
  <w:num w:numId="11">
    <w:abstractNumId w:val="15"/>
  </w:num>
  <w:num w:numId="12">
    <w:abstractNumId w:val="23"/>
  </w:num>
  <w:num w:numId="13">
    <w:abstractNumId w:val="14"/>
  </w:num>
  <w:num w:numId="14">
    <w:abstractNumId w:val="18"/>
  </w:num>
  <w:num w:numId="15">
    <w:abstractNumId w:val="29"/>
  </w:num>
  <w:num w:numId="16">
    <w:abstractNumId w:val="8"/>
  </w:num>
  <w:num w:numId="17">
    <w:abstractNumId w:val="33"/>
  </w:num>
  <w:num w:numId="18">
    <w:abstractNumId w:val="1"/>
  </w:num>
  <w:num w:numId="19">
    <w:abstractNumId w:val="26"/>
  </w:num>
  <w:num w:numId="20">
    <w:abstractNumId w:val="22"/>
  </w:num>
  <w:num w:numId="21">
    <w:abstractNumId w:val="11"/>
  </w:num>
  <w:num w:numId="22">
    <w:abstractNumId w:val="24"/>
  </w:num>
  <w:num w:numId="23">
    <w:abstractNumId w:val="30"/>
  </w:num>
  <w:num w:numId="24">
    <w:abstractNumId w:val="12"/>
  </w:num>
  <w:num w:numId="25">
    <w:abstractNumId w:val="5"/>
  </w:num>
  <w:num w:numId="26">
    <w:abstractNumId w:val="3"/>
  </w:num>
  <w:num w:numId="27">
    <w:abstractNumId w:val="7"/>
  </w:num>
  <w:num w:numId="28">
    <w:abstractNumId w:val="19"/>
  </w:num>
  <w:num w:numId="29">
    <w:abstractNumId w:val="34"/>
  </w:num>
  <w:num w:numId="30">
    <w:abstractNumId w:val="17"/>
  </w:num>
  <w:num w:numId="31">
    <w:abstractNumId w:val="28"/>
  </w:num>
  <w:num w:numId="32">
    <w:abstractNumId w:val="32"/>
  </w:num>
  <w:num w:numId="33">
    <w:abstractNumId w:val="27"/>
  </w:num>
  <w:num w:numId="34">
    <w:abstractNumId w:val="9"/>
  </w:num>
  <w:num w:numId="35">
    <w:abstractNumId w:val="4"/>
  </w:num>
  <w:num w:numId="36">
    <w:abstractNumId w:val="1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33"/>
    <w:rsid w:val="0001187E"/>
    <w:rsid w:val="00011CF7"/>
    <w:rsid w:val="00011FC0"/>
    <w:rsid w:val="0002714A"/>
    <w:rsid w:val="00040B7E"/>
    <w:rsid w:val="00050065"/>
    <w:rsid w:val="00055639"/>
    <w:rsid w:val="000749ED"/>
    <w:rsid w:val="0008358D"/>
    <w:rsid w:val="000A7BB8"/>
    <w:rsid w:val="000B01DB"/>
    <w:rsid w:val="000B4BCD"/>
    <w:rsid w:val="000C18AC"/>
    <w:rsid w:val="000C66DF"/>
    <w:rsid w:val="000D0CC9"/>
    <w:rsid w:val="000D1320"/>
    <w:rsid w:val="000D2433"/>
    <w:rsid w:val="000D301E"/>
    <w:rsid w:val="000E1323"/>
    <w:rsid w:val="000E3EDD"/>
    <w:rsid w:val="000E7D75"/>
    <w:rsid w:val="000F38EE"/>
    <w:rsid w:val="00100C70"/>
    <w:rsid w:val="00101908"/>
    <w:rsid w:val="0010503F"/>
    <w:rsid w:val="001203EC"/>
    <w:rsid w:val="00134C5F"/>
    <w:rsid w:val="001471D6"/>
    <w:rsid w:val="00152306"/>
    <w:rsid w:val="00163521"/>
    <w:rsid w:val="00166042"/>
    <w:rsid w:val="001719A8"/>
    <w:rsid w:val="00175B8F"/>
    <w:rsid w:val="00180F33"/>
    <w:rsid w:val="00185A6B"/>
    <w:rsid w:val="001B0AD0"/>
    <w:rsid w:val="001B1CC9"/>
    <w:rsid w:val="001B2B17"/>
    <w:rsid w:val="001D2E98"/>
    <w:rsid w:val="001E6F97"/>
    <w:rsid w:val="0020391B"/>
    <w:rsid w:val="00203DD9"/>
    <w:rsid w:val="00204064"/>
    <w:rsid w:val="0020530A"/>
    <w:rsid w:val="0023417D"/>
    <w:rsid w:val="00236047"/>
    <w:rsid w:val="002376C1"/>
    <w:rsid w:val="002545E5"/>
    <w:rsid w:val="0025532B"/>
    <w:rsid w:val="00257279"/>
    <w:rsid w:val="002873A4"/>
    <w:rsid w:val="002B388A"/>
    <w:rsid w:val="002C310B"/>
    <w:rsid w:val="002C6888"/>
    <w:rsid w:val="002D3EA1"/>
    <w:rsid w:val="002D4D69"/>
    <w:rsid w:val="002E15A5"/>
    <w:rsid w:val="002F3E96"/>
    <w:rsid w:val="002F4288"/>
    <w:rsid w:val="002F5536"/>
    <w:rsid w:val="002F5A89"/>
    <w:rsid w:val="003048AF"/>
    <w:rsid w:val="003132EB"/>
    <w:rsid w:val="00323449"/>
    <w:rsid w:val="00324CE0"/>
    <w:rsid w:val="00333FA5"/>
    <w:rsid w:val="00344449"/>
    <w:rsid w:val="00345FAF"/>
    <w:rsid w:val="00356315"/>
    <w:rsid w:val="003674AC"/>
    <w:rsid w:val="00372496"/>
    <w:rsid w:val="00384B18"/>
    <w:rsid w:val="00387301"/>
    <w:rsid w:val="00397364"/>
    <w:rsid w:val="003A29F0"/>
    <w:rsid w:val="003A5D76"/>
    <w:rsid w:val="003B14FA"/>
    <w:rsid w:val="003B196A"/>
    <w:rsid w:val="003B5385"/>
    <w:rsid w:val="003B76C9"/>
    <w:rsid w:val="003C13AB"/>
    <w:rsid w:val="003D4DBB"/>
    <w:rsid w:val="003E3A80"/>
    <w:rsid w:val="003E72B9"/>
    <w:rsid w:val="003F53BF"/>
    <w:rsid w:val="00402DAC"/>
    <w:rsid w:val="0041054F"/>
    <w:rsid w:val="00422B56"/>
    <w:rsid w:val="00440D19"/>
    <w:rsid w:val="00446A58"/>
    <w:rsid w:val="0045152E"/>
    <w:rsid w:val="00452681"/>
    <w:rsid w:val="00452846"/>
    <w:rsid w:val="004604C2"/>
    <w:rsid w:val="004700C0"/>
    <w:rsid w:val="004860E2"/>
    <w:rsid w:val="004B3BB2"/>
    <w:rsid w:val="004C644C"/>
    <w:rsid w:val="004D028A"/>
    <w:rsid w:val="004E503B"/>
    <w:rsid w:val="004E5A8A"/>
    <w:rsid w:val="004E62BC"/>
    <w:rsid w:val="0050735F"/>
    <w:rsid w:val="00521DA0"/>
    <w:rsid w:val="00534951"/>
    <w:rsid w:val="0054127D"/>
    <w:rsid w:val="00563ED7"/>
    <w:rsid w:val="0056546D"/>
    <w:rsid w:val="005741CA"/>
    <w:rsid w:val="005825FC"/>
    <w:rsid w:val="0059234C"/>
    <w:rsid w:val="00596EB3"/>
    <w:rsid w:val="005B2896"/>
    <w:rsid w:val="005C0673"/>
    <w:rsid w:val="005E3553"/>
    <w:rsid w:val="005F1F24"/>
    <w:rsid w:val="006046B4"/>
    <w:rsid w:val="00616DEC"/>
    <w:rsid w:val="00617778"/>
    <w:rsid w:val="006336EB"/>
    <w:rsid w:val="0063620F"/>
    <w:rsid w:val="006477A7"/>
    <w:rsid w:val="00651D76"/>
    <w:rsid w:val="00656BD3"/>
    <w:rsid w:val="00662900"/>
    <w:rsid w:val="0066335B"/>
    <w:rsid w:val="006A5ADB"/>
    <w:rsid w:val="006B14D9"/>
    <w:rsid w:val="006C1892"/>
    <w:rsid w:val="006D1CD7"/>
    <w:rsid w:val="006D3420"/>
    <w:rsid w:val="006F3076"/>
    <w:rsid w:val="006F3BD4"/>
    <w:rsid w:val="006F4216"/>
    <w:rsid w:val="00702EE4"/>
    <w:rsid w:val="00704CC1"/>
    <w:rsid w:val="00726DA8"/>
    <w:rsid w:val="007320CA"/>
    <w:rsid w:val="00733D65"/>
    <w:rsid w:val="00743A39"/>
    <w:rsid w:val="00747FEE"/>
    <w:rsid w:val="007559BB"/>
    <w:rsid w:val="00756D38"/>
    <w:rsid w:val="007624BD"/>
    <w:rsid w:val="007625EF"/>
    <w:rsid w:val="00766ECF"/>
    <w:rsid w:val="00783231"/>
    <w:rsid w:val="007A7227"/>
    <w:rsid w:val="007B6992"/>
    <w:rsid w:val="007C0AE6"/>
    <w:rsid w:val="007C7630"/>
    <w:rsid w:val="007D28F4"/>
    <w:rsid w:val="007D4E9F"/>
    <w:rsid w:val="007D633C"/>
    <w:rsid w:val="00802550"/>
    <w:rsid w:val="00810B39"/>
    <w:rsid w:val="00822DE9"/>
    <w:rsid w:val="0082724E"/>
    <w:rsid w:val="00832EB8"/>
    <w:rsid w:val="00836CF4"/>
    <w:rsid w:val="008403B3"/>
    <w:rsid w:val="0084352F"/>
    <w:rsid w:val="008462AD"/>
    <w:rsid w:val="00847C5A"/>
    <w:rsid w:val="00852E9E"/>
    <w:rsid w:val="00855485"/>
    <w:rsid w:val="00860641"/>
    <w:rsid w:val="00860FE5"/>
    <w:rsid w:val="008628B0"/>
    <w:rsid w:val="00863CBB"/>
    <w:rsid w:val="0088411D"/>
    <w:rsid w:val="008936F8"/>
    <w:rsid w:val="00894AB7"/>
    <w:rsid w:val="008A76DC"/>
    <w:rsid w:val="008C2469"/>
    <w:rsid w:val="008C63F8"/>
    <w:rsid w:val="008D3B48"/>
    <w:rsid w:val="008D598B"/>
    <w:rsid w:val="008E0293"/>
    <w:rsid w:val="008F0112"/>
    <w:rsid w:val="008F3E09"/>
    <w:rsid w:val="008F7010"/>
    <w:rsid w:val="0090354E"/>
    <w:rsid w:val="00910D4E"/>
    <w:rsid w:val="00922049"/>
    <w:rsid w:val="0092273D"/>
    <w:rsid w:val="00922D33"/>
    <w:rsid w:val="00925ACC"/>
    <w:rsid w:val="00930960"/>
    <w:rsid w:val="00932446"/>
    <w:rsid w:val="00942191"/>
    <w:rsid w:val="00960C1C"/>
    <w:rsid w:val="00965782"/>
    <w:rsid w:val="00992542"/>
    <w:rsid w:val="00992936"/>
    <w:rsid w:val="009A1200"/>
    <w:rsid w:val="009A76E2"/>
    <w:rsid w:val="009C1710"/>
    <w:rsid w:val="009C4CE3"/>
    <w:rsid w:val="009D2A31"/>
    <w:rsid w:val="009D5609"/>
    <w:rsid w:val="009D5B3F"/>
    <w:rsid w:val="009F24E6"/>
    <w:rsid w:val="00A03711"/>
    <w:rsid w:val="00A07BA6"/>
    <w:rsid w:val="00A07F3A"/>
    <w:rsid w:val="00A105FE"/>
    <w:rsid w:val="00A13E70"/>
    <w:rsid w:val="00A173D4"/>
    <w:rsid w:val="00A20E6A"/>
    <w:rsid w:val="00A27F6F"/>
    <w:rsid w:val="00A304D7"/>
    <w:rsid w:val="00A408B3"/>
    <w:rsid w:val="00A51836"/>
    <w:rsid w:val="00A5377B"/>
    <w:rsid w:val="00A538B8"/>
    <w:rsid w:val="00A603BB"/>
    <w:rsid w:val="00A70AE3"/>
    <w:rsid w:val="00A77EB0"/>
    <w:rsid w:val="00AA0B58"/>
    <w:rsid w:val="00AB0640"/>
    <w:rsid w:val="00AB10FD"/>
    <w:rsid w:val="00AC4498"/>
    <w:rsid w:val="00AD7879"/>
    <w:rsid w:val="00AE264F"/>
    <w:rsid w:val="00AF03BA"/>
    <w:rsid w:val="00AF702E"/>
    <w:rsid w:val="00B15878"/>
    <w:rsid w:val="00B303A2"/>
    <w:rsid w:val="00B3056D"/>
    <w:rsid w:val="00B366C0"/>
    <w:rsid w:val="00B41429"/>
    <w:rsid w:val="00B41C67"/>
    <w:rsid w:val="00B47AC5"/>
    <w:rsid w:val="00B5593D"/>
    <w:rsid w:val="00B6371D"/>
    <w:rsid w:val="00B67CD0"/>
    <w:rsid w:val="00B77FBD"/>
    <w:rsid w:val="00B96FBC"/>
    <w:rsid w:val="00B975B8"/>
    <w:rsid w:val="00BA5999"/>
    <w:rsid w:val="00BB2D42"/>
    <w:rsid w:val="00BB5A6C"/>
    <w:rsid w:val="00BC25C5"/>
    <w:rsid w:val="00BD4B17"/>
    <w:rsid w:val="00BE3A85"/>
    <w:rsid w:val="00BF2458"/>
    <w:rsid w:val="00BF652E"/>
    <w:rsid w:val="00BF71CC"/>
    <w:rsid w:val="00C1027F"/>
    <w:rsid w:val="00C13F29"/>
    <w:rsid w:val="00C15699"/>
    <w:rsid w:val="00C204D4"/>
    <w:rsid w:val="00C23F46"/>
    <w:rsid w:val="00C371A5"/>
    <w:rsid w:val="00C707D9"/>
    <w:rsid w:val="00C71648"/>
    <w:rsid w:val="00C81AA0"/>
    <w:rsid w:val="00C92618"/>
    <w:rsid w:val="00CB5004"/>
    <w:rsid w:val="00CB7D5F"/>
    <w:rsid w:val="00CC3027"/>
    <w:rsid w:val="00CD2C3B"/>
    <w:rsid w:val="00CF0661"/>
    <w:rsid w:val="00D007CB"/>
    <w:rsid w:val="00D01154"/>
    <w:rsid w:val="00D01827"/>
    <w:rsid w:val="00D14F4A"/>
    <w:rsid w:val="00D3079A"/>
    <w:rsid w:val="00D350DD"/>
    <w:rsid w:val="00D35851"/>
    <w:rsid w:val="00D4755F"/>
    <w:rsid w:val="00D56F99"/>
    <w:rsid w:val="00D636BA"/>
    <w:rsid w:val="00D761AB"/>
    <w:rsid w:val="00D776FA"/>
    <w:rsid w:val="00D81B07"/>
    <w:rsid w:val="00D85954"/>
    <w:rsid w:val="00D90EDA"/>
    <w:rsid w:val="00D9277D"/>
    <w:rsid w:val="00D958DE"/>
    <w:rsid w:val="00DB2D33"/>
    <w:rsid w:val="00DB4374"/>
    <w:rsid w:val="00DC0C35"/>
    <w:rsid w:val="00DD50B4"/>
    <w:rsid w:val="00DF205F"/>
    <w:rsid w:val="00DF6260"/>
    <w:rsid w:val="00E05CC6"/>
    <w:rsid w:val="00E15E2D"/>
    <w:rsid w:val="00E17B4E"/>
    <w:rsid w:val="00E37EFE"/>
    <w:rsid w:val="00E426A6"/>
    <w:rsid w:val="00E5459F"/>
    <w:rsid w:val="00E54DFF"/>
    <w:rsid w:val="00E550CA"/>
    <w:rsid w:val="00E6189F"/>
    <w:rsid w:val="00E74B39"/>
    <w:rsid w:val="00E82676"/>
    <w:rsid w:val="00E82A38"/>
    <w:rsid w:val="00E8510B"/>
    <w:rsid w:val="00E9637F"/>
    <w:rsid w:val="00EA0BAC"/>
    <w:rsid w:val="00EA79F6"/>
    <w:rsid w:val="00EB0B9F"/>
    <w:rsid w:val="00EB13C1"/>
    <w:rsid w:val="00ED007F"/>
    <w:rsid w:val="00ED3F96"/>
    <w:rsid w:val="00EE6397"/>
    <w:rsid w:val="00EE7A16"/>
    <w:rsid w:val="00F02E0C"/>
    <w:rsid w:val="00F12D06"/>
    <w:rsid w:val="00F3644F"/>
    <w:rsid w:val="00F43641"/>
    <w:rsid w:val="00F4518F"/>
    <w:rsid w:val="00F56D45"/>
    <w:rsid w:val="00F83C51"/>
    <w:rsid w:val="00F906C5"/>
    <w:rsid w:val="00F90A77"/>
    <w:rsid w:val="00F91F6F"/>
    <w:rsid w:val="00F929F7"/>
    <w:rsid w:val="00F94179"/>
    <w:rsid w:val="00FB2413"/>
    <w:rsid w:val="00FB2A9B"/>
    <w:rsid w:val="00FC5192"/>
    <w:rsid w:val="00FD436E"/>
    <w:rsid w:val="00FE650B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2FDE"/>
  <w15:docId w15:val="{C7E26E0E-5969-49F8-8F55-36652CE1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90A77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ps">
    <w:name w:val="hps"/>
    <w:basedOn w:val="a1"/>
    <w:rsid w:val="0066335B"/>
  </w:style>
  <w:style w:type="table" w:styleId="a4">
    <w:name w:val="Table Grid"/>
    <w:basedOn w:val="a2"/>
    <w:uiPriority w:val="59"/>
    <w:rsid w:val="00702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4860E2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9925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92542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C18AC"/>
    <w:rPr>
      <w:color w:val="0000FF"/>
      <w:u w:val="single"/>
    </w:rPr>
  </w:style>
  <w:style w:type="character" w:styleId="a9">
    <w:name w:val="Strong"/>
    <w:uiPriority w:val="22"/>
    <w:qFormat/>
    <w:rsid w:val="00A03711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616D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2">
    <w:name w:val="Body Text 2"/>
    <w:basedOn w:val="a0"/>
    <w:link w:val="20"/>
    <w:uiPriority w:val="99"/>
    <w:unhideWhenUsed/>
    <w:rsid w:val="00D3585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2 Знак"/>
    <w:basedOn w:val="a1"/>
    <w:link w:val="2"/>
    <w:uiPriority w:val="99"/>
    <w:rsid w:val="00D35851"/>
    <w:rPr>
      <w:rFonts w:ascii="Times New Roman" w:eastAsia="Times New Roman" w:hAnsi="Times New Roman"/>
    </w:rPr>
  </w:style>
  <w:style w:type="paragraph" w:styleId="a">
    <w:name w:val="List Bullet"/>
    <w:basedOn w:val="a0"/>
    <w:uiPriority w:val="99"/>
    <w:unhideWhenUsed/>
    <w:rsid w:val="00B77FBD"/>
    <w:pPr>
      <w:numPr>
        <w:numId w:val="3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styles.xml" Type="http://schemas.openxmlformats.org/officeDocument/2006/relationships/styles"/><Relationship Id="rId7" Target="media/hdphoto1.wdp" Type="http://schemas.microsoft.com/office/2007/relationships/hdphoto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media/image1.jpe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20A64-F9DB-48C7-B721-CDD4CF80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4-5 ЛИСТОПАДА</vt:lpstr>
      <vt:lpstr>4-5 ЛИСТОПАДА</vt:lpstr>
    </vt:vector>
  </TitlesOfParts>
  <Company>SPecialiST RePack</Company>
  <LinksUpToDate>false</LinksUpToDate>
  <CharactersWithSpaces>4748</CharactersWithSpaces>
  <SharedDoc>false</SharedDoc>
  <HLinks>
    <vt:vector size="6" baseType="variant">
      <vt:variant>
        <vt:i4>1310732</vt:i4>
      </vt:variant>
      <vt:variant>
        <vt:i4>0</vt:i4>
      </vt:variant>
      <vt:variant>
        <vt:i4>0</vt:i4>
      </vt:variant>
      <vt:variant>
        <vt:i4>5</vt:i4>
      </vt:variant>
      <vt:variant>
        <vt:lpwstr>http://nubip.edu.ua/node/7940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4-5 ЛИСТОПАДА</dc:title>
  <dc:subject/>
  <dc:creator>Admin</dc:creator>
  <cp:keywords/>
  <cp:lastModifiedBy>HP</cp:lastModifiedBy>
  <cp:revision>7</cp:revision>
  <cp:lastPrinted>2023-01-12T14:56:00Z</cp:lastPrinted>
  <dcterms:created xsi:type="dcterms:W3CDTF">2023-01-12T09:41:00Z</dcterms:created>
  <dcterms:modified xsi:type="dcterms:W3CDTF">2023-01-20T10:39:00Z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401357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