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54" w:rsidRPr="008F4A69" w:rsidRDefault="00005414" w:rsidP="00130933">
      <w:pPr>
        <w:spacing w:after="0" w:line="240" w:lineRule="auto"/>
        <w:rPr>
          <w:rFonts w:ascii="Times New Roman" w:hAnsi="Times New Roman" w:cs="Times New Roman"/>
          <w:sz w:val="24"/>
          <w:szCs w:val="24"/>
        </w:rPr>
      </w:pPr>
      <w:r w:rsidRPr="008F4A69">
        <w:rPr>
          <w:rFonts w:ascii="Times New Roman" w:hAnsi="Times New Roman" w:cs="Times New Roman"/>
          <w:sz w:val="24"/>
          <w:szCs w:val="24"/>
        </w:rPr>
        <w:t xml:space="preserve"> </w:t>
      </w:r>
    </w:p>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8F4A69" w:rsidTr="00A96EF1">
        <w:tc>
          <w:tcPr>
            <w:tcW w:w="2978" w:type="dxa"/>
            <w:vMerge w:val="restart"/>
          </w:tcPr>
          <w:p w:rsidR="001431F8" w:rsidRPr="008F4A69" w:rsidRDefault="001431F8" w:rsidP="00130933">
            <w:pPr>
              <w:jc w:val="center"/>
              <w:rPr>
                <w:rFonts w:ascii="Times New Roman" w:hAnsi="Times New Roman" w:cs="Times New Roman"/>
                <w:sz w:val="24"/>
                <w:szCs w:val="24"/>
              </w:rPr>
            </w:pPr>
            <w:r w:rsidRPr="008F4A69">
              <w:rPr>
                <w:rFonts w:ascii="Times New Roman" w:hAnsi="Times New Roman" w:cs="Times New Roman"/>
                <w:noProof/>
                <w:sz w:val="24"/>
                <w:szCs w:val="24"/>
                <w:lang w:eastAsia="uk-UA"/>
              </w:rPr>
              <w:drawing>
                <wp:inline distT="0" distB="0" distL="0" distR="0" wp14:anchorId="45997E97" wp14:editId="2C9A432B">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6">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rsidR="00EC07A1" w:rsidRPr="00EC5A2C" w:rsidRDefault="00581698" w:rsidP="00130933">
            <w:pPr>
              <w:jc w:val="center"/>
              <w:rPr>
                <w:rFonts w:ascii="Times New Roman" w:hAnsi="Times New Roman" w:cs="Times New Roman"/>
                <w:b/>
                <w:color w:val="002060"/>
                <w:sz w:val="24"/>
                <w:szCs w:val="24"/>
              </w:rPr>
            </w:pPr>
            <w:r w:rsidRPr="00EC5A2C">
              <w:rPr>
                <w:rFonts w:ascii="Times New Roman" w:hAnsi="Times New Roman" w:cs="Times New Roman"/>
                <w:b/>
                <w:color w:val="002060"/>
                <w:sz w:val="24"/>
                <w:szCs w:val="24"/>
              </w:rPr>
              <w:t xml:space="preserve">СИЛАБУС ДИСЦИПЛІНИ </w:t>
            </w:r>
          </w:p>
          <w:p w:rsidR="001431F8" w:rsidRPr="00EC5A2C" w:rsidRDefault="00005414" w:rsidP="00130933">
            <w:pPr>
              <w:jc w:val="center"/>
              <w:rPr>
                <w:rFonts w:ascii="Times New Roman" w:hAnsi="Times New Roman" w:cs="Times New Roman"/>
                <w:b/>
                <w:color w:val="002060"/>
                <w:sz w:val="24"/>
                <w:szCs w:val="24"/>
              </w:rPr>
            </w:pPr>
            <w:r w:rsidRPr="00EC5A2C">
              <w:rPr>
                <w:rFonts w:ascii="Times New Roman" w:hAnsi="Times New Roman" w:cs="Times New Roman"/>
                <w:b/>
                <w:color w:val="002060"/>
                <w:sz w:val="24"/>
                <w:szCs w:val="24"/>
              </w:rPr>
              <w:t>«</w:t>
            </w:r>
            <w:r w:rsidR="00EC5A2C" w:rsidRPr="00EC5A2C">
              <w:rPr>
                <w:rFonts w:ascii="Times New Roman" w:hAnsi="Times New Roman" w:cs="Times New Roman"/>
                <w:b/>
                <w:color w:val="002060"/>
                <w:sz w:val="28"/>
              </w:rPr>
              <w:t>СИСТЕМИ ВІЗУАЛІЗАЦІЇ ТА РОЗПІЗНАВАННЯ ОБРАЗІВ</w:t>
            </w:r>
            <w:r w:rsidR="001431F8" w:rsidRPr="00EC5A2C">
              <w:rPr>
                <w:rFonts w:ascii="Times New Roman" w:hAnsi="Times New Roman" w:cs="Times New Roman"/>
                <w:b/>
                <w:color w:val="002060"/>
                <w:sz w:val="24"/>
                <w:szCs w:val="24"/>
              </w:rPr>
              <w:t>»</w:t>
            </w:r>
          </w:p>
        </w:tc>
      </w:tr>
      <w:tr w:rsidR="001431F8" w:rsidRPr="008F4A69" w:rsidTr="00A96EF1">
        <w:tc>
          <w:tcPr>
            <w:tcW w:w="2978" w:type="dxa"/>
            <w:vMerge/>
          </w:tcPr>
          <w:p w:rsidR="001431F8" w:rsidRPr="008F4A69" w:rsidRDefault="001431F8" w:rsidP="00130933">
            <w:pPr>
              <w:rPr>
                <w:rFonts w:ascii="Times New Roman" w:hAnsi="Times New Roman" w:cs="Times New Roman"/>
                <w:sz w:val="24"/>
                <w:szCs w:val="24"/>
              </w:rPr>
            </w:pPr>
          </w:p>
        </w:tc>
        <w:tc>
          <w:tcPr>
            <w:tcW w:w="6911" w:type="dxa"/>
          </w:tcPr>
          <w:p w:rsidR="00EC07A1" w:rsidRPr="008F4A69" w:rsidRDefault="00EC07A1" w:rsidP="00130933">
            <w:pPr>
              <w:rPr>
                <w:rFonts w:ascii="Times New Roman" w:hAnsi="Times New Roman" w:cs="Times New Roman"/>
                <w:b/>
                <w:sz w:val="24"/>
                <w:szCs w:val="24"/>
              </w:rPr>
            </w:pPr>
          </w:p>
          <w:p w:rsidR="001431F8" w:rsidRPr="008F4A69" w:rsidRDefault="001431F8" w:rsidP="00B37433">
            <w:pPr>
              <w:rPr>
                <w:rFonts w:ascii="Times New Roman" w:hAnsi="Times New Roman" w:cs="Times New Roman"/>
                <w:b/>
                <w:sz w:val="24"/>
                <w:szCs w:val="24"/>
              </w:rPr>
            </w:pPr>
            <w:r w:rsidRPr="008F4A69">
              <w:rPr>
                <w:rFonts w:ascii="Times New Roman" w:hAnsi="Times New Roman" w:cs="Times New Roman"/>
                <w:b/>
                <w:sz w:val="24"/>
                <w:szCs w:val="24"/>
              </w:rPr>
              <w:t xml:space="preserve">Ступінь вищої освіти </w:t>
            </w:r>
            <w:r w:rsidR="00CE431C" w:rsidRPr="008F4A69">
              <w:rPr>
                <w:rFonts w:ascii="Times New Roman" w:hAnsi="Times New Roman" w:cs="Times New Roman"/>
                <w:b/>
                <w:sz w:val="24"/>
                <w:szCs w:val="24"/>
              </w:rPr>
              <w:t>–</w:t>
            </w:r>
            <w:r w:rsidRPr="008F4A69">
              <w:rPr>
                <w:rFonts w:ascii="Times New Roman" w:hAnsi="Times New Roman" w:cs="Times New Roman"/>
                <w:b/>
                <w:sz w:val="24"/>
                <w:szCs w:val="24"/>
              </w:rPr>
              <w:t xml:space="preserve"> </w:t>
            </w:r>
            <w:r w:rsidR="00B37433" w:rsidRPr="008F4A69">
              <w:rPr>
                <w:rFonts w:ascii="Times New Roman" w:hAnsi="Times New Roman" w:cs="Times New Roman"/>
                <w:b/>
                <w:sz w:val="24"/>
                <w:szCs w:val="24"/>
              </w:rPr>
              <w:t>Магістр</w:t>
            </w:r>
          </w:p>
        </w:tc>
      </w:tr>
      <w:tr w:rsidR="00A96EF1" w:rsidRPr="008F4A69" w:rsidTr="00A96EF1">
        <w:tc>
          <w:tcPr>
            <w:tcW w:w="2978" w:type="dxa"/>
            <w:vMerge/>
          </w:tcPr>
          <w:p w:rsidR="00A96EF1" w:rsidRPr="008F4A69" w:rsidRDefault="00A96EF1" w:rsidP="00130933">
            <w:pPr>
              <w:rPr>
                <w:rFonts w:ascii="Times New Roman" w:hAnsi="Times New Roman" w:cs="Times New Roman"/>
                <w:sz w:val="24"/>
                <w:szCs w:val="24"/>
              </w:rPr>
            </w:pPr>
          </w:p>
        </w:tc>
        <w:tc>
          <w:tcPr>
            <w:tcW w:w="6911" w:type="dxa"/>
          </w:tcPr>
          <w:p w:rsidR="00A96EF1" w:rsidRPr="008F4A69" w:rsidRDefault="00A96EF1" w:rsidP="00B37433">
            <w:pPr>
              <w:rPr>
                <w:rFonts w:ascii="Times New Roman" w:hAnsi="Times New Roman" w:cs="Times New Roman"/>
                <w:b/>
                <w:sz w:val="24"/>
                <w:szCs w:val="24"/>
              </w:rPr>
            </w:pPr>
            <w:r w:rsidRPr="008F4A69">
              <w:rPr>
                <w:rFonts w:ascii="Times New Roman" w:hAnsi="Times New Roman" w:cs="Times New Roman"/>
                <w:b/>
                <w:sz w:val="24"/>
                <w:szCs w:val="24"/>
              </w:rPr>
              <w:t xml:space="preserve">Спеціальність </w:t>
            </w:r>
            <w:r w:rsidR="0096351E" w:rsidRPr="008F4A69">
              <w:rPr>
                <w:rFonts w:ascii="Times New Roman" w:hAnsi="Times New Roman" w:cs="Times New Roman"/>
                <w:b/>
                <w:sz w:val="24"/>
                <w:szCs w:val="24"/>
              </w:rPr>
              <w:t>12</w:t>
            </w:r>
            <w:r w:rsidR="00B37433" w:rsidRPr="008F4A69">
              <w:rPr>
                <w:rFonts w:ascii="Times New Roman" w:hAnsi="Times New Roman" w:cs="Times New Roman"/>
                <w:b/>
                <w:sz w:val="24"/>
                <w:szCs w:val="24"/>
              </w:rPr>
              <w:t>3</w:t>
            </w:r>
            <w:r w:rsidR="0096351E" w:rsidRPr="008F4A69">
              <w:rPr>
                <w:rFonts w:ascii="Times New Roman" w:hAnsi="Times New Roman" w:cs="Times New Roman"/>
                <w:b/>
                <w:sz w:val="24"/>
                <w:szCs w:val="24"/>
              </w:rPr>
              <w:t xml:space="preserve"> </w:t>
            </w:r>
            <w:r w:rsidR="000263DB" w:rsidRPr="008F4A69">
              <w:rPr>
                <w:rFonts w:ascii="Times New Roman" w:hAnsi="Times New Roman" w:cs="Times New Roman"/>
                <w:b/>
                <w:sz w:val="24"/>
                <w:szCs w:val="24"/>
              </w:rPr>
              <w:t>–</w:t>
            </w:r>
            <w:r w:rsidR="000C04A8" w:rsidRPr="008F4A69">
              <w:rPr>
                <w:rFonts w:ascii="Times New Roman" w:hAnsi="Times New Roman" w:cs="Times New Roman"/>
                <w:b/>
                <w:sz w:val="24"/>
                <w:szCs w:val="24"/>
              </w:rPr>
              <w:t xml:space="preserve"> </w:t>
            </w:r>
            <w:r w:rsidR="0096351E" w:rsidRPr="008F4A69">
              <w:rPr>
                <w:rFonts w:ascii="Times New Roman" w:hAnsi="Times New Roman" w:cs="Times New Roman"/>
                <w:b/>
                <w:sz w:val="24"/>
                <w:szCs w:val="24"/>
              </w:rPr>
              <w:t>КОМП’ЮТЕРН</w:t>
            </w:r>
            <w:r w:rsidR="00B37433" w:rsidRPr="008F4A69">
              <w:rPr>
                <w:rFonts w:ascii="Times New Roman" w:hAnsi="Times New Roman" w:cs="Times New Roman"/>
                <w:b/>
                <w:sz w:val="24"/>
                <w:szCs w:val="24"/>
              </w:rPr>
              <w:t>А</w:t>
            </w:r>
            <w:r w:rsidR="0096351E" w:rsidRPr="008F4A69">
              <w:rPr>
                <w:rFonts w:ascii="Times New Roman" w:hAnsi="Times New Roman" w:cs="Times New Roman"/>
                <w:b/>
                <w:sz w:val="24"/>
                <w:szCs w:val="24"/>
              </w:rPr>
              <w:t xml:space="preserve"> </w:t>
            </w:r>
            <w:r w:rsidR="00B37433" w:rsidRPr="008F4A69">
              <w:rPr>
                <w:rFonts w:ascii="Times New Roman" w:hAnsi="Times New Roman" w:cs="Times New Roman"/>
                <w:b/>
                <w:sz w:val="24"/>
                <w:szCs w:val="24"/>
              </w:rPr>
              <w:t>ІНЖЕНЕРІЯ</w:t>
            </w:r>
          </w:p>
        </w:tc>
      </w:tr>
      <w:tr w:rsidR="001431F8" w:rsidRPr="008F4A69" w:rsidTr="00A96EF1">
        <w:tc>
          <w:tcPr>
            <w:tcW w:w="2978" w:type="dxa"/>
            <w:vMerge/>
          </w:tcPr>
          <w:p w:rsidR="001431F8" w:rsidRPr="008F4A69" w:rsidRDefault="001431F8" w:rsidP="00130933">
            <w:pPr>
              <w:rPr>
                <w:rFonts w:ascii="Times New Roman" w:hAnsi="Times New Roman" w:cs="Times New Roman"/>
                <w:sz w:val="24"/>
                <w:szCs w:val="24"/>
              </w:rPr>
            </w:pPr>
          </w:p>
        </w:tc>
        <w:tc>
          <w:tcPr>
            <w:tcW w:w="6911" w:type="dxa"/>
          </w:tcPr>
          <w:p w:rsidR="001431F8" w:rsidRPr="008F4A69" w:rsidRDefault="001431F8" w:rsidP="00005414">
            <w:pPr>
              <w:rPr>
                <w:rFonts w:ascii="Times New Roman" w:hAnsi="Times New Roman" w:cs="Times New Roman"/>
                <w:b/>
                <w:sz w:val="24"/>
                <w:szCs w:val="24"/>
              </w:rPr>
            </w:pPr>
            <w:r w:rsidRPr="008F4A69">
              <w:rPr>
                <w:rFonts w:ascii="Times New Roman" w:hAnsi="Times New Roman" w:cs="Times New Roman"/>
                <w:b/>
                <w:sz w:val="24"/>
                <w:szCs w:val="24"/>
              </w:rPr>
              <w:t>Освітня програма «</w:t>
            </w:r>
            <w:r w:rsidR="00B37433" w:rsidRPr="008F4A69">
              <w:rPr>
                <w:rFonts w:ascii="Times New Roman" w:hAnsi="Times New Roman" w:cs="Times New Roman"/>
                <w:b/>
                <w:sz w:val="24"/>
                <w:szCs w:val="24"/>
              </w:rPr>
              <w:t>Комп’ютерні системи і мережі</w:t>
            </w:r>
            <w:r w:rsidRPr="008F4A69">
              <w:rPr>
                <w:rFonts w:ascii="Times New Roman" w:hAnsi="Times New Roman" w:cs="Times New Roman"/>
                <w:b/>
                <w:sz w:val="24"/>
                <w:szCs w:val="24"/>
              </w:rPr>
              <w:t>»</w:t>
            </w:r>
          </w:p>
        </w:tc>
      </w:tr>
      <w:tr w:rsidR="001431F8" w:rsidRPr="008F4A69" w:rsidTr="00A96EF1">
        <w:tc>
          <w:tcPr>
            <w:tcW w:w="2978" w:type="dxa"/>
            <w:vMerge/>
          </w:tcPr>
          <w:p w:rsidR="001431F8" w:rsidRPr="008F4A69" w:rsidRDefault="001431F8" w:rsidP="00130933">
            <w:pPr>
              <w:rPr>
                <w:rFonts w:ascii="Times New Roman" w:hAnsi="Times New Roman" w:cs="Times New Roman"/>
                <w:sz w:val="24"/>
                <w:szCs w:val="24"/>
              </w:rPr>
            </w:pPr>
          </w:p>
        </w:tc>
        <w:tc>
          <w:tcPr>
            <w:tcW w:w="6911" w:type="dxa"/>
          </w:tcPr>
          <w:p w:rsidR="001431F8" w:rsidRPr="008F4A69" w:rsidRDefault="00005414" w:rsidP="00130933">
            <w:pPr>
              <w:rPr>
                <w:rFonts w:ascii="Times New Roman" w:hAnsi="Times New Roman" w:cs="Times New Roman"/>
                <w:b/>
                <w:sz w:val="24"/>
                <w:szCs w:val="24"/>
              </w:rPr>
            </w:pPr>
            <w:r w:rsidRPr="008F4A69">
              <w:rPr>
                <w:rFonts w:ascii="Times New Roman" w:hAnsi="Times New Roman" w:cs="Times New Roman"/>
                <w:b/>
                <w:sz w:val="24"/>
                <w:szCs w:val="24"/>
              </w:rPr>
              <w:t xml:space="preserve">Рік навчання  </w:t>
            </w:r>
            <w:r w:rsidR="00B37433" w:rsidRPr="008F4A69">
              <w:rPr>
                <w:rFonts w:ascii="Times New Roman" w:hAnsi="Times New Roman" w:cs="Times New Roman"/>
                <w:b/>
                <w:sz w:val="24"/>
                <w:szCs w:val="24"/>
              </w:rPr>
              <w:t>1</w:t>
            </w:r>
            <w:r w:rsidRPr="008F4A69">
              <w:rPr>
                <w:rFonts w:ascii="Times New Roman" w:hAnsi="Times New Roman" w:cs="Times New Roman"/>
                <w:b/>
                <w:sz w:val="24"/>
                <w:szCs w:val="24"/>
              </w:rPr>
              <w:t xml:space="preserve">, семестр </w:t>
            </w:r>
            <w:r w:rsidR="00B37433" w:rsidRPr="008F4A69">
              <w:rPr>
                <w:rFonts w:ascii="Times New Roman" w:hAnsi="Times New Roman" w:cs="Times New Roman"/>
                <w:b/>
                <w:sz w:val="24"/>
                <w:szCs w:val="24"/>
              </w:rPr>
              <w:t>1</w:t>
            </w:r>
          </w:p>
          <w:p w:rsidR="0020200E" w:rsidRPr="008F4A69" w:rsidRDefault="00005414" w:rsidP="00130933">
            <w:pPr>
              <w:rPr>
                <w:rFonts w:ascii="Times New Roman" w:hAnsi="Times New Roman" w:cs="Times New Roman"/>
                <w:b/>
                <w:sz w:val="24"/>
                <w:szCs w:val="24"/>
              </w:rPr>
            </w:pPr>
            <w:r w:rsidRPr="008F4A69">
              <w:rPr>
                <w:rFonts w:ascii="Times New Roman" w:hAnsi="Times New Roman" w:cs="Times New Roman"/>
                <w:b/>
                <w:sz w:val="24"/>
                <w:szCs w:val="24"/>
              </w:rPr>
              <w:t xml:space="preserve">Форма навчання </w:t>
            </w:r>
            <w:r w:rsidRPr="008F4A69">
              <w:rPr>
                <w:rFonts w:ascii="Times New Roman" w:hAnsi="Times New Roman" w:cs="Times New Roman"/>
                <w:sz w:val="24"/>
                <w:szCs w:val="24"/>
              </w:rPr>
              <w:t>денна</w:t>
            </w:r>
          </w:p>
        </w:tc>
      </w:tr>
      <w:tr w:rsidR="001431F8" w:rsidRPr="008F4A69" w:rsidTr="00A96EF1">
        <w:tc>
          <w:tcPr>
            <w:tcW w:w="2978" w:type="dxa"/>
            <w:vMerge/>
          </w:tcPr>
          <w:p w:rsidR="001431F8" w:rsidRPr="008F4A69" w:rsidRDefault="001431F8" w:rsidP="00130933">
            <w:pPr>
              <w:rPr>
                <w:rFonts w:ascii="Times New Roman" w:hAnsi="Times New Roman" w:cs="Times New Roman"/>
                <w:sz w:val="24"/>
                <w:szCs w:val="24"/>
              </w:rPr>
            </w:pPr>
          </w:p>
        </w:tc>
        <w:tc>
          <w:tcPr>
            <w:tcW w:w="6911" w:type="dxa"/>
          </w:tcPr>
          <w:p w:rsidR="001431F8" w:rsidRPr="008F4A69" w:rsidRDefault="001431F8" w:rsidP="00EC5A2C">
            <w:pPr>
              <w:rPr>
                <w:rFonts w:ascii="Times New Roman" w:hAnsi="Times New Roman" w:cs="Times New Roman"/>
                <w:b/>
                <w:sz w:val="24"/>
                <w:szCs w:val="24"/>
              </w:rPr>
            </w:pPr>
            <w:r w:rsidRPr="008F4A69">
              <w:rPr>
                <w:rFonts w:ascii="Times New Roman" w:hAnsi="Times New Roman" w:cs="Times New Roman"/>
                <w:b/>
                <w:sz w:val="24"/>
                <w:szCs w:val="24"/>
              </w:rPr>
              <w:t xml:space="preserve">Кількість кредитів </w:t>
            </w:r>
            <w:r w:rsidR="0020200E" w:rsidRPr="008F4A69">
              <w:rPr>
                <w:rFonts w:ascii="Times New Roman" w:hAnsi="Times New Roman" w:cs="Times New Roman"/>
                <w:b/>
                <w:sz w:val="24"/>
                <w:szCs w:val="24"/>
              </w:rPr>
              <w:t>ЄКТС</w:t>
            </w:r>
            <w:r w:rsidR="00005414" w:rsidRPr="008F4A69">
              <w:rPr>
                <w:rFonts w:ascii="Times New Roman" w:hAnsi="Times New Roman" w:cs="Times New Roman"/>
                <w:b/>
                <w:sz w:val="24"/>
                <w:szCs w:val="24"/>
              </w:rPr>
              <w:t xml:space="preserve"> </w:t>
            </w:r>
            <w:r w:rsidR="00EC5A2C">
              <w:rPr>
                <w:rFonts w:ascii="Times New Roman" w:hAnsi="Times New Roman" w:cs="Times New Roman"/>
                <w:b/>
                <w:sz w:val="24"/>
                <w:szCs w:val="24"/>
              </w:rPr>
              <w:t>4</w:t>
            </w:r>
          </w:p>
        </w:tc>
      </w:tr>
      <w:tr w:rsidR="001431F8" w:rsidRPr="008F4A69" w:rsidTr="00A96EF1">
        <w:tc>
          <w:tcPr>
            <w:tcW w:w="2978" w:type="dxa"/>
            <w:vMerge/>
          </w:tcPr>
          <w:p w:rsidR="001431F8" w:rsidRPr="008F4A69" w:rsidRDefault="001431F8" w:rsidP="00130933">
            <w:pPr>
              <w:rPr>
                <w:rFonts w:ascii="Times New Roman" w:hAnsi="Times New Roman" w:cs="Times New Roman"/>
                <w:sz w:val="24"/>
                <w:szCs w:val="24"/>
              </w:rPr>
            </w:pPr>
          </w:p>
        </w:tc>
        <w:tc>
          <w:tcPr>
            <w:tcW w:w="6911" w:type="dxa"/>
          </w:tcPr>
          <w:p w:rsidR="001431F8" w:rsidRPr="008F4A69" w:rsidRDefault="0020200E" w:rsidP="00130933">
            <w:pPr>
              <w:rPr>
                <w:rFonts w:ascii="Times New Roman" w:hAnsi="Times New Roman" w:cs="Times New Roman"/>
                <w:b/>
                <w:sz w:val="24"/>
                <w:szCs w:val="24"/>
              </w:rPr>
            </w:pPr>
            <w:r w:rsidRPr="008F4A69">
              <w:rPr>
                <w:rFonts w:ascii="Times New Roman" w:hAnsi="Times New Roman" w:cs="Times New Roman"/>
                <w:b/>
                <w:sz w:val="24"/>
                <w:szCs w:val="24"/>
              </w:rPr>
              <w:t xml:space="preserve">Мова викладання </w:t>
            </w:r>
            <w:r w:rsidRPr="008F4A69">
              <w:rPr>
                <w:rFonts w:ascii="Times New Roman" w:hAnsi="Times New Roman" w:cs="Times New Roman"/>
                <w:sz w:val="24"/>
                <w:szCs w:val="24"/>
              </w:rPr>
              <w:t>у</w:t>
            </w:r>
            <w:r w:rsidR="00005414" w:rsidRPr="008F4A69">
              <w:rPr>
                <w:rFonts w:ascii="Times New Roman" w:hAnsi="Times New Roman" w:cs="Times New Roman"/>
                <w:sz w:val="24"/>
                <w:szCs w:val="24"/>
              </w:rPr>
              <w:t>країнська</w:t>
            </w:r>
          </w:p>
        </w:tc>
      </w:tr>
      <w:tr w:rsidR="00A96EF1" w:rsidRPr="008F4A69" w:rsidTr="00A96EF1">
        <w:tc>
          <w:tcPr>
            <w:tcW w:w="2978" w:type="dxa"/>
          </w:tcPr>
          <w:p w:rsidR="00A96EF1" w:rsidRPr="008F4A69" w:rsidRDefault="00A96EF1" w:rsidP="00130933">
            <w:pPr>
              <w:rPr>
                <w:rFonts w:ascii="Times New Roman" w:hAnsi="Times New Roman" w:cs="Times New Roman"/>
                <w:sz w:val="24"/>
                <w:szCs w:val="24"/>
              </w:rPr>
            </w:pPr>
            <w:r w:rsidRPr="008F4A69">
              <w:rPr>
                <w:rFonts w:ascii="Times New Roman" w:hAnsi="Times New Roman" w:cs="Times New Roman"/>
                <w:sz w:val="24"/>
                <w:szCs w:val="24"/>
              </w:rPr>
              <w:t>_______________________</w:t>
            </w:r>
          </w:p>
        </w:tc>
        <w:tc>
          <w:tcPr>
            <w:tcW w:w="6911" w:type="dxa"/>
          </w:tcPr>
          <w:p w:rsidR="00A96EF1" w:rsidRPr="008F4A69" w:rsidRDefault="00A96EF1" w:rsidP="00130933">
            <w:pPr>
              <w:rPr>
                <w:rFonts w:ascii="Times New Roman" w:hAnsi="Times New Roman" w:cs="Times New Roman"/>
                <w:b/>
                <w:sz w:val="24"/>
                <w:szCs w:val="24"/>
              </w:rPr>
            </w:pPr>
          </w:p>
        </w:tc>
      </w:tr>
      <w:tr w:rsidR="001431F8" w:rsidRPr="008F4A69" w:rsidTr="00A96EF1">
        <w:tc>
          <w:tcPr>
            <w:tcW w:w="2978" w:type="dxa"/>
          </w:tcPr>
          <w:p w:rsidR="001431F8" w:rsidRPr="008F4A69" w:rsidRDefault="001431F8" w:rsidP="00130933">
            <w:pPr>
              <w:rPr>
                <w:rFonts w:ascii="Times New Roman" w:hAnsi="Times New Roman" w:cs="Times New Roman"/>
                <w:b/>
                <w:sz w:val="24"/>
                <w:szCs w:val="24"/>
              </w:rPr>
            </w:pPr>
            <w:r w:rsidRPr="008F4A69">
              <w:rPr>
                <w:rFonts w:ascii="Times New Roman" w:hAnsi="Times New Roman" w:cs="Times New Roman"/>
                <w:b/>
                <w:sz w:val="24"/>
                <w:szCs w:val="24"/>
              </w:rPr>
              <w:t>Лектор курсу</w:t>
            </w:r>
          </w:p>
        </w:tc>
        <w:tc>
          <w:tcPr>
            <w:tcW w:w="6911" w:type="dxa"/>
          </w:tcPr>
          <w:p w:rsidR="001431F8" w:rsidRPr="00EC5A2C" w:rsidRDefault="00B852B5" w:rsidP="00005414">
            <w:pPr>
              <w:rPr>
                <w:rFonts w:ascii="Times New Roman" w:hAnsi="Times New Roman" w:cs="Times New Roman"/>
                <w:b/>
                <w:sz w:val="24"/>
                <w:szCs w:val="24"/>
              </w:rPr>
            </w:pPr>
            <w:r w:rsidRPr="008F4A69">
              <w:t xml:space="preserve"> </w:t>
            </w:r>
            <w:r w:rsidR="00EC5A2C">
              <w:rPr>
                <w:noProof/>
                <w:lang w:eastAsia="uk-UA"/>
              </w:rPr>
              <w:drawing>
                <wp:inline distT="0" distB="0" distL="0" distR="0">
                  <wp:extent cx="757238" cy="1143000"/>
                  <wp:effectExtent l="0" t="0" r="5080" b="0"/>
                  <wp:docPr id="1" name="Рисунок 1" descr="https://nubip.edu.ua/sites/default/files/imagecache/120x160/dsc_7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ubip.edu.ua/sites/default/files/imagecache/120x160/dsc_762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457" cy="1147859"/>
                          </a:xfrm>
                          <a:prstGeom prst="rect">
                            <a:avLst/>
                          </a:prstGeom>
                          <a:noFill/>
                          <a:ln>
                            <a:noFill/>
                          </a:ln>
                        </pic:spPr>
                      </pic:pic>
                    </a:graphicData>
                  </a:graphic>
                </wp:inline>
              </w:drawing>
            </w:r>
            <w:r w:rsidR="00EC5A2C" w:rsidRPr="00EC5A2C">
              <w:rPr>
                <w:rFonts w:ascii="Times New Roman" w:hAnsi="Times New Roman" w:cs="Times New Roman"/>
                <w:b/>
              </w:rPr>
              <w:t xml:space="preserve"> Смолій Віктор Вікторович</w:t>
            </w:r>
            <w:r w:rsidR="00006653" w:rsidRPr="00EC5A2C">
              <w:rPr>
                <w:rFonts w:ascii="Times New Roman" w:hAnsi="Times New Roman" w:cs="Times New Roman"/>
                <w:b/>
                <w:sz w:val="24"/>
                <w:szCs w:val="24"/>
              </w:rPr>
              <w:t xml:space="preserve">, </w:t>
            </w:r>
            <w:proofErr w:type="spellStart"/>
            <w:r w:rsidR="00EC5A2C" w:rsidRPr="00EC5A2C">
              <w:rPr>
                <w:rFonts w:ascii="Times New Roman" w:hAnsi="Times New Roman" w:cs="Times New Roman"/>
                <w:b/>
                <w:sz w:val="24"/>
                <w:szCs w:val="24"/>
              </w:rPr>
              <w:t>к</w:t>
            </w:r>
            <w:r w:rsidR="00006653" w:rsidRPr="00EC5A2C">
              <w:rPr>
                <w:rFonts w:ascii="Times New Roman" w:hAnsi="Times New Roman" w:cs="Times New Roman"/>
                <w:b/>
                <w:sz w:val="24"/>
                <w:szCs w:val="24"/>
              </w:rPr>
              <w:t>.</w:t>
            </w:r>
            <w:r w:rsidR="00B37433" w:rsidRPr="00EC5A2C">
              <w:rPr>
                <w:rFonts w:ascii="Times New Roman" w:hAnsi="Times New Roman" w:cs="Times New Roman"/>
                <w:b/>
                <w:sz w:val="24"/>
                <w:szCs w:val="24"/>
              </w:rPr>
              <w:t>т</w:t>
            </w:r>
            <w:r w:rsidR="00006653" w:rsidRPr="00EC5A2C">
              <w:rPr>
                <w:rFonts w:ascii="Times New Roman" w:hAnsi="Times New Roman" w:cs="Times New Roman"/>
                <w:b/>
                <w:sz w:val="24"/>
                <w:szCs w:val="24"/>
              </w:rPr>
              <w:t>.н</w:t>
            </w:r>
            <w:proofErr w:type="spellEnd"/>
            <w:r w:rsidR="00006653" w:rsidRPr="00EC5A2C">
              <w:rPr>
                <w:rFonts w:ascii="Times New Roman" w:hAnsi="Times New Roman" w:cs="Times New Roman"/>
                <w:b/>
                <w:sz w:val="24"/>
                <w:szCs w:val="24"/>
              </w:rPr>
              <w:t xml:space="preserve">., </w:t>
            </w:r>
            <w:r w:rsidR="00EC5A2C" w:rsidRPr="00EC5A2C">
              <w:rPr>
                <w:rFonts w:ascii="Times New Roman" w:hAnsi="Times New Roman" w:cs="Times New Roman"/>
                <w:b/>
                <w:sz w:val="24"/>
                <w:szCs w:val="24"/>
              </w:rPr>
              <w:t>доцент</w:t>
            </w:r>
          </w:p>
          <w:p w:rsidR="00750996" w:rsidRPr="008F4A69" w:rsidRDefault="00AB2397" w:rsidP="00005414">
            <w:pPr>
              <w:rPr>
                <w:rFonts w:ascii="Times New Roman" w:hAnsi="Times New Roman" w:cs="Times New Roman"/>
                <w:b/>
                <w:sz w:val="24"/>
                <w:szCs w:val="24"/>
              </w:rPr>
            </w:pPr>
            <w:r w:rsidRPr="00EC5A2C">
              <w:rPr>
                <w:rFonts w:ascii="Times New Roman" w:hAnsi="Times New Roman" w:cs="Times New Roman"/>
                <w:b/>
                <w:sz w:val="24"/>
                <w:szCs w:val="24"/>
              </w:rPr>
              <w:t>(</w:t>
            </w:r>
            <w:hyperlink r:id="rId8" w:history="1">
              <w:r w:rsidRPr="00EC5A2C">
                <w:rPr>
                  <w:rStyle w:val="a6"/>
                  <w:rFonts w:ascii="Times New Roman" w:hAnsi="Times New Roman" w:cs="Times New Roman"/>
                  <w:b/>
                  <w:sz w:val="24"/>
                  <w:szCs w:val="24"/>
                </w:rPr>
                <w:t>портфоліо</w:t>
              </w:r>
            </w:hyperlink>
            <w:r w:rsidRPr="008F4A69">
              <w:rPr>
                <w:rFonts w:ascii="Times New Roman" w:hAnsi="Times New Roman" w:cs="Times New Roman"/>
                <w:b/>
                <w:sz w:val="24"/>
                <w:szCs w:val="24"/>
              </w:rPr>
              <w:t>)</w:t>
            </w:r>
          </w:p>
        </w:tc>
      </w:tr>
      <w:tr w:rsidR="001431F8" w:rsidRPr="008F4A69" w:rsidTr="00A96EF1">
        <w:tc>
          <w:tcPr>
            <w:tcW w:w="2978" w:type="dxa"/>
          </w:tcPr>
          <w:p w:rsidR="001431F8" w:rsidRPr="008F4A69" w:rsidRDefault="001431F8" w:rsidP="00130933">
            <w:pPr>
              <w:rPr>
                <w:rFonts w:ascii="Times New Roman" w:hAnsi="Times New Roman" w:cs="Times New Roman"/>
                <w:b/>
                <w:sz w:val="24"/>
                <w:szCs w:val="24"/>
              </w:rPr>
            </w:pPr>
            <w:r w:rsidRPr="008F4A69">
              <w:rPr>
                <w:rFonts w:ascii="Times New Roman" w:hAnsi="Times New Roman" w:cs="Times New Roman"/>
                <w:b/>
                <w:sz w:val="24"/>
                <w:szCs w:val="24"/>
              </w:rPr>
              <w:t>Контактна інформація лектора (e-</w:t>
            </w:r>
            <w:proofErr w:type="spellStart"/>
            <w:r w:rsidRPr="008F4A69">
              <w:rPr>
                <w:rFonts w:ascii="Times New Roman" w:hAnsi="Times New Roman" w:cs="Times New Roman"/>
                <w:b/>
                <w:sz w:val="24"/>
                <w:szCs w:val="24"/>
              </w:rPr>
              <w:t>mail</w:t>
            </w:r>
            <w:proofErr w:type="spellEnd"/>
            <w:r w:rsidRPr="008F4A69">
              <w:rPr>
                <w:rFonts w:ascii="Times New Roman" w:hAnsi="Times New Roman" w:cs="Times New Roman"/>
                <w:b/>
                <w:sz w:val="24"/>
                <w:szCs w:val="24"/>
              </w:rPr>
              <w:t>)</w:t>
            </w:r>
          </w:p>
        </w:tc>
        <w:tc>
          <w:tcPr>
            <w:tcW w:w="6911" w:type="dxa"/>
          </w:tcPr>
          <w:p w:rsidR="0096351E" w:rsidRPr="008F4A69" w:rsidRDefault="00B852B5" w:rsidP="00130933">
            <w:pPr>
              <w:rPr>
                <w:rFonts w:ascii="Times New Roman" w:hAnsi="Times New Roman" w:cs="Times New Roman"/>
                <w:b/>
                <w:sz w:val="24"/>
                <w:szCs w:val="24"/>
              </w:rPr>
            </w:pPr>
            <w:r w:rsidRPr="008F4A69">
              <w:rPr>
                <w:rFonts w:ascii="Times New Roman" w:hAnsi="Times New Roman" w:cs="Times New Roman"/>
                <w:b/>
                <w:sz w:val="24"/>
                <w:szCs w:val="24"/>
              </w:rPr>
              <w:t>Кафедра комп'ютерних систем і мереж</w:t>
            </w:r>
            <w:r w:rsidR="00006653" w:rsidRPr="008F4A69">
              <w:rPr>
                <w:rFonts w:ascii="Times New Roman" w:hAnsi="Times New Roman" w:cs="Times New Roman"/>
                <w:b/>
                <w:sz w:val="24"/>
                <w:szCs w:val="24"/>
              </w:rPr>
              <w:t>,</w:t>
            </w:r>
          </w:p>
          <w:p w:rsidR="0083285D" w:rsidRPr="008F4A69" w:rsidRDefault="0083285D" w:rsidP="0083285D">
            <w:pPr>
              <w:rPr>
                <w:rFonts w:ascii="Times New Roman" w:hAnsi="Times New Roman" w:cs="Times New Roman"/>
                <w:b/>
                <w:sz w:val="24"/>
                <w:szCs w:val="24"/>
              </w:rPr>
            </w:pPr>
            <w:r w:rsidRPr="008F4A69">
              <w:rPr>
                <w:rFonts w:ascii="Times New Roman" w:hAnsi="Times New Roman" w:cs="Times New Roman"/>
                <w:b/>
                <w:sz w:val="24"/>
                <w:szCs w:val="24"/>
              </w:rPr>
              <w:t xml:space="preserve">корпус. 15, к. 207, </w:t>
            </w:r>
            <w:proofErr w:type="spellStart"/>
            <w:r w:rsidRPr="008F4A69">
              <w:rPr>
                <w:rFonts w:ascii="Times New Roman" w:hAnsi="Times New Roman" w:cs="Times New Roman"/>
                <w:b/>
                <w:sz w:val="24"/>
                <w:szCs w:val="24"/>
              </w:rPr>
              <w:t>тел</w:t>
            </w:r>
            <w:proofErr w:type="spellEnd"/>
            <w:r w:rsidRPr="008F4A69">
              <w:rPr>
                <w:rFonts w:ascii="Times New Roman" w:hAnsi="Times New Roman" w:cs="Times New Roman"/>
                <w:b/>
                <w:sz w:val="24"/>
                <w:szCs w:val="24"/>
              </w:rPr>
              <w:t>. 5278724</w:t>
            </w:r>
          </w:p>
          <w:p w:rsidR="0096351E" w:rsidRPr="008F4A69" w:rsidRDefault="0096351E" w:rsidP="00B852B5">
            <w:pPr>
              <w:rPr>
                <w:rFonts w:ascii="Times New Roman" w:hAnsi="Times New Roman" w:cs="Times New Roman"/>
                <w:b/>
                <w:sz w:val="24"/>
                <w:szCs w:val="24"/>
              </w:rPr>
            </w:pPr>
            <w:r w:rsidRPr="008F4A69">
              <w:rPr>
                <w:rFonts w:ascii="Times New Roman" w:hAnsi="Times New Roman" w:cs="Times New Roman"/>
                <w:b/>
                <w:sz w:val="24"/>
                <w:szCs w:val="24"/>
              </w:rPr>
              <w:t>e-</w:t>
            </w:r>
            <w:proofErr w:type="spellStart"/>
            <w:r w:rsidRPr="008F4A69">
              <w:rPr>
                <w:rFonts w:ascii="Times New Roman" w:hAnsi="Times New Roman" w:cs="Times New Roman"/>
                <w:b/>
                <w:sz w:val="24"/>
                <w:szCs w:val="24"/>
              </w:rPr>
              <w:t>mail</w:t>
            </w:r>
            <w:proofErr w:type="spellEnd"/>
            <w:r w:rsidRPr="008F4A69">
              <w:rPr>
                <w:rFonts w:ascii="Times New Roman" w:hAnsi="Times New Roman" w:cs="Times New Roman"/>
                <w:b/>
                <w:sz w:val="24"/>
                <w:szCs w:val="24"/>
              </w:rPr>
              <w:t xml:space="preserve">  </w:t>
            </w:r>
            <w:r w:rsidR="00B852B5" w:rsidRPr="008F4A69">
              <w:rPr>
                <w:rFonts w:ascii="Times New Roman" w:hAnsi="Times New Roman" w:cs="Times New Roman"/>
                <w:b/>
                <w:color w:val="17365D" w:themeColor="text2" w:themeShade="BF"/>
                <w:sz w:val="24"/>
                <w:szCs w:val="24"/>
                <w:u w:val="single"/>
              </w:rPr>
              <w:t>lva964</w:t>
            </w:r>
            <w:hyperlink r:id="rId9" w:history="1">
              <w:r w:rsidRPr="008F4A69">
                <w:rPr>
                  <w:rStyle w:val="a6"/>
                  <w:rFonts w:ascii="Times New Roman" w:hAnsi="Times New Roman" w:cs="Times New Roman"/>
                  <w:b/>
                  <w:color w:val="17365D" w:themeColor="text2" w:themeShade="BF"/>
                  <w:sz w:val="24"/>
                  <w:szCs w:val="24"/>
                </w:rPr>
                <w:t>@nubip.edu.ua</w:t>
              </w:r>
            </w:hyperlink>
          </w:p>
        </w:tc>
      </w:tr>
      <w:tr w:rsidR="001431F8" w:rsidRPr="008F4A69" w:rsidTr="00A96EF1">
        <w:tc>
          <w:tcPr>
            <w:tcW w:w="2978" w:type="dxa"/>
          </w:tcPr>
          <w:p w:rsidR="001431F8" w:rsidRPr="008F4A69" w:rsidRDefault="001431F8" w:rsidP="00A96EF1">
            <w:pPr>
              <w:rPr>
                <w:rFonts w:ascii="Times New Roman" w:hAnsi="Times New Roman" w:cs="Times New Roman"/>
                <w:b/>
                <w:sz w:val="24"/>
                <w:szCs w:val="24"/>
              </w:rPr>
            </w:pPr>
            <w:r w:rsidRPr="008F4A69">
              <w:rPr>
                <w:rFonts w:ascii="Times New Roman" w:hAnsi="Times New Roman" w:cs="Times New Roman"/>
                <w:b/>
                <w:sz w:val="24"/>
                <w:szCs w:val="24"/>
              </w:rPr>
              <w:t>Сторінка курсу в</w:t>
            </w:r>
            <w:r w:rsidR="00A96EF1" w:rsidRPr="008F4A69">
              <w:rPr>
                <w:rFonts w:ascii="Times New Roman" w:hAnsi="Times New Roman" w:cs="Times New Roman"/>
                <w:b/>
                <w:sz w:val="24"/>
                <w:szCs w:val="24"/>
              </w:rPr>
              <w:t xml:space="preserve"> </w:t>
            </w:r>
            <w:proofErr w:type="spellStart"/>
            <w:r w:rsidRPr="008F4A69">
              <w:rPr>
                <w:rFonts w:ascii="Times New Roman" w:hAnsi="Times New Roman" w:cs="Times New Roman"/>
                <w:b/>
                <w:sz w:val="24"/>
                <w:szCs w:val="24"/>
              </w:rPr>
              <w:t>e</w:t>
            </w:r>
            <w:r w:rsidR="00A96EF1" w:rsidRPr="008F4A69">
              <w:rPr>
                <w:rFonts w:ascii="Times New Roman" w:hAnsi="Times New Roman" w:cs="Times New Roman"/>
                <w:b/>
                <w:sz w:val="24"/>
                <w:szCs w:val="24"/>
              </w:rPr>
              <w:t>L</w:t>
            </w:r>
            <w:r w:rsidRPr="008F4A69">
              <w:rPr>
                <w:rFonts w:ascii="Times New Roman" w:hAnsi="Times New Roman" w:cs="Times New Roman"/>
                <w:b/>
                <w:sz w:val="24"/>
                <w:szCs w:val="24"/>
              </w:rPr>
              <w:t>earn</w:t>
            </w:r>
            <w:proofErr w:type="spellEnd"/>
            <w:r w:rsidRPr="008F4A69">
              <w:rPr>
                <w:rFonts w:ascii="Times New Roman" w:hAnsi="Times New Roman" w:cs="Times New Roman"/>
                <w:b/>
                <w:sz w:val="24"/>
                <w:szCs w:val="24"/>
              </w:rPr>
              <w:t xml:space="preserve"> </w:t>
            </w:r>
          </w:p>
        </w:tc>
        <w:tc>
          <w:tcPr>
            <w:tcW w:w="6911" w:type="dxa"/>
          </w:tcPr>
          <w:p w:rsidR="0096351E" w:rsidRPr="008F4A69" w:rsidRDefault="0096351E" w:rsidP="0096351E">
            <w:pPr>
              <w:rPr>
                <w:rFonts w:ascii="Times New Roman" w:hAnsi="Times New Roman" w:cs="Times New Roman"/>
                <w:b/>
                <w:sz w:val="24"/>
                <w:szCs w:val="24"/>
              </w:rPr>
            </w:pPr>
            <w:r w:rsidRPr="008F4A69">
              <w:rPr>
                <w:rFonts w:ascii="Times New Roman" w:hAnsi="Times New Roman" w:cs="Times New Roman"/>
                <w:b/>
                <w:sz w:val="24"/>
                <w:szCs w:val="24"/>
              </w:rPr>
              <w:t>ЕНК (1 семестр)</w:t>
            </w:r>
            <w:r w:rsidR="00A05689" w:rsidRPr="008F4A69">
              <w:t xml:space="preserve"> </w:t>
            </w:r>
            <w:hyperlink r:id="rId10" w:history="1">
              <w:r w:rsidR="00EC5A2C">
                <w:rPr>
                  <w:rStyle w:val="a6"/>
                  <w:rFonts w:ascii="Times New Roman" w:hAnsi="Times New Roman" w:cs="Times New Roman"/>
                </w:rPr>
                <w:t>http://elearn.nubip.edu.ua/enrol/index.php?id=2946</w:t>
              </w:r>
            </w:hyperlink>
          </w:p>
          <w:p w:rsidR="0096351E" w:rsidRPr="008F4A69" w:rsidRDefault="0096351E" w:rsidP="00130933">
            <w:pPr>
              <w:rPr>
                <w:rFonts w:ascii="Times New Roman" w:hAnsi="Times New Roman" w:cs="Times New Roman"/>
                <w:b/>
                <w:sz w:val="24"/>
                <w:szCs w:val="24"/>
              </w:rPr>
            </w:pPr>
          </w:p>
        </w:tc>
      </w:tr>
    </w:tbl>
    <w:p w:rsidR="001431F8" w:rsidRPr="008F4A69" w:rsidRDefault="001431F8" w:rsidP="00130933">
      <w:pPr>
        <w:spacing w:after="0" w:line="240" w:lineRule="auto"/>
        <w:rPr>
          <w:rFonts w:ascii="Times New Roman" w:hAnsi="Times New Roman" w:cs="Times New Roman"/>
          <w:b/>
          <w:sz w:val="24"/>
          <w:szCs w:val="24"/>
        </w:rPr>
      </w:pPr>
    </w:p>
    <w:p w:rsidR="00EC07A1" w:rsidRPr="008F4A69" w:rsidRDefault="00581698" w:rsidP="00130933">
      <w:pPr>
        <w:spacing w:after="0" w:line="240" w:lineRule="auto"/>
        <w:jc w:val="center"/>
        <w:rPr>
          <w:rFonts w:ascii="Times New Roman" w:hAnsi="Times New Roman" w:cs="Times New Roman"/>
          <w:b/>
          <w:color w:val="17365D" w:themeColor="text2" w:themeShade="BF"/>
          <w:sz w:val="24"/>
          <w:szCs w:val="24"/>
        </w:rPr>
      </w:pPr>
      <w:r w:rsidRPr="008F4A69">
        <w:rPr>
          <w:rFonts w:ascii="Times New Roman" w:hAnsi="Times New Roman" w:cs="Times New Roman"/>
          <w:b/>
          <w:color w:val="17365D" w:themeColor="text2" w:themeShade="BF"/>
          <w:sz w:val="24"/>
          <w:szCs w:val="24"/>
        </w:rPr>
        <w:t>ОПИС ДИСЦИПЛІНИ</w:t>
      </w:r>
    </w:p>
    <w:p w:rsidR="00EC5A2C" w:rsidRPr="00EC5A2C" w:rsidRDefault="00EC5A2C" w:rsidP="00EC5A2C">
      <w:pPr>
        <w:pStyle w:val="aa"/>
        <w:spacing w:after="0" w:line="240" w:lineRule="auto"/>
        <w:ind w:firstLine="709"/>
        <w:jc w:val="both"/>
        <w:rPr>
          <w:rFonts w:ascii="Times New Roman" w:hAnsi="Times New Roman" w:cs="Times New Roman"/>
          <w:sz w:val="24"/>
          <w:szCs w:val="24"/>
        </w:rPr>
      </w:pPr>
      <w:r w:rsidRPr="00EC5A2C">
        <w:rPr>
          <w:rFonts w:ascii="Times New Roman" w:hAnsi="Times New Roman" w:cs="Times New Roman"/>
          <w:sz w:val="24"/>
          <w:szCs w:val="24"/>
        </w:rPr>
        <w:t>Мета: забезпечення сприяння формуванню знань щодо структури процесів обробки графічної інформації у комп’ютерних системах, розвиток інженерного мислення на засадах вивчення базових положень, алгоритмів та засобів обробки графічної інформації, забезпечення майбутнім фахівцям достатнього рівня знань із способів та засобів обробки графічних даних, необхідних при проектуванні сучасних систем з синтезу й аналізу візуальної інформації.</w:t>
      </w:r>
    </w:p>
    <w:p w:rsidR="00B852B5" w:rsidRPr="00EC5A2C" w:rsidRDefault="00EC5A2C" w:rsidP="00EC5A2C">
      <w:pPr>
        <w:spacing w:after="0" w:line="240" w:lineRule="auto"/>
        <w:ind w:firstLine="709"/>
        <w:jc w:val="both"/>
        <w:rPr>
          <w:rFonts w:ascii="Times New Roman" w:hAnsi="Times New Roman" w:cs="Times New Roman"/>
          <w:sz w:val="24"/>
          <w:szCs w:val="24"/>
        </w:rPr>
      </w:pPr>
      <w:r w:rsidRPr="00EC5A2C">
        <w:rPr>
          <w:rFonts w:ascii="Times New Roman" w:hAnsi="Times New Roman" w:cs="Times New Roman"/>
          <w:sz w:val="24"/>
          <w:szCs w:val="24"/>
        </w:rPr>
        <w:t>Задачі</w:t>
      </w:r>
      <w:r w:rsidRPr="00EC5A2C">
        <w:rPr>
          <w:rFonts w:ascii="Times New Roman" w:hAnsi="Times New Roman" w:cs="Times New Roman"/>
          <w:spacing w:val="-13"/>
          <w:sz w:val="24"/>
          <w:szCs w:val="24"/>
        </w:rPr>
        <w:t xml:space="preserve"> </w:t>
      </w:r>
      <w:r w:rsidRPr="00EC5A2C">
        <w:rPr>
          <w:rFonts w:ascii="Times New Roman" w:hAnsi="Times New Roman" w:cs="Times New Roman"/>
          <w:sz w:val="24"/>
          <w:szCs w:val="24"/>
        </w:rPr>
        <w:t>викладання</w:t>
      </w:r>
      <w:r w:rsidRPr="00EC5A2C">
        <w:rPr>
          <w:rFonts w:ascii="Times New Roman" w:hAnsi="Times New Roman" w:cs="Times New Roman"/>
          <w:spacing w:val="-14"/>
          <w:sz w:val="24"/>
          <w:szCs w:val="24"/>
        </w:rPr>
        <w:t xml:space="preserve"> </w:t>
      </w:r>
      <w:r w:rsidRPr="00EC5A2C">
        <w:rPr>
          <w:rFonts w:ascii="Times New Roman" w:hAnsi="Times New Roman" w:cs="Times New Roman"/>
          <w:sz w:val="24"/>
          <w:szCs w:val="24"/>
        </w:rPr>
        <w:t>дисципліни</w:t>
      </w:r>
      <w:r w:rsidRPr="00EC5A2C">
        <w:rPr>
          <w:rFonts w:ascii="Times New Roman" w:hAnsi="Times New Roman" w:cs="Times New Roman"/>
          <w:spacing w:val="-13"/>
          <w:sz w:val="24"/>
          <w:szCs w:val="24"/>
        </w:rPr>
        <w:t xml:space="preserve"> </w:t>
      </w:r>
      <w:r w:rsidRPr="00EC5A2C">
        <w:rPr>
          <w:rFonts w:ascii="Times New Roman" w:hAnsi="Times New Roman" w:cs="Times New Roman"/>
          <w:sz w:val="24"/>
          <w:szCs w:val="24"/>
        </w:rPr>
        <w:t>визначають</w:t>
      </w:r>
      <w:r w:rsidRPr="00EC5A2C">
        <w:rPr>
          <w:rFonts w:ascii="Times New Roman" w:hAnsi="Times New Roman" w:cs="Times New Roman"/>
          <w:spacing w:val="-14"/>
          <w:sz w:val="24"/>
          <w:szCs w:val="24"/>
        </w:rPr>
        <w:t xml:space="preserve"> </w:t>
      </w:r>
      <w:r w:rsidRPr="00EC5A2C">
        <w:rPr>
          <w:rFonts w:ascii="Times New Roman" w:hAnsi="Times New Roman" w:cs="Times New Roman"/>
          <w:sz w:val="24"/>
          <w:szCs w:val="24"/>
        </w:rPr>
        <w:t>комплекс</w:t>
      </w:r>
      <w:r w:rsidRPr="00EC5A2C">
        <w:rPr>
          <w:rFonts w:ascii="Times New Roman" w:hAnsi="Times New Roman" w:cs="Times New Roman"/>
          <w:spacing w:val="-12"/>
          <w:sz w:val="24"/>
          <w:szCs w:val="24"/>
        </w:rPr>
        <w:t xml:space="preserve"> </w:t>
      </w:r>
      <w:r w:rsidRPr="00EC5A2C">
        <w:rPr>
          <w:rFonts w:ascii="Times New Roman" w:hAnsi="Times New Roman" w:cs="Times New Roman"/>
          <w:sz w:val="24"/>
          <w:szCs w:val="24"/>
        </w:rPr>
        <w:t>знань</w:t>
      </w:r>
      <w:r w:rsidRPr="00EC5A2C">
        <w:rPr>
          <w:rFonts w:ascii="Times New Roman" w:hAnsi="Times New Roman" w:cs="Times New Roman"/>
          <w:spacing w:val="-14"/>
          <w:sz w:val="24"/>
          <w:szCs w:val="24"/>
        </w:rPr>
        <w:t xml:space="preserve"> </w:t>
      </w:r>
      <w:r w:rsidRPr="00EC5A2C">
        <w:rPr>
          <w:rFonts w:ascii="Times New Roman" w:hAnsi="Times New Roman" w:cs="Times New Roman"/>
          <w:sz w:val="24"/>
          <w:szCs w:val="24"/>
        </w:rPr>
        <w:t>і</w:t>
      </w:r>
      <w:r w:rsidRPr="00EC5A2C">
        <w:rPr>
          <w:rFonts w:ascii="Times New Roman" w:hAnsi="Times New Roman" w:cs="Times New Roman"/>
          <w:spacing w:val="-14"/>
          <w:sz w:val="24"/>
          <w:szCs w:val="24"/>
        </w:rPr>
        <w:t xml:space="preserve"> </w:t>
      </w:r>
      <w:r w:rsidRPr="00EC5A2C">
        <w:rPr>
          <w:rFonts w:ascii="Times New Roman" w:hAnsi="Times New Roman" w:cs="Times New Roman"/>
          <w:sz w:val="24"/>
          <w:szCs w:val="24"/>
        </w:rPr>
        <w:t>вмінь,</w:t>
      </w:r>
      <w:r w:rsidRPr="00EC5A2C">
        <w:rPr>
          <w:rFonts w:ascii="Times New Roman" w:hAnsi="Times New Roman" w:cs="Times New Roman"/>
          <w:spacing w:val="-13"/>
          <w:sz w:val="24"/>
          <w:szCs w:val="24"/>
        </w:rPr>
        <w:t xml:space="preserve"> </w:t>
      </w:r>
      <w:r w:rsidRPr="00EC5A2C">
        <w:rPr>
          <w:rFonts w:ascii="Times New Roman" w:hAnsi="Times New Roman" w:cs="Times New Roman"/>
          <w:sz w:val="24"/>
          <w:szCs w:val="24"/>
        </w:rPr>
        <w:t>що</w:t>
      </w:r>
      <w:r w:rsidRPr="00EC5A2C">
        <w:rPr>
          <w:rFonts w:ascii="Times New Roman" w:hAnsi="Times New Roman" w:cs="Times New Roman"/>
          <w:spacing w:val="-5"/>
          <w:sz w:val="24"/>
          <w:szCs w:val="24"/>
        </w:rPr>
        <w:t xml:space="preserve"> </w:t>
      </w:r>
      <w:r w:rsidRPr="00EC5A2C">
        <w:rPr>
          <w:rFonts w:ascii="Times New Roman" w:hAnsi="Times New Roman" w:cs="Times New Roman"/>
          <w:sz w:val="24"/>
          <w:szCs w:val="24"/>
        </w:rPr>
        <w:t>до вивчення принципів та набуття навичок із розробки засобів для отримання, зберігання та обробки візуальної</w:t>
      </w:r>
      <w:r w:rsidRPr="00EC5A2C">
        <w:rPr>
          <w:rFonts w:ascii="Times New Roman" w:hAnsi="Times New Roman" w:cs="Times New Roman"/>
          <w:spacing w:val="-3"/>
          <w:sz w:val="24"/>
          <w:szCs w:val="24"/>
        </w:rPr>
        <w:t xml:space="preserve"> </w:t>
      </w:r>
      <w:r w:rsidRPr="00EC5A2C">
        <w:rPr>
          <w:rFonts w:ascii="Times New Roman" w:hAnsi="Times New Roman" w:cs="Times New Roman"/>
          <w:sz w:val="24"/>
          <w:szCs w:val="24"/>
        </w:rPr>
        <w:t>інформації</w:t>
      </w:r>
      <w:r w:rsidR="00B852B5" w:rsidRPr="00EC5A2C">
        <w:rPr>
          <w:rFonts w:ascii="Times New Roman" w:hAnsi="Times New Roman" w:cs="Times New Roman"/>
          <w:sz w:val="24"/>
          <w:szCs w:val="24"/>
        </w:rPr>
        <w:t>.</w:t>
      </w:r>
    </w:p>
    <w:p w:rsidR="00581E8E" w:rsidRPr="008F4A69" w:rsidRDefault="00581E8E" w:rsidP="00AB35FF">
      <w:pPr>
        <w:spacing w:after="0" w:line="240" w:lineRule="auto"/>
        <w:ind w:firstLine="709"/>
        <w:jc w:val="both"/>
        <w:rPr>
          <w:rFonts w:ascii="Times New Roman" w:hAnsi="Times New Roman" w:cs="Times New Roman"/>
          <w:sz w:val="24"/>
          <w:szCs w:val="24"/>
        </w:rPr>
      </w:pPr>
      <w:r w:rsidRPr="008F4A69">
        <w:rPr>
          <w:rFonts w:ascii="Times New Roman" w:hAnsi="Times New Roman" w:cs="Times New Roman"/>
          <w:b/>
          <w:sz w:val="24"/>
          <w:szCs w:val="24"/>
        </w:rPr>
        <w:t xml:space="preserve">Навчальна дисципліна забезпечує формування ряду фахових </w:t>
      </w:r>
      <w:proofErr w:type="spellStart"/>
      <w:r w:rsidRPr="008F4A69">
        <w:rPr>
          <w:rFonts w:ascii="Times New Roman" w:hAnsi="Times New Roman" w:cs="Times New Roman"/>
          <w:b/>
          <w:sz w:val="24"/>
          <w:szCs w:val="24"/>
        </w:rPr>
        <w:t>компетентностей</w:t>
      </w:r>
      <w:proofErr w:type="spellEnd"/>
      <w:r w:rsidRPr="008F4A69">
        <w:rPr>
          <w:rFonts w:ascii="Times New Roman" w:hAnsi="Times New Roman" w:cs="Times New Roman"/>
          <w:sz w:val="24"/>
          <w:szCs w:val="24"/>
        </w:rPr>
        <w:t>:</w:t>
      </w:r>
    </w:p>
    <w:p w:rsidR="008D2A5C" w:rsidRDefault="008D2A5C" w:rsidP="008D2A5C">
      <w:pPr>
        <w:tabs>
          <w:tab w:val="left" w:pos="284"/>
          <w:tab w:val="left" w:pos="567"/>
        </w:tabs>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ФК</w:t>
      </w:r>
      <w:r w:rsidRPr="008D2A5C">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8D2A5C">
        <w:rPr>
          <w:rFonts w:ascii="Times New Roman" w:hAnsi="Times New Roman" w:cs="Times New Roman"/>
          <w:sz w:val="24"/>
          <w:szCs w:val="24"/>
        </w:rPr>
        <w:t>Базові знання технічних характеристик, конструктивних особливостей, застосування правил експлуатації комп’ютерних систем, мереж та програмно-технічних засобів.</w:t>
      </w:r>
    </w:p>
    <w:p w:rsidR="008D2A5C" w:rsidRPr="008D2A5C" w:rsidRDefault="008D2A5C" w:rsidP="008D2A5C">
      <w:pPr>
        <w:tabs>
          <w:tab w:val="left" w:pos="284"/>
          <w:tab w:val="left" w:pos="567"/>
        </w:tabs>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 xml:space="preserve">ФК 4. Здатність розробляти та досліджувати алгоритмічне та програмне забезпечення комп’ютерних систем спеціалізованого призначення, Інтернет додатків, </w:t>
      </w:r>
      <w:proofErr w:type="spellStart"/>
      <w:r w:rsidRPr="008D2A5C">
        <w:rPr>
          <w:rFonts w:ascii="Times New Roman" w:hAnsi="Times New Roman" w:cs="Times New Roman"/>
          <w:sz w:val="24"/>
          <w:szCs w:val="24"/>
        </w:rPr>
        <w:t>кіберфізичних</w:t>
      </w:r>
      <w:proofErr w:type="spellEnd"/>
      <w:r w:rsidRPr="008D2A5C">
        <w:rPr>
          <w:rFonts w:ascii="Times New Roman" w:hAnsi="Times New Roman" w:cs="Times New Roman"/>
          <w:sz w:val="24"/>
          <w:szCs w:val="24"/>
        </w:rPr>
        <w:t xml:space="preserve"> систем з використанням сучасних методів і мов програмування, а також засобів і систем автоматизації проектування.</w:t>
      </w:r>
    </w:p>
    <w:p w:rsidR="008D2A5C" w:rsidRPr="008D2A5C" w:rsidRDefault="008D2A5C" w:rsidP="008D2A5C">
      <w:pPr>
        <w:tabs>
          <w:tab w:val="left" w:pos="284"/>
          <w:tab w:val="left" w:pos="567"/>
        </w:tabs>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 xml:space="preserve">ФК 6. Здатність використовувати та впроваджувати нові технології, включаючи технології розумних, мобільних і безпечних обчислень, брати участь в модернізації, </w:t>
      </w:r>
      <w:proofErr w:type="spellStart"/>
      <w:r w:rsidRPr="008D2A5C">
        <w:rPr>
          <w:rFonts w:ascii="Times New Roman" w:hAnsi="Times New Roman" w:cs="Times New Roman"/>
          <w:sz w:val="24"/>
          <w:szCs w:val="24"/>
        </w:rPr>
        <w:t>реконфігурації</w:t>
      </w:r>
      <w:proofErr w:type="spellEnd"/>
      <w:r w:rsidRPr="008D2A5C">
        <w:rPr>
          <w:rFonts w:ascii="Times New Roman" w:hAnsi="Times New Roman" w:cs="Times New Roman"/>
          <w:sz w:val="24"/>
          <w:szCs w:val="24"/>
        </w:rPr>
        <w:t xml:space="preserve"> та реконструкції комп’ютерних систем та мереж, різноманітних вбудованих і розподілених додатків, зокрема з метою підвищення їх ефективності.</w:t>
      </w:r>
    </w:p>
    <w:p w:rsidR="008D2A5C" w:rsidRPr="008D2A5C" w:rsidRDefault="008D2A5C" w:rsidP="008D2A5C">
      <w:pPr>
        <w:tabs>
          <w:tab w:val="left" w:pos="284"/>
          <w:tab w:val="left" w:pos="567"/>
        </w:tabs>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 xml:space="preserve">ФК 10. Здатність до дослідження та опису функціонування програмно-технічних засобів, комп’ютерних систем, мереж та їхніх компонентів на різних рівнях представлення шляхом використання аналітичних методів і методів моделювання. </w:t>
      </w:r>
    </w:p>
    <w:p w:rsidR="008D2A5C" w:rsidRDefault="008D2A5C" w:rsidP="00AB35FF">
      <w:pPr>
        <w:tabs>
          <w:tab w:val="left" w:pos="284"/>
          <w:tab w:val="left" w:pos="567"/>
        </w:tabs>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ФК 12. Здатність до проектування і дослідження спеціалізованого програмного забезпечення систем візуалізації і систем розпізнавання образів.</w:t>
      </w:r>
    </w:p>
    <w:p w:rsidR="00581E8E" w:rsidRPr="008F4A69" w:rsidRDefault="00581E8E" w:rsidP="00AB35FF">
      <w:pPr>
        <w:tabs>
          <w:tab w:val="left" w:pos="284"/>
          <w:tab w:val="left" w:pos="567"/>
        </w:tabs>
        <w:spacing w:after="0" w:line="240" w:lineRule="auto"/>
        <w:ind w:firstLine="709"/>
        <w:jc w:val="both"/>
        <w:rPr>
          <w:rFonts w:ascii="Times New Roman" w:hAnsi="Times New Roman" w:cs="Times New Roman"/>
          <w:b/>
          <w:sz w:val="24"/>
          <w:szCs w:val="24"/>
        </w:rPr>
      </w:pPr>
      <w:r w:rsidRPr="008F4A69">
        <w:rPr>
          <w:rFonts w:ascii="Times New Roman" w:hAnsi="Times New Roman" w:cs="Times New Roman"/>
          <w:b/>
          <w:sz w:val="24"/>
          <w:szCs w:val="24"/>
        </w:rPr>
        <w:lastRenderedPageBreak/>
        <w:t xml:space="preserve">У результаті вивчення навчальної дисципліни студент </w:t>
      </w:r>
      <w:r w:rsidR="00962503" w:rsidRPr="008F4A69">
        <w:rPr>
          <w:rFonts w:ascii="Times New Roman" w:hAnsi="Times New Roman" w:cs="Times New Roman"/>
          <w:b/>
          <w:sz w:val="24"/>
          <w:szCs w:val="24"/>
        </w:rPr>
        <w:t>набуде</w:t>
      </w:r>
      <w:r w:rsidRPr="008F4A69">
        <w:rPr>
          <w:rFonts w:ascii="Times New Roman" w:hAnsi="Times New Roman" w:cs="Times New Roman"/>
          <w:b/>
          <w:sz w:val="24"/>
          <w:szCs w:val="24"/>
        </w:rPr>
        <w:t xml:space="preserve"> певні програмні результати, а саме</w:t>
      </w:r>
    </w:p>
    <w:p w:rsidR="008D2A5C" w:rsidRPr="008D2A5C" w:rsidRDefault="008D2A5C" w:rsidP="008D2A5C">
      <w:pPr>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ПРН 1.</w:t>
      </w:r>
      <w:r>
        <w:rPr>
          <w:rFonts w:ascii="Times New Roman" w:hAnsi="Times New Roman" w:cs="Times New Roman"/>
          <w:sz w:val="24"/>
          <w:szCs w:val="24"/>
        </w:rPr>
        <w:t xml:space="preserve"> </w:t>
      </w:r>
      <w:r w:rsidRPr="008D2A5C">
        <w:rPr>
          <w:rFonts w:ascii="Times New Roman" w:hAnsi="Times New Roman" w:cs="Times New Roman"/>
          <w:sz w:val="24"/>
          <w:szCs w:val="24"/>
        </w:rPr>
        <w:t>Знати і розуміти наукові і математичні положення, що лежать в основі функціонування комп’ютерних засобів, систем та мереж.</w:t>
      </w:r>
    </w:p>
    <w:p w:rsidR="008D2A5C" w:rsidRPr="008D2A5C" w:rsidRDefault="008D2A5C" w:rsidP="008D2A5C">
      <w:pPr>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ПРН 3.</w:t>
      </w:r>
      <w:r>
        <w:rPr>
          <w:rFonts w:ascii="Times New Roman" w:hAnsi="Times New Roman" w:cs="Times New Roman"/>
          <w:sz w:val="24"/>
          <w:szCs w:val="24"/>
        </w:rPr>
        <w:t xml:space="preserve"> </w:t>
      </w:r>
      <w:r w:rsidRPr="008D2A5C">
        <w:rPr>
          <w:rFonts w:ascii="Times New Roman" w:hAnsi="Times New Roman" w:cs="Times New Roman"/>
          <w:sz w:val="24"/>
          <w:szCs w:val="24"/>
        </w:rPr>
        <w:t xml:space="preserve">Мати знання з дослідження новітніх технологій в галузі комп’ютерних систем і мереж. </w:t>
      </w:r>
    </w:p>
    <w:p w:rsidR="008D2A5C" w:rsidRPr="008D2A5C" w:rsidRDefault="008D2A5C" w:rsidP="008D2A5C">
      <w:pPr>
        <w:spacing w:after="0" w:line="240" w:lineRule="auto"/>
        <w:ind w:firstLine="709"/>
        <w:jc w:val="both"/>
        <w:rPr>
          <w:rFonts w:ascii="Times New Roman" w:hAnsi="Times New Roman" w:cs="Times New Roman"/>
          <w:sz w:val="24"/>
          <w:szCs w:val="24"/>
        </w:rPr>
      </w:pPr>
      <w:r w:rsidRPr="008D2A5C">
        <w:rPr>
          <w:rFonts w:ascii="Times New Roman" w:hAnsi="Times New Roman" w:cs="Times New Roman"/>
          <w:sz w:val="24"/>
          <w:szCs w:val="24"/>
        </w:rPr>
        <w:t>ПРН 12.</w:t>
      </w:r>
      <w:r>
        <w:rPr>
          <w:rFonts w:ascii="Times New Roman" w:hAnsi="Times New Roman" w:cs="Times New Roman"/>
          <w:sz w:val="24"/>
          <w:szCs w:val="24"/>
        </w:rPr>
        <w:t xml:space="preserve"> </w:t>
      </w:r>
      <w:r w:rsidRPr="008D2A5C">
        <w:rPr>
          <w:rFonts w:ascii="Times New Roman" w:hAnsi="Times New Roman" w:cs="Times New Roman"/>
          <w:sz w:val="24"/>
          <w:szCs w:val="24"/>
        </w:rPr>
        <w:t>Вміти розробляти і досліджувати моделі даних тривимірних об’єктів і сцен.</w:t>
      </w:r>
    </w:p>
    <w:p w:rsidR="00962503" w:rsidRPr="008F4A69" w:rsidRDefault="008D2A5C" w:rsidP="008D2A5C">
      <w:pPr>
        <w:spacing w:after="0" w:line="240" w:lineRule="auto"/>
        <w:ind w:firstLine="709"/>
        <w:jc w:val="both"/>
        <w:rPr>
          <w:rFonts w:ascii="Times New Roman" w:hAnsi="Times New Roman" w:cs="Times New Roman"/>
          <w:b/>
          <w:color w:val="17365D" w:themeColor="text2" w:themeShade="BF"/>
          <w:sz w:val="24"/>
          <w:szCs w:val="24"/>
        </w:rPr>
      </w:pPr>
      <w:r w:rsidRPr="008D2A5C">
        <w:rPr>
          <w:rFonts w:ascii="Times New Roman" w:hAnsi="Times New Roman" w:cs="Times New Roman"/>
          <w:sz w:val="24"/>
          <w:szCs w:val="24"/>
        </w:rPr>
        <w:t>ПРН 13.</w:t>
      </w:r>
      <w:r>
        <w:rPr>
          <w:rFonts w:ascii="Times New Roman" w:hAnsi="Times New Roman" w:cs="Times New Roman"/>
          <w:sz w:val="24"/>
          <w:szCs w:val="24"/>
        </w:rPr>
        <w:t xml:space="preserve"> </w:t>
      </w:r>
      <w:r w:rsidRPr="008D2A5C">
        <w:rPr>
          <w:rFonts w:ascii="Times New Roman" w:hAnsi="Times New Roman" w:cs="Times New Roman"/>
          <w:sz w:val="24"/>
          <w:szCs w:val="24"/>
        </w:rPr>
        <w:t>Вміти обирати тип, структуру та алгоритм обробки зображень для системи візуалізації тримірних об’єктів.</w:t>
      </w:r>
    </w:p>
    <w:p w:rsidR="006C5101" w:rsidRPr="008F4A69" w:rsidRDefault="00962503" w:rsidP="00962503">
      <w:pPr>
        <w:spacing w:after="0" w:line="240" w:lineRule="auto"/>
        <w:ind w:firstLine="567"/>
        <w:jc w:val="both"/>
        <w:rPr>
          <w:rFonts w:ascii="Times New Roman" w:hAnsi="Times New Roman" w:cs="Times New Roman"/>
          <w:sz w:val="24"/>
          <w:szCs w:val="24"/>
        </w:rPr>
      </w:pPr>
      <w:r w:rsidRPr="008F4A69">
        <w:rPr>
          <w:rFonts w:ascii="Times New Roman" w:hAnsi="Times New Roman" w:cs="Times New Roman"/>
          <w:b/>
          <w:color w:val="17365D" w:themeColor="text2" w:themeShade="BF"/>
          <w:sz w:val="24"/>
          <w:szCs w:val="24"/>
        </w:rPr>
        <w:t>Зробимо курс корисним</w:t>
      </w:r>
      <w:r w:rsidR="00A7187A" w:rsidRPr="008F4A69">
        <w:rPr>
          <w:rFonts w:ascii="Times New Roman" w:hAnsi="Times New Roman" w:cs="Times New Roman"/>
          <w:b/>
          <w:color w:val="17365D" w:themeColor="text2" w:themeShade="BF"/>
          <w:sz w:val="24"/>
          <w:szCs w:val="24"/>
        </w:rPr>
        <w:t xml:space="preserve"> </w:t>
      </w:r>
      <w:r w:rsidRPr="008F4A69">
        <w:rPr>
          <w:rFonts w:ascii="Times New Roman" w:hAnsi="Times New Roman" w:cs="Times New Roman"/>
          <w:b/>
          <w:color w:val="17365D" w:themeColor="text2" w:themeShade="BF"/>
          <w:sz w:val="24"/>
          <w:szCs w:val="24"/>
        </w:rPr>
        <w:t xml:space="preserve">для вас. Якщо ви будете наполегливо працювати і докладати особливих зусиль, щоб не відставати від матеріалу, ви отримаєте винагороду – як в короткостроковій перспективі, так і в набутті фахових </w:t>
      </w:r>
      <w:proofErr w:type="spellStart"/>
      <w:r w:rsidRPr="008F4A69">
        <w:rPr>
          <w:rFonts w:ascii="Times New Roman" w:hAnsi="Times New Roman" w:cs="Times New Roman"/>
          <w:b/>
          <w:color w:val="17365D" w:themeColor="text2" w:themeShade="BF"/>
          <w:sz w:val="24"/>
          <w:szCs w:val="24"/>
        </w:rPr>
        <w:t>компетентностей</w:t>
      </w:r>
      <w:proofErr w:type="spellEnd"/>
      <w:r w:rsidRPr="008F4A69">
        <w:rPr>
          <w:rFonts w:ascii="Times New Roman" w:hAnsi="Times New Roman" w:cs="Times New Roman"/>
          <w:b/>
          <w:color w:val="17365D" w:themeColor="text2" w:themeShade="BF"/>
          <w:sz w:val="24"/>
          <w:szCs w:val="24"/>
        </w:rPr>
        <w:t xml:space="preserve">. Будь-ласка, широко використовуйте аудиторні заняття, </w:t>
      </w:r>
      <w:proofErr w:type="spellStart"/>
      <w:r w:rsidRPr="008F4A69">
        <w:rPr>
          <w:rFonts w:ascii="Times New Roman" w:hAnsi="Times New Roman" w:cs="Times New Roman"/>
          <w:b/>
          <w:color w:val="17365D" w:themeColor="text2" w:themeShade="BF"/>
          <w:sz w:val="24"/>
          <w:szCs w:val="24"/>
        </w:rPr>
        <w:t>відеоінструкції</w:t>
      </w:r>
      <w:proofErr w:type="spellEnd"/>
      <w:r w:rsidRPr="008F4A69">
        <w:rPr>
          <w:rFonts w:ascii="Times New Roman" w:hAnsi="Times New Roman" w:cs="Times New Roman"/>
          <w:b/>
          <w:color w:val="17365D" w:themeColor="text2" w:themeShade="BF"/>
          <w:sz w:val="24"/>
          <w:szCs w:val="24"/>
        </w:rPr>
        <w:t xml:space="preserve">, </w:t>
      </w:r>
      <w:proofErr w:type="spellStart"/>
      <w:r w:rsidRPr="008F4A69">
        <w:rPr>
          <w:rFonts w:ascii="Times New Roman" w:hAnsi="Times New Roman" w:cs="Times New Roman"/>
          <w:b/>
          <w:color w:val="17365D" w:themeColor="text2" w:themeShade="BF"/>
          <w:sz w:val="24"/>
          <w:szCs w:val="24"/>
        </w:rPr>
        <w:t>вебінари</w:t>
      </w:r>
      <w:proofErr w:type="spellEnd"/>
      <w:r w:rsidRPr="008F4A69">
        <w:rPr>
          <w:rFonts w:ascii="Times New Roman" w:hAnsi="Times New Roman" w:cs="Times New Roman"/>
          <w:b/>
          <w:color w:val="17365D" w:themeColor="text2" w:themeShade="BF"/>
          <w:sz w:val="24"/>
          <w:szCs w:val="24"/>
        </w:rPr>
        <w:t>, щоб переконатися, що  рухаєтесь за графіком навчання</w:t>
      </w:r>
      <w:r w:rsidRPr="008F4A69">
        <w:rPr>
          <w:rFonts w:ascii="Times New Roman" w:hAnsi="Times New Roman" w:cs="Times New Roman"/>
          <w:sz w:val="24"/>
          <w:szCs w:val="24"/>
        </w:rPr>
        <w:t>.</w:t>
      </w:r>
    </w:p>
    <w:p w:rsidR="00581698" w:rsidRPr="008F4A69" w:rsidRDefault="00581698" w:rsidP="00130933">
      <w:pPr>
        <w:spacing w:after="0" w:line="240" w:lineRule="auto"/>
        <w:jc w:val="center"/>
        <w:rPr>
          <w:rFonts w:ascii="Times New Roman" w:hAnsi="Times New Roman" w:cs="Times New Roman"/>
          <w:b/>
          <w:sz w:val="24"/>
          <w:szCs w:val="24"/>
        </w:rPr>
      </w:pPr>
    </w:p>
    <w:p w:rsidR="00EC07A1" w:rsidRPr="008F4A69" w:rsidRDefault="00F82151" w:rsidP="00130933">
      <w:pPr>
        <w:spacing w:after="0" w:line="240" w:lineRule="auto"/>
        <w:jc w:val="center"/>
        <w:rPr>
          <w:rFonts w:ascii="Times New Roman" w:hAnsi="Times New Roman" w:cs="Times New Roman"/>
          <w:b/>
          <w:color w:val="17365D" w:themeColor="text2" w:themeShade="BF"/>
          <w:sz w:val="24"/>
          <w:szCs w:val="24"/>
        </w:rPr>
      </w:pPr>
      <w:r w:rsidRPr="008F4A69">
        <w:rPr>
          <w:rFonts w:ascii="Times New Roman" w:hAnsi="Times New Roman" w:cs="Times New Roman"/>
          <w:b/>
          <w:color w:val="17365D" w:themeColor="text2" w:themeShade="BF"/>
          <w:sz w:val="24"/>
          <w:szCs w:val="24"/>
        </w:rPr>
        <w:t>СТРУКТУРА КУРСУ</w:t>
      </w:r>
    </w:p>
    <w:tbl>
      <w:tblPr>
        <w:tblStyle w:val="a3"/>
        <w:tblW w:w="0" w:type="auto"/>
        <w:tblLayout w:type="fixed"/>
        <w:tblLook w:val="04A0" w:firstRow="1" w:lastRow="0" w:firstColumn="1" w:lastColumn="0" w:noHBand="0" w:noVBand="1"/>
      </w:tblPr>
      <w:tblGrid>
        <w:gridCol w:w="3114"/>
        <w:gridCol w:w="850"/>
        <w:gridCol w:w="2410"/>
        <w:gridCol w:w="1985"/>
        <w:gridCol w:w="986"/>
      </w:tblGrid>
      <w:tr w:rsidR="00F82151" w:rsidRPr="008F4A69" w:rsidTr="00F05EAB">
        <w:tc>
          <w:tcPr>
            <w:tcW w:w="3114" w:type="dxa"/>
            <w:vAlign w:val="center"/>
          </w:tcPr>
          <w:p w:rsidR="00EC07A1" w:rsidRPr="008F4A69" w:rsidRDefault="00EC07A1" w:rsidP="0002539C">
            <w:pPr>
              <w:jc w:val="center"/>
              <w:rPr>
                <w:rFonts w:ascii="Times New Roman" w:hAnsi="Times New Roman" w:cs="Times New Roman"/>
                <w:b/>
                <w:sz w:val="20"/>
                <w:szCs w:val="20"/>
              </w:rPr>
            </w:pPr>
            <w:r w:rsidRPr="008F4A69">
              <w:rPr>
                <w:rFonts w:ascii="Times New Roman" w:hAnsi="Times New Roman" w:cs="Times New Roman"/>
                <w:b/>
                <w:sz w:val="20"/>
                <w:szCs w:val="20"/>
              </w:rPr>
              <w:t>Тема</w:t>
            </w:r>
          </w:p>
        </w:tc>
        <w:tc>
          <w:tcPr>
            <w:tcW w:w="850" w:type="dxa"/>
            <w:vAlign w:val="center"/>
          </w:tcPr>
          <w:p w:rsidR="00EC07A1" w:rsidRPr="008F4A69" w:rsidRDefault="00EC07A1" w:rsidP="0002539C">
            <w:pPr>
              <w:jc w:val="center"/>
              <w:rPr>
                <w:rFonts w:ascii="Times New Roman" w:hAnsi="Times New Roman" w:cs="Times New Roman"/>
                <w:b/>
                <w:sz w:val="20"/>
                <w:szCs w:val="20"/>
              </w:rPr>
            </w:pPr>
            <w:r w:rsidRPr="008F4A69">
              <w:rPr>
                <w:rFonts w:ascii="Times New Roman" w:hAnsi="Times New Roman" w:cs="Times New Roman"/>
                <w:b/>
                <w:sz w:val="20"/>
                <w:szCs w:val="20"/>
              </w:rPr>
              <w:t>Години</w:t>
            </w:r>
          </w:p>
          <w:p w:rsidR="00C3410D" w:rsidRPr="008F4A69" w:rsidRDefault="00EC07A1" w:rsidP="0002539C">
            <w:pPr>
              <w:jc w:val="center"/>
              <w:rPr>
                <w:rFonts w:ascii="Times New Roman" w:hAnsi="Times New Roman" w:cs="Times New Roman"/>
                <w:sz w:val="20"/>
                <w:szCs w:val="20"/>
              </w:rPr>
            </w:pPr>
            <w:r w:rsidRPr="008F4A69">
              <w:rPr>
                <w:rFonts w:ascii="Times New Roman" w:hAnsi="Times New Roman" w:cs="Times New Roman"/>
                <w:sz w:val="20"/>
                <w:szCs w:val="20"/>
              </w:rPr>
              <w:t>(лекції/</w:t>
            </w:r>
          </w:p>
          <w:p w:rsidR="00EC07A1" w:rsidRPr="008F4A69" w:rsidRDefault="00F05EAB" w:rsidP="00F05EAB">
            <w:pPr>
              <w:jc w:val="center"/>
              <w:rPr>
                <w:rFonts w:ascii="Times New Roman" w:hAnsi="Times New Roman" w:cs="Times New Roman"/>
                <w:sz w:val="20"/>
                <w:szCs w:val="20"/>
              </w:rPr>
            </w:pPr>
            <w:r w:rsidRPr="008F4A69">
              <w:rPr>
                <w:rFonts w:ascii="Times New Roman" w:hAnsi="Times New Roman" w:cs="Times New Roman"/>
                <w:sz w:val="20"/>
                <w:szCs w:val="20"/>
              </w:rPr>
              <w:t>Л</w:t>
            </w:r>
            <w:r w:rsidR="00EC07A1" w:rsidRPr="008F4A69">
              <w:rPr>
                <w:rFonts w:ascii="Times New Roman" w:hAnsi="Times New Roman" w:cs="Times New Roman"/>
                <w:sz w:val="20"/>
                <w:szCs w:val="20"/>
              </w:rPr>
              <w:t>або</w:t>
            </w:r>
            <w:r>
              <w:rPr>
                <w:rFonts w:ascii="Times New Roman" w:hAnsi="Times New Roman" w:cs="Times New Roman"/>
                <w:sz w:val="20"/>
                <w:szCs w:val="20"/>
              </w:rPr>
              <w:t>-</w:t>
            </w:r>
            <w:proofErr w:type="spellStart"/>
            <w:r w:rsidR="00EC07A1" w:rsidRPr="008F4A69">
              <w:rPr>
                <w:rFonts w:ascii="Times New Roman" w:hAnsi="Times New Roman" w:cs="Times New Roman"/>
                <w:sz w:val="20"/>
                <w:szCs w:val="20"/>
              </w:rPr>
              <w:t>ратор</w:t>
            </w:r>
            <w:r w:rsidR="00A96EF1" w:rsidRPr="008F4A69">
              <w:rPr>
                <w:rFonts w:ascii="Times New Roman" w:hAnsi="Times New Roman" w:cs="Times New Roman"/>
                <w:sz w:val="20"/>
                <w:szCs w:val="20"/>
              </w:rPr>
              <w:t>н</w:t>
            </w:r>
            <w:r w:rsidR="00EC07A1" w:rsidRPr="008F4A69">
              <w:rPr>
                <w:rFonts w:ascii="Times New Roman" w:hAnsi="Times New Roman" w:cs="Times New Roman"/>
                <w:sz w:val="20"/>
                <w:szCs w:val="20"/>
              </w:rPr>
              <w:t>і</w:t>
            </w:r>
            <w:proofErr w:type="spellEnd"/>
            <w:r w:rsidR="00EC07A1" w:rsidRPr="008F4A69">
              <w:rPr>
                <w:rFonts w:ascii="Times New Roman" w:hAnsi="Times New Roman" w:cs="Times New Roman"/>
                <w:sz w:val="20"/>
                <w:szCs w:val="20"/>
              </w:rPr>
              <w:t>,)</w:t>
            </w:r>
          </w:p>
        </w:tc>
        <w:tc>
          <w:tcPr>
            <w:tcW w:w="2410" w:type="dxa"/>
            <w:vAlign w:val="center"/>
          </w:tcPr>
          <w:p w:rsidR="00EC07A1" w:rsidRPr="008F4A69" w:rsidRDefault="00EC07A1" w:rsidP="0002539C">
            <w:pPr>
              <w:jc w:val="center"/>
              <w:rPr>
                <w:rFonts w:ascii="Times New Roman" w:hAnsi="Times New Roman" w:cs="Times New Roman"/>
                <w:b/>
                <w:sz w:val="20"/>
                <w:szCs w:val="20"/>
              </w:rPr>
            </w:pPr>
            <w:r w:rsidRPr="008F4A69">
              <w:rPr>
                <w:rFonts w:ascii="Times New Roman" w:hAnsi="Times New Roman" w:cs="Times New Roman"/>
                <w:b/>
                <w:sz w:val="20"/>
                <w:szCs w:val="20"/>
              </w:rPr>
              <w:t>Результати навчання</w:t>
            </w:r>
          </w:p>
        </w:tc>
        <w:tc>
          <w:tcPr>
            <w:tcW w:w="1985" w:type="dxa"/>
            <w:vAlign w:val="center"/>
          </w:tcPr>
          <w:p w:rsidR="00EC07A1" w:rsidRPr="008F4A69" w:rsidRDefault="00ED3451" w:rsidP="0002539C">
            <w:pPr>
              <w:jc w:val="center"/>
              <w:rPr>
                <w:rFonts w:ascii="Times New Roman" w:hAnsi="Times New Roman" w:cs="Times New Roman"/>
                <w:b/>
                <w:sz w:val="20"/>
                <w:szCs w:val="20"/>
              </w:rPr>
            </w:pPr>
            <w:r w:rsidRPr="008F4A69">
              <w:rPr>
                <w:rFonts w:ascii="Times New Roman" w:hAnsi="Times New Roman" w:cs="Times New Roman"/>
                <w:b/>
                <w:sz w:val="20"/>
                <w:szCs w:val="20"/>
              </w:rPr>
              <w:t>Завдання</w:t>
            </w:r>
          </w:p>
        </w:tc>
        <w:tc>
          <w:tcPr>
            <w:tcW w:w="986" w:type="dxa"/>
            <w:vAlign w:val="center"/>
          </w:tcPr>
          <w:p w:rsidR="00EC07A1" w:rsidRPr="008F4A69" w:rsidRDefault="00ED3451" w:rsidP="0002539C">
            <w:pPr>
              <w:jc w:val="center"/>
              <w:rPr>
                <w:rFonts w:ascii="Times New Roman" w:hAnsi="Times New Roman" w:cs="Times New Roman"/>
                <w:b/>
                <w:sz w:val="20"/>
                <w:szCs w:val="20"/>
              </w:rPr>
            </w:pPr>
            <w:proofErr w:type="spellStart"/>
            <w:r w:rsidRPr="008F4A69">
              <w:rPr>
                <w:rFonts w:ascii="Times New Roman" w:hAnsi="Times New Roman" w:cs="Times New Roman"/>
                <w:b/>
                <w:sz w:val="20"/>
                <w:szCs w:val="20"/>
              </w:rPr>
              <w:t>Оціню</w:t>
            </w:r>
            <w:r w:rsidR="00564904" w:rsidRPr="008F4A69">
              <w:rPr>
                <w:rFonts w:ascii="Times New Roman" w:hAnsi="Times New Roman" w:cs="Times New Roman"/>
                <w:b/>
                <w:sz w:val="20"/>
                <w:szCs w:val="20"/>
              </w:rPr>
              <w:t>-</w:t>
            </w:r>
            <w:r w:rsidRPr="008F4A69">
              <w:rPr>
                <w:rFonts w:ascii="Times New Roman" w:hAnsi="Times New Roman" w:cs="Times New Roman"/>
                <w:b/>
                <w:sz w:val="20"/>
                <w:szCs w:val="20"/>
              </w:rPr>
              <w:t>вання</w:t>
            </w:r>
            <w:proofErr w:type="spellEnd"/>
          </w:p>
        </w:tc>
      </w:tr>
      <w:tr w:rsidR="00ED3451" w:rsidRPr="008F4A69" w:rsidTr="00C3410D">
        <w:tc>
          <w:tcPr>
            <w:tcW w:w="9345" w:type="dxa"/>
            <w:gridSpan w:val="5"/>
          </w:tcPr>
          <w:p w:rsidR="00ED3451" w:rsidRPr="008F4A69" w:rsidRDefault="00ED3451" w:rsidP="0002539C">
            <w:pPr>
              <w:jc w:val="center"/>
              <w:rPr>
                <w:rFonts w:ascii="Times New Roman" w:hAnsi="Times New Roman" w:cs="Times New Roman"/>
                <w:b/>
                <w:sz w:val="20"/>
                <w:szCs w:val="20"/>
              </w:rPr>
            </w:pPr>
            <w:r w:rsidRPr="008F4A69">
              <w:rPr>
                <w:rFonts w:ascii="Times New Roman" w:hAnsi="Times New Roman" w:cs="Times New Roman"/>
                <w:b/>
                <w:sz w:val="20"/>
                <w:szCs w:val="20"/>
              </w:rPr>
              <w:t>1 семестр</w:t>
            </w:r>
          </w:p>
        </w:tc>
      </w:tr>
      <w:tr w:rsidR="00A50FAE" w:rsidRPr="008F4A69" w:rsidTr="00760416">
        <w:tc>
          <w:tcPr>
            <w:tcW w:w="9345" w:type="dxa"/>
            <w:gridSpan w:val="5"/>
          </w:tcPr>
          <w:p w:rsidR="00A50FAE" w:rsidRPr="00F05EAB" w:rsidRDefault="00A50FAE" w:rsidP="00F05EAB">
            <w:pPr>
              <w:jc w:val="center"/>
              <w:rPr>
                <w:rFonts w:ascii="Times New Roman" w:hAnsi="Times New Roman" w:cs="Times New Roman"/>
                <w:b/>
                <w:sz w:val="20"/>
                <w:szCs w:val="20"/>
              </w:rPr>
            </w:pPr>
            <w:r w:rsidRPr="00F05EAB">
              <w:rPr>
                <w:rFonts w:ascii="Times New Roman" w:hAnsi="Times New Roman" w:cs="Times New Roman"/>
                <w:b/>
                <w:sz w:val="20"/>
                <w:szCs w:val="20"/>
              </w:rPr>
              <w:t xml:space="preserve">Модуль 1. </w:t>
            </w:r>
            <w:r w:rsidR="00F05EAB" w:rsidRPr="00F05EAB">
              <w:rPr>
                <w:rFonts w:ascii="Times New Roman" w:hAnsi="Times New Roman" w:cs="Times New Roman"/>
                <w:b/>
                <w:sz w:val="20"/>
                <w:szCs w:val="20"/>
              </w:rPr>
              <w:t>Моделі і структури пристроїв формування зображень</w:t>
            </w:r>
            <w:r w:rsidRPr="00F05EAB">
              <w:rPr>
                <w:rFonts w:ascii="Times New Roman" w:hAnsi="Times New Roman" w:cs="Times New Roman"/>
                <w:b/>
                <w:bCs/>
                <w:sz w:val="20"/>
                <w:szCs w:val="20"/>
              </w:rPr>
              <w:t>.</w:t>
            </w:r>
            <w:r w:rsidRPr="00F05EAB">
              <w:rPr>
                <w:rFonts w:ascii="Times New Roman" w:hAnsi="Times New Roman" w:cs="Times New Roman"/>
                <w:b/>
                <w:sz w:val="20"/>
                <w:szCs w:val="20"/>
              </w:rPr>
              <w:t xml:space="preserve"> </w:t>
            </w:r>
          </w:p>
        </w:tc>
      </w:tr>
      <w:tr w:rsidR="00F05EAB" w:rsidRPr="008F4A69" w:rsidTr="00F05EAB">
        <w:tc>
          <w:tcPr>
            <w:tcW w:w="3114" w:type="dxa"/>
          </w:tcPr>
          <w:p w:rsidR="00F05EAB" w:rsidRPr="00926EEF" w:rsidRDefault="00F05EAB" w:rsidP="00926EEF">
            <w:pPr>
              <w:pStyle w:val="TableParagraph"/>
              <w:jc w:val="both"/>
              <w:rPr>
                <w:sz w:val="20"/>
                <w:szCs w:val="20"/>
              </w:rPr>
            </w:pPr>
            <w:r>
              <w:rPr>
                <w:sz w:val="20"/>
                <w:szCs w:val="20"/>
              </w:rPr>
              <w:t xml:space="preserve">Вступ до курсу. Мета та завдання курсу. </w:t>
            </w:r>
            <w:r w:rsidRPr="00926EEF">
              <w:rPr>
                <w:sz w:val="20"/>
                <w:szCs w:val="20"/>
              </w:rPr>
              <w:t>Координатні простори та</w:t>
            </w:r>
          </w:p>
          <w:p w:rsidR="00F05EAB" w:rsidRPr="008F4A69" w:rsidRDefault="00F05EAB" w:rsidP="00926EEF">
            <w:pPr>
              <w:pStyle w:val="a7"/>
              <w:ind w:firstLine="0"/>
              <w:rPr>
                <w:sz w:val="20"/>
              </w:rPr>
            </w:pPr>
            <w:r w:rsidRPr="00926EEF">
              <w:rPr>
                <w:sz w:val="20"/>
              </w:rPr>
              <w:t>геометричні перетворення</w:t>
            </w:r>
            <w:r>
              <w:rPr>
                <w:sz w:val="20"/>
              </w:rPr>
              <w:t xml:space="preserve"> зображень</w:t>
            </w:r>
            <w:r w:rsidRPr="00926EEF">
              <w:rPr>
                <w:bCs/>
                <w:sz w:val="20"/>
              </w:rPr>
              <w:t>.</w:t>
            </w:r>
          </w:p>
        </w:tc>
        <w:tc>
          <w:tcPr>
            <w:tcW w:w="850" w:type="dxa"/>
          </w:tcPr>
          <w:p w:rsidR="00F05EAB" w:rsidRPr="008F4A69" w:rsidRDefault="00F05EAB" w:rsidP="00DC1EAB">
            <w:pPr>
              <w:jc w:val="center"/>
              <w:rPr>
                <w:rFonts w:ascii="Times New Roman" w:hAnsi="Times New Roman" w:cs="Times New Roman"/>
                <w:b/>
                <w:sz w:val="20"/>
                <w:szCs w:val="20"/>
              </w:rPr>
            </w:pPr>
            <w:r w:rsidRPr="008F4A69">
              <w:rPr>
                <w:rFonts w:ascii="Times New Roman" w:hAnsi="Times New Roman" w:cs="Times New Roman"/>
                <w:b/>
                <w:sz w:val="20"/>
                <w:szCs w:val="20"/>
              </w:rPr>
              <w:t>2/2</w:t>
            </w:r>
          </w:p>
          <w:p w:rsidR="00F05EAB" w:rsidRPr="008F4A69" w:rsidRDefault="00F05EAB" w:rsidP="00DC1EAB">
            <w:pPr>
              <w:jc w:val="center"/>
              <w:rPr>
                <w:rFonts w:ascii="Times New Roman" w:hAnsi="Times New Roman" w:cs="Times New Roman"/>
                <w:b/>
                <w:sz w:val="20"/>
                <w:szCs w:val="20"/>
              </w:rPr>
            </w:pPr>
          </w:p>
        </w:tc>
        <w:tc>
          <w:tcPr>
            <w:tcW w:w="2410" w:type="dxa"/>
            <w:vMerge w:val="restart"/>
          </w:tcPr>
          <w:p w:rsidR="00F05EAB" w:rsidRPr="00F05EAB" w:rsidRDefault="00F05EAB" w:rsidP="00F05EAB">
            <w:pPr>
              <w:jc w:val="both"/>
              <w:rPr>
                <w:rFonts w:ascii="Times New Roman" w:hAnsi="Times New Roman" w:cs="Times New Roman"/>
                <w:sz w:val="20"/>
                <w:szCs w:val="20"/>
              </w:rPr>
            </w:pPr>
            <w:r w:rsidRPr="00F05EAB">
              <w:rPr>
                <w:rFonts w:ascii="Times New Roman" w:hAnsi="Times New Roman" w:cs="Times New Roman"/>
                <w:sz w:val="20"/>
                <w:szCs w:val="20"/>
              </w:rPr>
              <w:t>Знати і розуміти наукові і математичні положення, що лежать в основі функціонування комп’ютерних засобів, систем та мереж.</w:t>
            </w:r>
          </w:p>
          <w:p w:rsidR="00F05EAB" w:rsidRPr="00F05EAB" w:rsidRDefault="00F05EAB" w:rsidP="00F05EAB">
            <w:pPr>
              <w:jc w:val="both"/>
              <w:rPr>
                <w:rFonts w:ascii="Times New Roman" w:hAnsi="Times New Roman" w:cs="Times New Roman"/>
                <w:sz w:val="20"/>
                <w:szCs w:val="20"/>
              </w:rPr>
            </w:pPr>
            <w:r w:rsidRPr="00F05EAB">
              <w:rPr>
                <w:rFonts w:ascii="Times New Roman" w:hAnsi="Times New Roman" w:cs="Times New Roman"/>
                <w:sz w:val="20"/>
                <w:szCs w:val="20"/>
              </w:rPr>
              <w:t>Вміти розробляти і досліджувати моделі даних тривимірних об’єктів і сцен.</w:t>
            </w:r>
          </w:p>
          <w:p w:rsidR="00F05EAB" w:rsidRPr="008F4A69" w:rsidRDefault="00F05EAB" w:rsidP="00F05EAB">
            <w:pPr>
              <w:jc w:val="both"/>
              <w:rPr>
                <w:rFonts w:ascii="Times New Roman" w:hAnsi="Times New Roman" w:cs="Times New Roman"/>
                <w:sz w:val="20"/>
                <w:szCs w:val="20"/>
              </w:rPr>
            </w:pPr>
            <w:r w:rsidRPr="00F05EAB">
              <w:rPr>
                <w:rFonts w:ascii="Times New Roman" w:hAnsi="Times New Roman" w:cs="Times New Roman"/>
                <w:sz w:val="20"/>
                <w:szCs w:val="20"/>
              </w:rPr>
              <w:t>Вміти обирати тип, структуру та алгоритм обробки зображень для системи візуалізації тримірних об’єктів.</w:t>
            </w:r>
          </w:p>
        </w:tc>
        <w:tc>
          <w:tcPr>
            <w:tcW w:w="1985" w:type="dxa"/>
          </w:tcPr>
          <w:p w:rsidR="00F05EAB" w:rsidRPr="008F4A69" w:rsidRDefault="00F05EAB" w:rsidP="0002539C">
            <w:pPr>
              <w:jc w:val="both"/>
              <w:rPr>
                <w:rFonts w:ascii="Times New Roman" w:hAnsi="Times New Roman" w:cs="Times New Roman"/>
                <w:b/>
                <w:sz w:val="20"/>
                <w:szCs w:val="20"/>
              </w:rPr>
            </w:pPr>
            <w:r w:rsidRPr="008F4A69">
              <w:rPr>
                <w:rFonts w:ascii="Times New Roman" w:hAnsi="Times New Roman" w:cs="Times New Roman"/>
                <w:sz w:val="20"/>
                <w:szCs w:val="20"/>
              </w:rPr>
              <w:t>Теоретичне опитування.</w:t>
            </w:r>
          </w:p>
          <w:p w:rsidR="00F05EAB" w:rsidRPr="008F4A69" w:rsidRDefault="00F05EAB" w:rsidP="00C113F7">
            <w:pPr>
              <w:jc w:val="both"/>
              <w:rPr>
                <w:rFonts w:ascii="Times New Roman" w:hAnsi="Times New Roman" w:cs="Times New Roman"/>
                <w:b/>
                <w:sz w:val="20"/>
                <w:szCs w:val="20"/>
              </w:rPr>
            </w:pPr>
            <w:r w:rsidRPr="008F4A69">
              <w:rPr>
                <w:rFonts w:ascii="Times New Roman" w:hAnsi="Times New Roman" w:cs="Times New Roman"/>
                <w:sz w:val="20"/>
                <w:szCs w:val="20"/>
              </w:rPr>
              <w:t xml:space="preserve">Неформальна </w:t>
            </w:r>
            <w:proofErr w:type="spellStart"/>
            <w:r w:rsidRPr="008F4A69">
              <w:rPr>
                <w:rFonts w:ascii="Times New Roman" w:hAnsi="Times New Roman" w:cs="Times New Roman"/>
                <w:sz w:val="20"/>
                <w:szCs w:val="20"/>
              </w:rPr>
              <w:t>оn-line</w:t>
            </w:r>
            <w:proofErr w:type="spellEnd"/>
            <w:r w:rsidRPr="008F4A69">
              <w:rPr>
                <w:rFonts w:ascii="Times New Roman" w:hAnsi="Times New Roman" w:cs="Times New Roman"/>
                <w:sz w:val="20"/>
                <w:szCs w:val="20"/>
              </w:rPr>
              <w:t xml:space="preserve"> освіта на основі МВОК.</w:t>
            </w:r>
          </w:p>
        </w:tc>
        <w:tc>
          <w:tcPr>
            <w:tcW w:w="986" w:type="dxa"/>
          </w:tcPr>
          <w:p w:rsidR="00F05EAB" w:rsidRPr="008F4A69" w:rsidRDefault="00F05EAB" w:rsidP="0002539C">
            <w:pPr>
              <w:jc w:val="center"/>
              <w:rPr>
                <w:rFonts w:ascii="Times New Roman" w:hAnsi="Times New Roman" w:cs="Times New Roman"/>
                <w:b/>
                <w:sz w:val="20"/>
                <w:szCs w:val="20"/>
              </w:rPr>
            </w:pPr>
            <w:r w:rsidRPr="008F4A69">
              <w:rPr>
                <w:rFonts w:ascii="Times New Roman" w:hAnsi="Times New Roman" w:cs="Times New Roman"/>
                <w:b/>
                <w:sz w:val="20"/>
                <w:szCs w:val="20"/>
              </w:rPr>
              <w:t>15</w:t>
            </w:r>
          </w:p>
          <w:p w:rsidR="00F05EAB" w:rsidRPr="008F4A69" w:rsidRDefault="00F05EAB" w:rsidP="0002539C">
            <w:pPr>
              <w:jc w:val="center"/>
              <w:rPr>
                <w:rFonts w:ascii="Times New Roman" w:hAnsi="Times New Roman" w:cs="Times New Roman"/>
                <w:b/>
                <w:sz w:val="20"/>
                <w:szCs w:val="20"/>
              </w:rPr>
            </w:pPr>
          </w:p>
          <w:p w:rsidR="00F05EAB" w:rsidRPr="008F4A69" w:rsidRDefault="00F05EAB" w:rsidP="0002539C">
            <w:pPr>
              <w:jc w:val="center"/>
              <w:rPr>
                <w:rFonts w:ascii="Times New Roman" w:hAnsi="Times New Roman" w:cs="Times New Roman"/>
                <w:b/>
                <w:sz w:val="20"/>
                <w:szCs w:val="20"/>
              </w:rPr>
            </w:pPr>
          </w:p>
          <w:p w:rsidR="00F05EAB" w:rsidRPr="008F4A69" w:rsidRDefault="00F05EAB" w:rsidP="0002539C">
            <w:pPr>
              <w:jc w:val="center"/>
              <w:rPr>
                <w:rFonts w:ascii="Times New Roman" w:hAnsi="Times New Roman" w:cs="Times New Roman"/>
                <w:b/>
                <w:sz w:val="20"/>
                <w:szCs w:val="20"/>
              </w:rPr>
            </w:pPr>
          </w:p>
          <w:p w:rsidR="00F05EAB" w:rsidRPr="008F4A69" w:rsidRDefault="00F05EAB" w:rsidP="0002539C">
            <w:pPr>
              <w:jc w:val="center"/>
              <w:rPr>
                <w:rFonts w:ascii="Times New Roman" w:hAnsi="Times New Roman" w:cs="Times New Roman"/>
                <w:b/>
                <w:sz w:val="20"/>
                <w:szCs w:val="20"/>
              </w:rPr>
            </w:pPr>
            <w:r w:rsidRPr="008F4A69">
              <w:rPr>
                <w:rFonts w:ascii="Times New Roman" w:hAnsi="Times New Roman" w:cs="Times New Roman"/>
                <w:b/>
                <w:sz w:val="20"/>
                <w:szCs w:val="20"/>
              </w:rPr>
              <w:t>15</w:t>
            </w:r>
          </w:p>
        </w:tc>
      </w:tr>
      <w:tr w:rsidR="00F05EAB" w:rsidRPr="008F4A69" w:rsidTr="00F05EAB">
        <w:tc>
          <w:tcPr>
            <w:tcW w:w="3114" w:type="dxa"/>
          </w:tcPr>
          <w:p w:rsidR="00F05EAB" w:rsidRPr="008F4A69" w:rsidRDefault="00F05EAB" w:rsidP="00F05EAB">
            <w:pPr>
              <w:pStyle w:val="4"/>
              <w:jc w:val="both"/>
              <w:outlineLvl w:val="3"/>
              <w:rPr>
                <w:sz w:val="20"/>
              </w:rPr>
            </w:pPr>
            <w:r w:rsidRPr="00926EEF">
              <w:rPr>
                <w:bCs/>
                <w:sz w:val="20"/>
              </w:rPr>
              <w:t>Алгоритми розгортки графічних примітивів.</w:t>
            </w:r>
          </w:p>
        </w:tc>
        <w:tc>
          <w:tcPr>
            <w:tcW w:w="850" w:type="dxa"/>
          </w:tcPr>
          <w:p w:rsidR="00F05EAB" w:rsidRPr="008F4A69" w:rsidRDefault="00F05EAB" w:rsidP="00111108">
            <w:pPr>
              <w:jc w:val="center"/>
              <w:rPr>
                <w:rFonts w:ascii="Times New Roman" w:hAnsi="Times New Roman" w:cs="Times New Roman"/>
                <w:b/>
                <w:sz w:val="20"/>
                <w:szCs w:val="20"/>
              </w:rPr>
            </w:pPr>
            <w:r w:rsidRPr="008F4A69">
              <w:rPr>
                <w:rFonts w:ascii="Times New Roman" w:hAnsi="Times New Roman" w:cs="Times New Roman"/>
                <w:b/>
                <w:sz w:val="20"/>
                <w:szCs w:val="20"/>
              </w:rPr>
              <w:t>4/4</w:t>
            </w:r>
          </w:p>
        </w:tc>
        <w:tc>
          <w:tcPr>
            <w:tcW w:w="2410" w:type="dxa"/>
            <w:vMerge/>
          </w:tcPr>
          <w:p w:rsidR="00F05EAB" w:rsidRPr="008F4A69" w:rsidRDefault="00F05EAB" w:rsidP="00064B39">
            <w:pPr>
              <w:jc w:val="both"/>
              <w:rPr>
                <w:rFonts w:cs="Times New Roman"/>
                <w:b/>
                <w:sz w:val="20"/>
                <w:szCs w:val="20"/>
              </w:rPr>
            </w:pPr>
          </w:p>
        </w:tc>
        <w:tc>
          <w:tcPr>
            <w:tcW w:w="1985" w:type="dxa"/>
          </w:tcPr>
          <w:p w:rsidR="00F05EAB" w:rsidRPr="008F4A69" w:rsidRDefault="00F05EAB" w:rsidP="00C113F7">
            <w:pPr>
              <w:jc w:val="both"/>
              <w:rPr>
                <w:rFonts w:ascii="Times New Roman" w:hAnsi="Times New Roman" w:cs="Times New Roman"/>
                <w:sz w:val="20"/>
                <w:szCs w:val="20"/>
              </w:rPr>
            </w:pPr>
            <w:r w:rsidRPr="008F4A69">
              <w:rPr>
                <w:rFonts w:ascii="Times New Roman" w:hAnsi="Times New Roman" w:cs="Times New Roman"/>
                <w:sz w:val="20"/>
                <w:szCs w:val="20"/>
              </w:rPr>
              <w:t>Здача лабораторної роботи.</w:t>
            </w:r>
          </w:p>
          <w:p w:rsidR="00F05EAB" w:rsidRPr="008F4A69" w:rsidRDefault="00F05EAB" w:rsidP="00C113F7">
            <w:pPr>
              <w:jc w:val="both"/>
              <w:rPr>
                <w:rFonts w:ascii="Times New Roman" w:hAnsi="Times New Roman" w:cs="Times New Roman"/>
                <w:sz w:val="20"/>
                <w:szCs w:val="20"/>
              </w:rPr>
            </w:pPr>
          </w:p>
          <w:p w:rsidR="00F05EAB" w:rsidRPr="008F4A69" w:rsidRDefault="00F05EAB" w:rsidP="00C113F7">
            <w:pPr>
              <w:jc w:val="both"/>
              <w:rPr>
                <w:rFonts w:ascii="Times New Roman" w:hAnsi="Times New Roman" w:cs="Times New Roman"/>
                <w:b/>
                <w:sz w:val="20"/>
                <w:szCs w:val="20"/>
              </w:rPr>
            </w:pPr>
            <w:r w:rsidRPr="008F4A69">
              <w:rPr>
                <w:rFonts w:ascii="Times New Roman" w:hAnsi="Times New Roman" w:cs="Times New Roman"/>
                <w:sz w:val="20"/>
                <w:szCs w:val="20"/>
              </w:rPr>
              <w:t>Опитування.</w:t>
            </w:r>
          </w:p>
          <w:p w:rsidR="00F05EAB" w:rsidRPr="008F4A69" w:rsidRDefault="00F05EAB" w:rsidP="0002539C">
            <w:pPr>
              <w:jc w:val="both"/>
              <w:rPr>
                <w:rFonts w:ascii="Times New Roman" w:hAnsi="Times New Roman" w:cs="Times New Roman"/>
                <w:b/>
                <w:sz w:val="20"/>
                <w:szCs w:val="20"/>
              </w:rPr>
            </w:pPr>
          </w:p>
        </w:tc>
        <w:tc>
          <w:tcPr>
            <w:tcW w:w="986" w:type="dxa"/>
          </w:tcPr>
          <w:p w:rsidR="00F05EAB" w:rsidRPr="008F4A69" w:rsidRDefault="00F05EAB" w:rsidP="0002539C">
            <w:pPr>
              <w:jc w:val="center"/>
              <w:rPr>
                <w:rFonts w:ascii="Times New Roman" w:hAnsi="Times New Roman" w:cs="Times New Roman"/>
                <w:b/>
                <w:sz w:val="20"/>
                <w:szCs w:val="20"/>
              </w:rPr>
            </w:pPr>
          </w:p>
          <w:p w:rsidR="00F05EAB" w:rsidRPr="008F4A69" w:rsidRDefault="00F05EAB" w:rsidP="0002539C">
            <w:pPr>
              <w:jc w:val="center"/>
              <w:rPr>
                <w:rFonts w:ascii="Times New Roman" w:hAnsi="Times New Roman" w:cs="Times New Roman"/>
                <w:b/>
                <w:sz w:val="20"/>
                <w:szCs w:val="20"/>
              </w:rPr>
            </w:pPr>
            <w:r w:rsidRPr="008F4A69">
              <w:rPr>
                <w:rFonts w:ascii="Times New Roman" w:hAnsi="Times New Roman" w:cs="Times New Roman"/>
                <w:b/>
                <w:sz w:val="20"/>
                <w:szCs w:val="20"/>
              </w:rPr>
              <w:t>10</w:t>
            </w:r>
          </w:p>
          <w:p w:rsidR="00F05EAB" w:rsidRPr="008F4A69" w:rsidRDefault="00F05EAB" w:rsidP="0002539C">
            <w:pPr>
              <w:jc w:val="center"/>
              <w:rPr>
                <w:rFonts w:ascii="Times New Roman" w:hAnsi="Times New Roman" w:cs="Times New Roman"/>
                <w:b/>
                <w:sz w:val="20"/>
                <w:szCs w:val="20"/>
              </w:rPr>
            </w:pPr>
          </w:p>
          <w:p w:rsidR="00F05EAB" w:rsidRPr="008F4A69" w:rsidRDefault="00F05EAB" w:rsidP="0002539C">
            <w:pPr>
              <w:jc w:val="center"/>
              <w:rPr>
                <w:rFonts w:ascii="Times New Roman" w:hAnsi="Times New Roman" w:cs="Times New Roman"/>
                <w:b/>
                <w:sz w:val="20"/>
                <w:szCs w:val="20"/>
              </w:rPr>
            </w:pPr>
          </w:p>
          <w:p w:rsidR="00F05EAB" w:rsidRPr="008F4A69" w:rsidRDefault="00F05EAB" w:rsidP="0002539C">
            <w:pPr>
              <w:jc w:val="center"/>
              <w:rPr>
                <w:rFonts w:ascii="Times New Roman" w:hAnsi="Times New Roman" w:cs="Times New Roman"/>
                <w:b/>
                <w:sz w:val="20"/>
                <w:szCs w:val="20"/>
              </w:rPr>
            </w:pPr>
            <w:r w:rsidRPr="008F4A69">
              <w:rPr>
                <w:rFonts w:ascii="Times New Roman" w:hAnsi="Times New Roman" w:cs="Times New Roman"/>
                <w:b/>
                <w:sz w:val="20"/>
                <w:szCs w:val="20"/>
              </w:rPr>
              <w:t>5</w:t>
            </w:r>
          </w:p>
        </w:tc>
      </w:tr>
      <w:tr w:rsidR="00F05EAB" w:rsidRPr="008F4A69" w:rsidTr="00F05EAB">
        <w:trPr>
          <w:trHeight w:val="825"/>
        </w:trPr>
        <w:tc>
          <w:tcPr>
            <w:tcW w:w="3114" w:type="dxa"/>
          </w:tcPr>
          <w:p w:rsidR="00F05EAB" w:rsidRPr="00926EEF" w:rsidRDefault="00F05EAB" w:rsidP="00926EEF">
            <w:pPr>
              <w:pStyle w:val="3"/>
              <w:rPr>
                <w:bCs/>
              </w:rPr>
            </w:pPr>
            <w:r w:rsidRPr="00926EEF">
              <w:rPr>
                <w:bCs/>
              </w:rPr>
              <w:t xml:space="preserve">Апаратні засоби </w:t>
            </w:r>
            <w:r w:rsidRPr="00926EEF">
              <w:t>візуалізації зображень</w:t>
            </w:r>
            <w:r w:rsidRPr="00926EEF">
              <w:rPr>
                <w:bCs/>
              </w:rPr>
              <w:t>.</w:t>
            </w:r>
          </w:p>
        </w:tc>
        <w:tc>
          <w:tcPr>
            <w:tcW w:w="850" w:type="dxa"/>
          </w:tcPr>
          <w:p w:rsidR="00F05EAB" w:rsidRPr="008F4A69" w:rsidRDefault="00F05EAB" w:rsidP="00111108">
            <w:pPr>
              <w:jc w:val="center"/>
              <w:rPr>
                <w:rFonts w:ascii="Times New Roman" w:hAnsi="Times New Roman" w:cs="Times New Roman"/>
                <w:b/>
                <w:sz w:val="20"/>
                <w:szCs w:val="20"/>
              </w:rPr>
            </w:pPr>
            <w:r w:rsidRPr="008F4A69">
              <w:rPr>
                <w:rFonts w:ascii="Times New Roman" w:hAnsi="Times New Roman" w:cs="Times New Roman"/>
                <w:b/>
                <w:sz w:val="20"/>
                <w:szCs w:val="20"/>
              </w:rPr>
              <w:t>4/4</w:t>
            </w:r>
          </w:p>
        </w:tc>
        <w:tc>
          <w:tcPr>
            <w:tcW w:w="2410" w:type="dxa"/>
            <w:vMerge/>
          </w:tcPr>
          <w:p w:rsidR="00F05EAB" w:rsidRPr="008F4A69" w:rsidRDefault="00F05EAB" w:rsidP="00064B39">
            <w:pPr>
              <w:jc w:val="both"/>
              <w:rPr>
                <w:rFonts w:ascii="Times New Roman" w:hAnsi="Times New Roman" w:cs="Times New Roman"/>
                <w:sz w:val="20"/>
                <w:szCs w:val="20"/>
              </w:rPr>
            </w:pPr>
          </w:p>
        </w:tc>
        <w:tc>
          <w:tcPr>
            <w:tcW w:w="1985" w:type="dxa"/>
          </w:tcPr>
          <w:p w:rsidR="00F05EAB" w:rsidRPr="008F4A69" w:rsidRDefault="00F05EAB" w:rsidP="00564904">
            <w:pPr>
              <w:jc w:val="both"/>
              <w:rPr>
                <w:rFonts w:ascii="Times New Roman" w:hAnsi="Times New Roman" w:cs="Times New Roman"/>
                <w:sz w:val="20"/>
                <w:szCs w:val="20"/>
              </w:rPr>
            </w:pPr>
            <w:r w:rsidRPr="008F4A69">
              <w:rPr>
                <w:rFonts w:ascii="Times New Roman" w:hAnsi="Times New Roman" w:cs="Times New Roman"/>
                <w:sz w:val="20"/>
                <w:szCs w:val="20"/>
              </w:rPr>
              <w:t>Здача лабораторної роботи.</w:t>
            </w:r>
          </w:p>
          <w:p w:rsidR="00F05EAB" w:rsidRPr="008F4A69" w:rsidRDefault="00F05EAB" w:rsidP="00111108">
            <w:pPr>
              <w:jc w:val="both"/>
              <w:rPr>
                <w:rFonts w:ascii="Times New Roman" w:hAnsi="Times New Roman" w:cs="Times New Roman"/>
                <w:sz w:val="20"/>
                <w:szCs w:val="20"/>
              </w:rPr>
            </w:pPr>
          </w:p>
        </w:tc>
        <w:tc>
          <w:tcPr>
            <w:tcW w:w="986" w:type="dxa"/>
          </w:tcPr>
          <w:p w:rsidR="00F05EAB" w:rsidRPr="008F4A69" w:rsidRDefault="00F05EAB" w:rsidP="0002539C">
            <w:pPr>
              <w:jc w:val="center"/>
              <w:rPr>
                <w:rFonts w:ascii="Times New Roman" w:hAnsi="Times New Roman" w:cs="Times New Roman"/>
                <w:b/>
                <w:sz w:val="20"/>
                <w:szCs w:val="20"/>
              </w:rPr>
            </w:pPr>
            <w:r w:rsidRPr="008F4A69">
              <w:rPr>
                <w:rFonts w:ascii="Times New Roman" w:hAnsi="Times New Roman" w:cs="Times New Roman"/>
                <w:b/>
                <w:sz w:val="20"/>
                <w:szCs w:val="20"/>
              </w:rPr>
              <w:t>10</w:t>
            </w:r>
          </w:p>
          <w:p w:rsidR="00F05EAB" w:rsidRPr="008F4A69" w:rsidRDefault="00F05EAB" w:rsidP="0002539C">
            <w:pPr>
              <w:jc w:val="center"/>
              <w:rPr>
                <w:rFonts w:ascii="Times New Roman" w:hAnsi="Times New Roman" w:cs="Times New Roman"/>
                <w:b/>
                <w:sz w:val="20"/>
                <w:szCs w:val="20"/>
              </w:rPr>
            </w:pPr>
          </w:p>
          <w:p w:rsidR="00F05EAB" w:rsidRPr="008F4A69" w:rsidRDefault="00F05EAB" w:rsidP="00064B39">
            <w:pPr>
              <w:jc w:val="center"/>
              <w:rPr>
                <w:rFonts w:ascii="Times New Roman" w:hAnsi="Times New Roman" w:cs="Times New Roman"/>
                <w:b/>
                <w:sz w:val="20"/>
                <w:szCs w:val="20"/>
              </w:rPr>
            </w:pPr>
          </w:p>
        </w:tc>
      </w:tr>
      <w:tr w:rsidR="00F05EAB" w:rsidRPr="008F4A69" w:rsidTr="00F05EAB">
        <w:trPr>
          <w:trHeight w:val="1539"/>
        </w:trPr>
        <w:tc>
          <w:tcPr>
            <w:tcW w:w="3114" w:type="dxa"/>
          </w:tcPr>
          <w:p w:rsidR="00F05EAB" w:rsidRPr="008F4A69" w:rsidRDefault="00F05EAB" w:rsidP="00F05EAB">
            <w:pPr>
              <w:pStyle w:val="3"/>
              <w:rPr>
                <w:bCs/>
              </w:rPr>
            </w:pPr>
            <w:r w:rsidRPr="00F05EAB">
              <w:rPr>
                <w:bCs/>
              </w:rPr>
              <w:t>Математичні співвідношення між об'єктом і зображенням. Інтеграл згортки. Оператори відображення. Двовимірна дельта-функція Дірака і її властивості. Використання лінійних операторів.</w:t>
            </w:r>
          </w:p>
        </w:tc>
        <w:tc>
          <w:tcPr>
            <w:tcW w:w="850" w:type="dxa"/>
          </w:tcPr>
          <w:p w:rsidR="00F05EAB" w:rsidRPr="008F4A69" w:rsidRDefault="00F05EAB" w:rsidP="00111108">
            <w:pPr>
              <w:jc w:val="center"/>
              <w:rPr>
                <w:rFonts w:ascii="Times New Roman" w:hAnsi="Times New Roman" w:cs="Times New Roman"/>
                <w:b/>
                <w:sz w:val="20"/>
                <w:szCs w:val="20"/>
              </w:rPr>
            </w:pPr>
            <w:r w:rsidRPr="008F4A69">
              <w:rPr>
                <w:rFonts w:ascii="Times New Roman" w:hAnsi="Times New Roman" w:cs="Times New Roman"/>
                <w:b/>
                <w:sz w:val="20"/>
                <w:szCs w:val="20"/>
              </w:rPr>
              <w:t>4/4</w:t>
            </w:r>
          </w:p>
        </w:tc>
        <w:tc>
          <w:tcPr>
            <w:tcW w:w="2410" w:type="dxa"/>
            <w:vMerge/>
          </w:tcPr>
          <w:p w:rsidR="00F05EAB" w:rsidRPr="008F4A69" w:rsidRDefault="00F05EAB" w:rsidP="00064B39">
            <w:pPr>
              <w:jc w:val="both"/>
              <w:rPr>
                <w:rFonts w:ascii="Times New Roman" w:hAnsi="Times New Roman" w:cs="Times New Roman"/>
                <w:sz w:val="20"/>
                <w:szCs w:val="20"/>
              </w:rPr>
            </w:pPr>
          </w:p>
        </w:tc>
        <w:tc>
          <w:tcPr>
            <w:tcW w:w="1985" w:type="dxa"/>
          </w:tcPr>
          <w:p w:rsidR="00F05EAB" w:rsidRPr="008F4A69" w:rsidRDefault="00F05EAB" w:rsidP="00C113F7">
            <w:pPr>
              <w:jc w:val="both"/>
              <w:rPr>
                <w:rFonts w:ascii="Times New Roman" w:hAnsi="Times New Roman" w:cs="Times New Roman"/>
                <w:sz w:val="20"/>
                <w:szCs w:val="20"/>
              </w:rPr>
            </w:pPr>
            <w:r w:rsidRPr="008F4A69">
              <w:rPr>
                <w:rFonts w:ascii="Times New Roman" w:hAnsi="Times New Roman" w:cs="Times New Roman"/>
                <w:sz w:val="20"/>
                <w:szCs w:val="20"/>
              </w:rPr>
              <w:t>Здача лабораторної роботи.</w:t>
            </w:r>
          </w:p>
          <w:p w:rsidR="00F05EAB" w:rsidRPr="008F4A69" w:rsidRDefault="00F05EAB" w:rsidP="00C113F7">
            <w:pPr>
              <w:jc w:val="both"/>
              <w:rPr>
                <w:rFonts w:ascii="Times New Roman" w:hAnsi="Times New Roman" w:cs="Times New Roman"/>
                <w:sz w:val="20"/>
                <w:szCs w:val="20"/>
              </w:rPr>
            </w:pPr>
          </w:p>
          <w:p w:rsidR="00F05EAB" w:rsidRPr="008F4A69" w:rsidRDefault="00F05EAB" w:rsidP="00C113F7">
            <w:pPr>
              <w:jc w:val="both"/>
              <w:rPr>
                <w:rFonts w:ascii="Times New Roman" w:hAnsi="Times New Roman" w:cs="Times New Roman"/>
                <w:sz w:val="20"/>
                <w:szCs w:val="20"/>
              </w:rPr>
            </w:pPr>
          </w:p>
          <w:p w:rsidR="00F05EAB" w:rsidRPr="008F4A69" w:rsidRDefault="00F05EAB" w:rsidP="00C113F7">
            <w:pPr>
              <w:jc w:val="both"/>
              <w:rPr>
                <w:rFonts w:ascii="Times New Roman" w:hAnsi="Times New Roman" w:cs="Times New Roman"/>
                <w:sz w:val="20"/>
                <w:szCs w:val="20"/>
              </w:rPr>
            </w:pPr>
          </w:p>
          <w:p w:rsidR="00F05EAB" w:rsidRPr="008F4A69" w:rsidRDefault="00F05EAB" w:rsidP="00C113F7">
            <w:pPr>
              <w:jc w:val="both"/>
              <w:rPr>
                <w:rFonts w:ascii="Times New Roman" w:hAnsi="Times New Roman" w:cs="Times New Roman"/>
                <w:sz w:val="20"/>
                <w:szCs w:val="20"/>
              </w:rPr>
            </w:pPr>
          </w:p>
        </w:tc>
        <w:tc>
          <w:tcPr>
            <w:tcW w:w="986" w:type="dxa"/>
          </w:tcPr>
          <w:p w:rsidR="00F05EAB" w:rsidRPr="008F4A69" w:rsidRDefault="00F05EAB" w:rsidP="00C113F7">
            <w:pPr>
              <w:jc w:val="center"/>
              <w:rPr>
                <w:rFonts w:ascii="Times New Roman" w:hAnsi="Times New Roman" w:cs="Times New Roman"/>
                <w:b/>
                <w:sz w:val="20"/>
                <w:szCs w:val="20"/>
              </w:rPr>
            </w:pPr>
            <w:r w:rsidRPr="008F4A69">
              <w:rPr>
                <w:rFonts w:ascii="Times New Roman" w:hAnsi="Times New Roman" w:cs="Times New Roman"/>
                <w:b/>
                <w:sz w:val="20"/>
                <w:szCs w:val="20"/>
              </w:rPr>
              <w:t>10</w:t>
            </w:r>
          </w:p>
          <w:p w:rsidR="00F05EAB" w:rsidRPr="008F4A69" w:rsidRDefault="00F05EAB" w:rsidP="00C113F7">
            <w:pPr>
              <w:jc w:val="center"/>
              <w:rPr>
                <w:rFonts w:ascii="Times New Roman" w:hAnsi="Times New Roman" w:cs="Times New Roman"/>
                <w:b/>
                <w:sz w:val="20"/>
                <w:szCs w:val="20"/>
              </w:rPr>
            </w:pPr>
          </w:p>
          <w:p w:rsidR="00F05EAB" w:rsidRPr="008F4A69" w:rsidRDefault="00F05EAB" w:rsidP="00C113F7">
            <w:pPr>
              <w:jc w:val="center"/>
              <w:rPr>
                <w:rFonts w:ascii="Times New Roman" w:hAnsi="Times New Roman" w:cs="Times New Roman"/>
                <w:b/>
                <w:sz w:val="20"/>
                <w:szCs w:val="20"/>
              </w:rPr>
            </w:pPr>
          </w:p>
          <w:p w:rsidR="00F05EAB" w:rsidRPr="008F4A69" w:rsidRDefault="00F05EAB" w:rsidP="00C113F7">
            <w:pPr>
              <w:jc w:val="center"/>
              <w:rPr>
                <w:rFonts w:ascii="Times New Roman" w:hAnsi="Times New Roman" w:cs="Times New Roman"/>
                <w:b/>
                <w:sz w:val="20"/>
                <w:szCs w:val="20"/>
              </w:rPr>
            </w:pPr>
          </w:p>
          <w:p w:rsidR="00F05EAB" w:rsidRPr="008F4A69" w:rsidRDefault="00F05EAB" w:rsidP="00C113F7">
            <w:pPr>
              <w:jc w:val="center"/>
              <w:rPr>
                <w:rFonts w:ascii="Times New Roman" w:hAnsi="Times New Roman" w:cs="Times New Roman"/>
                <w:b/>
                <w:sz w:val="20"/>
                <w:szCs w:val="20"/>
              </w:rPr>
            </w:pPr>
          </w:p>
          <w:p w:rsidR="00F05EAB" w:rsidRPr="008F4A69" w:rsidRDefault="00F05EAB" w:rsidP="00C113F7">
            <w:pPr>
              <w:jc w:val="center"/>
              <w:rPr>
                <w:rFonts w:ascii="Times New Roman" w:hAnsi="Times New Roman" w:cs="Times New Roman"/>
                <w:b/>
                <w:sz w:val="20"/>
                <w:szCs w:val="20"/>
              </w:rPr>
            </w:pPr>
          </w:p>
          <w:p w:rsidR="00F05EAB" w:rsidRPr="008F4A69" w:rsidRDefault="00F05EAB" w:rsidP="00C113F7">
            <w:pPr>
              <w:jc w:val="center"/>
              <w:rPr>
                <w:rFonts w:ascii="Times New Roman" w:hAnsi="Times New Roman" w:cs="Times New Roman"/>
                <w:b/>
                <w:sz w:val="20"/>
                <w:szCs w:val="20"/>
              </w:rPr>
            </w:pPr>
          </w:p>
        </w:tc>
      </w:tr>
      <w:tr w:rsidR="00F05EAB" w:rsidRPr="008F4A69" w:rsidTr="00F05EAB">
        <w:trPr>
          <w:trHeight w:val="539"/>
        </w:trPr>
        <w:tc>
          <w:tcPr>
            <w:tcW w:w="3114" w:type="dxa"/>
          </w:tcPr>
          <w:p w:rsidR="00F05EAB" w:rsidRPr="008F4A69" w:rsidRDefault="00F05EAB" w:rsidP="00F05EAB">
            <w:pPr>
              <w:pStyle w:val="3"/>
              <w:rPr>
                <w:bCs/>
              </w:rPr>
            </w:pPr>
            <w:r w:rsidRPr="00F05EAB">
              <w:rPr>
                <w:bCs/>
              </w:rPr>
              <w:t>Обробка зображень в частотної (</w:t>
            </w:r>
            <w:proofErr w:type="spellStart"/>
            <w:r w:rsidRPr="00F05EAB">
              <w:rPr>
                <w:bCs/>
              </w:rPr>
              <w:t>пpостіp</w:t>
            </w:r>
            <w:proofErr w:type="spellEnd"/>
            <w:r w:rsidRPr="00F05EAB">
              <w:rPr>
                <w:bCs/>
              </w:rPr>
              <w:t xml:space="preserve"> </w:t>
            </w:r>
            <w:proofErr w:type="spellStart"/>
            <w:r w:rsidRPr="00F05EAB">
              <w:rPr>
                <w:bCs/>
              </w:rPr>
              <w:t>Фуpьє</w:t>
            </w:r>
            <w:proofErr w:type="spellEnd"/>
            <w:r w:rsidRPr="00F05EAB">
              <w:rPr>
                <w:bCs/>
              </w:rPr>
              <w:t>) і тимчасової області. Згортка в частотної області.</w:t>
            </w:r>
          </w:p>
        </w:tc>
        <w:tc>
          <w:tcPr>
            <w:tcW w:w="850" w:type="dxa"/>
          </w:tcPr>
          <w:p w:rsidR="00F05EAB" w:rsidRPr="008F4A69" w:rsidRDefault="00F05EAB" w:rsidP="00111108">
            <w:pPr>
              <w:jc w:val="center"/>
              <w:rPr>
                <w:rFonts w:ascii="Times New Roman" w:hAnsi="Times New Roman" w:cs="Times New Roman"/>
                <w:b/>
                <w:sz w:val="20"/>
                <w:szCs w:val="20"/>
              </w:rPr>
            </w:pPr>
            <w:r w:rsidRPr="008F4A69">
              <w:rPr>
                <w:rFonts w:ascii="Times New Roman" w:hAnsi="Times New Roman" w:cs="Times New Roman"/>
                <w:b/>
                <w:sz w:val="20"/>
                <w:szCs w:val="20"/>
              </w:rPr>
              <w:t>2/2</w:t>
            </w:r>
          </w:p>
        </w:tc>
        <w:tc>
          <w:tcPr>
            <w:tcW w:w="2410" w:type="dxa"/>
            <w:vMerge/>
          </w:tcPr>
          <w:p w:rsidR="00F05EAB" w:rsidRPr="008F4A69" w:rsidRDefault="00F05EAB" w:rsidP="00064B39">
            <w:pPr>
              <w:jc w:val="both"/>
              <w:rPr>
                <w:rFonts w:ascii="Times New Roman" w:hAnsi="Times New Roman" w:cs="Times New Roman"/>
                <w:sz w:val="20"/>
                <w:szCs w:val="20"/>
              </w:rPr>
            </w:pPr>
          </w:p>
        </w:tc>
        <w:tc>
          <w:tcPr>
            <w:tcW w:w="1985" w:type="dxa"/>
          </w:tcPr>
          <w:p w:rsidR="00F05EAB" w:rsidRPr="008F4A69" w:rsidRDefault="00F05EAB" w:rsidP="00111108">
            <w:pPr>
              <w:jc w:val="both"/>
              <w:rPr>
                <w:rFonts w:ascii="Times New Roman" w:hAnsi="Times New Roman" w:cs="Times New Roman"/>
                <w:sz w:val="20"/>
                <w:szCs w:val="20"/>
              </w:rPr>
            </w:pPr>
            <w:r w:rsidRPr="008F4A69">
              <w:rPr>
                <w:rFonts w:ascii="Times New Roman" w:hAnsi="Times New Roman" w:cs="Times New Roman"/>
                <w:sz w:val="20"/>
                <w:szCs w:val="20"/>
              </w:rPr>
              <w:t>Опитування.</w:t>
            </w:r>
          </w:p>
        </w:tc>
        <w:tc>
          <w:tcPr>
            <w:tcW w:w="986" w:type="dxa"/>
          </w:tcPr>
          <w:p w:rsidR="00F05EAB" w:rsidRPr="008F4A69" w:rsidRDefault="00F05EAB" w:rsidP="00C113F7">
            <w:pPr>
              <w:jc w:val="center"/>
              <w:rPr>
                <w:rFonts w:ascii="Times New Roman" w:hAnsi="Times New Roman" w:cs="Times New Roman"/>
                <w:b/>
                <w:sz w:val="20"/>
                <w:szCs w:val="20"/>
              </w:rPr>
            </w:pPr>
            <w:r w:rsidRPr="008F4A69">
              <w:rPr>
                <w:rFonts w:ascii="Times New Roman" w:hAnsi="Times New Roman" w:cs="Times New Roman"/>
                <w:b/>
                <w:sz w:val="20"/>
                <w:szCs w:val="20"/>
              </w:rPr>
              <w:t>5</w:t>
            </w:r>
          </w:p>
        </w:tc>
      </w:tr>
      <w:tr w:rsidR="00CD65B0" w:rsidRPr="008F4A69" w:rsidTr="0029543C">
        <w:tc>
          <w:tcPr>
            <w:tcW w:w="6374" w:type="dxa"/>
            <w:gridSpan w:val="3"/>
          </w:tcPr>
          <w:p w:rsidR="00CD65B0" w:rsidRPr="008F4A69" w:rsidRDefault="00CD65B0" w:rsidP="002979AC">
            <w:pPr>
              <w:jc w:val="both"/>
              <w:rPr>
                <w:rFonts w:ascii="Times New Roman" w:hAnsi="Times New Roman" w:cs="Times New Roman"/>
                <w:sz w:val="20"/>
                <w:szCs w:val="20"/>
              </w:rPr>
            </w:pPr>
            <w:r w:rsidRPr="008F4A69">
              <w:rPr>
                <w:rFonts w:ascii="Times New Roman" w:hAnsi="Times New Roman" w:cs="Times New Roman"/>
                <w:sz w:val="20"/>
                <w:szCs w:val="20"/>
              </w:rPr>
              <w:t>Модульний контроль</w:t>
            </w:r>
          </w:p>
        </w:tc>
        <w:tc>
          <w:tcPr>
            <w:tcW w:w="1985" w:type="dxa"/>
          </w:tcPr>
          <w:p w:rsidR="00CD65B0" w:rsidRPr="008F4A69" w:rsidRDefault="00CD65B0" w:rsidP="0002539C">
            <w:pPr>
              <w:jc w:val="both"/>
              <w:rPr>
                <w:rFonts w:ascii="Times New Roman" w:hAnsi="Times New Roman" w:cs="Times New Roman"/>
                <w:i/>
                <w:color w:val="FF0000"/>
                <w:sz w:val="20"/>
                <w:szCs w:val="20"/>
              </w:rPr>
            </w:pPr>
            <w:r w:rsidRPr="008F4A69">
              <w:rPr>
                <w:rFonts w:ascii="Times New Roman" w:hAnsi="Times New Roman" w:cs="Times New Roman"/>
                <w:sz w:val="20"/>
                <w:szCs w:val="20"/>
              </w:rPr>
              <w:t>Підсумковий тест в ЕНК</w:t>
            </w:r>
            <w:r w:rsidR="008F4A69">
              <w:rPr>
                <w:rFonts w:ascii="Times New Roman" w:hAnsi="Times New Roman" w:cs="Times New Roman"/>
                <w:sz w:val="20"/>
                <w:szCs w:val="20"/>
              </w:rPr>
              <w:t>.</w:t>
            </w:r>
          </w:p>
        </w:tc>
        <w:tc>
          <w:tcPr>
            <w:tcW w:w="986" w:type="dxa"/>
          </w:tcPr>
          <w:p w:rsidR="00CD65B0" w:rsidRPr="008F4A69" w:rsidRDefault="00746598" w:rsidP="0002539C">
            <w:pPr>
              <w:jc w:val="center"/>
              <w:rPr>
                <w:rFonts w:ascii="Times New Roman" w:hAnsi="Times New Roman" w:cs="Times New Roman"/>
                <w:b/>
                <w:sz w:val="20"/>
                <w:szCs w:val="20"/>
              </w:rPr>
            </w:pPr>
            <w:r w:rsidRPr="008F4A69">
              <w:rPr>
                <w:rFonts w:ascii="Times New Roman" w:hAnsi="Times New Roman" w:cs="Times New Roman"/>
                <w:b/>
                <w:sz w:val="20"/>
                <w:szCs w:val="20"/>
              </w:rPr>
              <w:t>3</w:t>
            </w:r>
            <w:r w:rsidR="00CD65B0" w:rsidRPr="008F4A69">
              <w:rPr>
                <w:rFonts w:ascii="Times New Roman" w:hAnsi="Times New Roman" w:cs="Times New Roman"/>
                <w:b/>
                <w:sz w:val="20"/>
                <w:szCs w:val="20"/>
              </w:rPr>
              <w:t>0</w:t>
            </w:r>
          </w:p>
        </w:tc>
      </w:tr>
      <w:tr w:rsidR="00C53043" w:rsidRPr="008F4A69" w:rsidTr="00C3410D">
        <w:tc>
          <w:tcPr>
            <w:tcW w:w="9345" w:type="dxa"/>
            <w:gridSpan w:val="5"/>
          </w:tcPr>
          <w:p w:rsidR="00C53043" w:rsidRPr="00926EEF" w:rsidRDefault="00C53043" w:rsidP="0002539C">
            <w:pPr>
              <w:jc w:val="center"/>
              <w:rPr>
                <w:rFonts w:ascii="Times New Roman" w:hAnsi="Times New Roman" w:cs="Times New Roman"/>
                <w:b/>
                <w:sz w:val="20"/>
                <w:szCs w:val="20"/>
              </w:rPr>
            </w:pPr>
            <w:r w:rsidRPr="00926EEF">
              <w:rPr>
                <w:rFonts w:ascii="Times New Roman" w:hAnsi="Times New Roman" w:cs="Times New Roman"/>
                <w:b/>
                <w:sz w:val="20"/>
                <w:szCs w:val="20"/>
              </w:rPr>
              <w:t>Модуль</w:t>
            </w:r>
            <w:r w:rsidR="000C04A8" w:rsidRPr="00926EEF">
              <w:rPr>
                <w:rFonts w:ascii="Times New Roman" w:hAnsi="Times New Roman" w:cs="Times New Roman"/>
                <w:b/>
                <w:sz w:val="20"/>
                <w:szCs w:val="20"/>
              </w:rPr>
              <w:t xml:space="preserve"> </w:t>
            </w:r>
            <w:r w:rsidRPr="00926EEF">
              <w:rPr>
                <w:rFonts w:ascii="Times New Roman" w:hAnsi="Times New Roman" w:cs="Times New Roman"/>
                <w:b/>
                <w:sz w:val="20"/>
                <w:szCs w:val="20"/>
              </w:rPr>
              <w:t>2</w:t>
            </w:r>
            <w:r w:rsidR="009B6107" w:rsidRPr="00926EEF">
              <w:rPr>
                <w:rFonts w:ascii="Times New Roman" w:hAnsi="Times New Roman" w:cs="Times New Roman"/>
                <w:b/>
                <w:sz w:val="20"/>
                <w:szCs w:val="20"/>
              </w:rPr>
              <w:t xml:space="preserve">. </w:t>
            </w:r>
            <w:r w:rsidR="00926EEF" w:rsidRPr="00926EEF">
              <w:rPr>
                <w:rFonts w:ascii="Times New Roman" w:hAnsi="Times New Roman" w:cs="Times New Roman"/>
                <w:b/>
                <w:sz w:val="20"/>
                <w:szCs w:val="20"/>
              </w:rPr>
              <w:t>Системи візуалізації та розпізнавання образів</w:t>
            </w:r>
            <w:r w:rsidR="00CE32F7" w:rsidRPr="00926EEF">
              <w:rPr>
                <w:rFonts w:ascii="Times New Roman" w:hAnsi="Times New Roman" w:cs="Times New Roman"/>
                <w:bCs/>
                <w:sz w:val="20"/>
                <w:szCs w:val="20"/>
              </w:rPr>
              <w:t>.</w:t>
            </w:r>
            <w:r w:rsidRPr="00926EEF">
              <w:rPr>
                <w:rFonts w:ascii="Times New Roman" w:hAnsi="Times New Roman" w:cs="Times New Roman"/>
                <w:b/>
                <w:sz w:val="20"/>
                <w:szCs w:val="20"/>
              </w:rPr>
              <w:t xml:space="preserve"> </w:t>
            </w:r>
          </w:p>
        </w:tc>
      </w:tr>
      <w:tr w:rsidR="00621A86" w:rsidRPr="008F4A69" w:rsidTr="00F05EAB">
        <w:trPr>
          <w:trHeight w:val="1150"/>
        </w:trPr>
        <w:tc>
          <w:tcPr>
            <w:tcW w:w="3114" w:type="dxa"/>
          </w:tcPr>
          <w:p w:rsidR="00621A86" w:rsidRPr="008F4A69" w:rsidRDefault="00621A86" w:rsidP="00621A86">
            <w:pPr>
              <w:pStyle w:val="a7"/>
              <w:ind w:firstLine="0"/>
              <w:rPr>
                <w:sz w:val="20"/>
              </w:rPr>
            </w:pPr>
            <w:r w:rsidRPr="00621A86">
              <w:rPr>
                <w:sz w:val="20"/>
              </w:rPr>
              <w:t>Поняття образу. Проблема навчання розпізнаванню образів.</w:t>
            </w:r>
          </w:p>
        </w:tc>
        <w:tc>
          <w:tcPr>
            <w:tcW w:w="850" w:type="dxa"/>
          </w:tcPr>
          <w:p w:rsidR="00621A86" w:rsidRPr="008F4A69" w:rsidRDefault="00621A86" w:rsidP="008F4A69">
            <w:pPr>
              <w:jc w:val="center"/>
              <w:rPr>
                <w:rFonts w:ascii="Times New Roman" w:hAnsi="Times New Roman" w:cs="Times New Roman"/>
                <w:b/>
                <w:sz w:val="20"/>
                <w:szCs w:val="20"/>
              </w:rPr>
            </w:pPr>
            <w:bookmarkStart w:id="0" w:name="_GoBack"/>
            <w:r w:rsidRPr="008F4A69">
              <w:rPr>
                <w:rFonts w:ascii="Times New Roman" w:hAnsi="Times New Roman" w:cs="Times New Roman"/>
                <w:b/>
                <w:sz w:val="20"/>
                <w:szCs w:val="20"/>
              </w:rPr>
              <w:t>6</w:t>
            </w:r>
            <w:bookmarkEnd w:id="0"/>
            <w:r w:rsidRPr="008F4A69">
              <w:rPr>
                <w:rFonts w:ascii="Times New Roman" w:hAnsi="Times New Roman" w:cs="Times New Roman"/>
                <w:b/>
                <w:sz w:val="20"/>
                <w:szCs w:val="20"/>
              </w:rPr>
              <w:t>/6</w:t>
            </w:r>
          </w:p>
        </w:tc>
        <w:tc>
          <w:tcPr>
            <w:tcW w:w="2410" w:type="dxa"/>
            <w:vMerge w:val="restart"/>
          </w:tcPr>
          <w:p w:rsidR="00621A86" w:rsidRPr="00F05EAB" w:rsidRDefault="00621A86" w:rsidP="00621A86">
            <w:pPr>
              <w:jc w:val="both"/>
              <w:rPr>
                <w:rFonts w:ascii="Times New Roman" w:hAnsi="Times New Roman" w:cs="Times New Roman"/>
                <w:sz w:val="20"/>
                <w:szCs w:val="20"/>
              </w:rPr>
            </w:pPr>
            <w:r w:rsidRPr="00F05EAB">
              <w:rPr>
                <w:rFonts w:ascii="Times New Roman" w:hAnsi="Times New Roman" w:cs="Times New Roman"/>
                <w:sz w:val="20"/>
                <w:szCs w:val="20"/>
              </w:rPr>
              <w:t>Вміти розробляти і досліджувати моделі даних тривимірних об’єктів і сцен.</w:t>
            </w:r>
          </w:p>
          <w:p w:rsidR="00621A86" w:rsidRPr="008F4A69" w:rsidRDefault="00621A86" w:rsidP="00621A86">
            <w:pPr>
              <w:jc w:val="both"/>
              <w:rPr>
                <w:rFonts w:ascii="Times New Roman" w:hAnsi="Times New Roman" w:cs="Times New Roman"/>
                <w:b/>
                <w:sz w:val="20"/>
                <w:szCs w:val="20"/>
              </w:rPr>
            </w:pPr>
            <w:r w:rsidRPr="00F05EAB">
              <w:rPr>
                <w:rFonts w:ascii="Times New Roman" w:hAnsi="Times New Roman" w:cs="Times New Roman"/>
                <w:sz w:val="20"/>
                <w:szCs w:val="20"/>
              </w:rPr>
              <w:t>Вміти обирати тип, структуру та алгоритм обробки зображень для системи візуалізації тримірних об’єктів.</w:t>
            </w:r>
          </w:p>
        </w:tc>
        <w:tc>
          <w:tcPr>
            <w:tcW w:w="1985" w:type="dxa"/>
          </w:tcPr>
          <w:p w:rsidR="00621A86" w:rsidRPr="008F4A69" w:rsidRDefault="00621A86" w:rsidP="0002539C">
            <w:pPr>
              <w:jc w:val="both"/>
              <w:rPr>
                <w:rFonts w:ascii="Times New Roman" w:hAnsi="Times New Roman" w:cs="Times New Roman"/>
                <w:sz w:val="20"/>
                <w:szCs w:val="20"/>
              </w:rPr>
            </w:pPr>
            <w:r w:rsidRPr="008F4A69">
              <w:rPr>
                <w:rFonts w:ascii="Times New Roman" w:hAnsi="Times New Roman" w:cs="Times New Roman"/>
                <w:sz w:val="20"/>
                <w:szCs w:val="20"/>
              </w:rPr>
              <w:t>Здача лабораторної роботи.</w:t>
            </w:r>
          </w:p>
          <w:p w:rsidR="00621A86" w:rsidRPr="008F4A69" w:rsidRDefault="00621A86" w:rsidP="00FA2DFF">
            <w:pPr>
              <w:jc w:val="both"/>
              <w:rPr>
                <w:rFonts w:ascii="Times New Roman" w:hAnsi="Times New Roman" w:cs="Times New Roman"/>
                <w:sz w:val="20"/>
                <w:szCs w:val="20"/>
              </w:rPr>
            </w:pPr>
          </w:p>
          <w:p w:rsidR="00621A86" w:rsidRPr="008F4A69" w:rsidRDefault="00621A86" w:rsidP="00FA2DFF">
            <w:pPr>
              <w:jc w:val="both"/>
              <w:rPr>
                <w:rFonts w:ascii="Times New Roman" w:hAnsi="Times New Roman" w:cs="Times New Roman"/>
                <w:sz w:val="20"/>
                <w:szCs w:val="20"/>
              </w:rPr>
            </w:pPr>
            <w:r w:rsidRPr="008F4A69">
              <w:rPr>
                <w:rFonts w:ascii="Times New Roman" w:hAnsi="Times New Roman" w:cs="Times New Roman"/>
                <w:sz w:val="20"/>
                <w:szCs w:val="20"/>
              </w:rPr>
              <w:t>Здача лабораторної роботи.</w:t>
            </w:r>
          </w:p>
        </w:tc>
        <w:tc>
          <w:tcPr>
            <w:tcW w:w="986" w:type="dxa"/>
          </w:tcPr>
          <w:p w:rsidR="00621A86" w:rsidRPr="008F4A69" w:rsidRDefault="00621A86" w:rsidP="0002539C">
            <w:pPr>
              <w:jc w:val="center"/>
              <w:rPr>
                <w:rFonts w:ascii="Times New Roman" w:hAnsi="Times New Roman" w:cs="Times New Roman"/>
                <w:b/>
                <w:sz w:val="20"/>
                <w:szCs w:val="20"/>
              </w:rPr>
            </w:pPr>
            <w:r w:rsidRPr="008F4A69">
              <w:rPr>
                <w:rFonts w:ascii="Times New Roman" w:hAnsi="Times New Roman" w:cs="Times New Roman"/>
                <w:b/>
                <w:sz w:val="20"/>
                <w:szCs w:val="20"/>
              </w:rPr>
              <w:t>20</w:t>
            </w:r>
          </w:p>
          <w:p w:rsidR="00621A86" w:rsidRPr="008F4A69" w:rsidRDefault="00621A86" w:rsidP="0002539C">
            <w:pPr>
              <w:jc w:val="center"/>
              <w:rPr>
                <w:rFonts w:ascii="Times New Roman" w:hAnsi="Times New Roman" w:cs="Times New Roman"/>
                <w:b/>
                <w:sz w:val="20"/>
                <w:szCs w:val="20"/>
              </w:rPr>
            </w:pPr>
          </w:p>
          <w:p w:rsidR="00621A86" w:rsidRPr="008F4A69" w:rsidRDefault="00621A86" w:rsidP="00FA2DFF">
            <w:pPr>
              <w:jc w:val="center"/>
              <w:rPr>
                <w:rFonts w:ascii="Times New Roman" w:hAnsi="Times New Roman" w:cs="Times New Roman"/>
                <w:b/>
                <w:sz w:val="20"/>
                <w:szCs w:val="20"/>
              </w:rPr>
            </w:pPr>
          </w:p>
          <w:p w:rsidR="00621A86" w:rsidRPr="008F4A69" w:rsidRDefault="00621A86" w:rsidP="00FA2DFF">
            <w:pPr>
              <w:jc w:val="center"/>
              <w:rPr>
                <w:rFonts w:ascii="Times New Roman" w:hAnsi="Times New Roman" w:cs="Times New Roman"/>
                <w:b/>
                <w:sz w:val="20"/>
                <w:szCs w:val="20"/>
              </w:rPr>
            </w:pPr>
            <w:r w:rsidRPr="008F4A69">
              <w:rPr>
                <w:rFonts w:ascii="Times New Roman" w:hAnsi="Times New Roman" w:cs="Times New Roman"/>
                <w:b/>
                <w:sz w:val="20"/>
                <w:szCs w:val="20"/>
              </w:rPr>
              <w:t>20</w:t>
            </w:r>
          </w:p>
        </w:tc>
      </w:tr>
      <w:tr w:rsidR="00621A86" w:rsidRPr="008F4A69" w:rsidTr="00F05EAB">
        <w:tc>
          <w:tcPr>
            <w:tcW w:w="3114" w:type="dxa"/>
          </w:tcPr>
          <w:p w:rsidR="00621A86" w:rsidRPr="008F4A69" w:rsidRDefault="00621A86" w:rsidP="00621A86">
            <w:pPr>
              <w:pStyle w:val="a7"/>
              <w:ind w:firstLine="0"/>
              <w:rPr>
                <w:bCs/>
                <w:sz w:val="20"/>
              </w:rPr>
            </w:pPr>
            <w:r w:rsidRPr="00621A86">
              <w:rPr>
                <w:bCs/>
                <w:sz w:val="20"/>
              </w:rPr>
              <w:t>Метод потенційних функцій.</w:t>
            </w:r>
          </w:p>
        </w:tc>
        <w:tc>
          <w:tcPr>
            <w:tcW w:w="850" w:type="dxa"/>
          </w:tcPr>
          <w:p w:rsidR="00621A86" w:rsidRPr="008F4A69" w:rsidRDefault="00621A86" w:rsidP="00A60645">
            <w:pPr>
              <w:jc w:val="center"/>
              <w:rPr>
                <w:rFonts w:ascii="Times New Roman" w:hAnsi="Times New Roman" w:cs="Times New Roman"/>
                <w:b/>
                <w:sz w:val="20"/>
                <w:szCs w:val="20"/>
              </w:rPr>
            </w:pPr>
            <w:r w:rsidRPr="008F4A69">
              <w:rPr>
                <w:rFonts w:ascii="Times New Roman" w:hAnsi="Times New Roman" w:cs="Times New Roman"/>
                <w:b/>
                <w:sz w:val="20"/>
                <w:szCs w:val="20"/>
              </w:rPr>
              <w:t>4/4</w:t>
            </w:r>
          </w:p>
        </w:tc>
        <w:tc>
          <w:tcPr>
            <w:tcW w:w="2410" w:type="dxa"/>
            <w:vMerge/>
          </w:tcPr>
          <w:p w:rsidR="00621A86" w:rsidRPr="008F4A69" w:rsidRDefault="00621A86" w:rsidP="0002539C">
            <w:pPr>
              <w:jc w:val="both"/>
              <w:rPr>
                <w:rFonts w:ascii="Times New Roman" w:hAnsi="Times New Roman" w:cs="Times New Roman"/>
                <w:sz w:val="20"/>
                <w:szCs w:val="20"/>
              </w:rPr>
            </w:pPr>
          </w:p>
        </w:tc>
        <w:tc>
          <w:tcPr>
            <w:tcW w:w="1985" w:type="dxa"/>
          </w:tcPr>
          <w:p w:rsidR="00621A86" w:rsidRPr="008F4A69" w:rsidRDefault="00621A86" w:rsidP="0002539C">
            <w:pPr>
              <w:jc w:val="both"/>
              <w:rPr>
                <w:rFonts w:ascii="Times New Roman" w:hAnsi="Times New Roman" w:cs="Times New Roman"/>
                <w:sz w:val="20"/>
                <w:szCs w:val="20"/>
              </w:rPr>
            </w:pPr>
            <w:r w:rsidRPr="008F4A69">
              <w:rPr>
                <w:rFonts w:ascii="Times New Roman" w:hAnsi="Times New Roman" w:cs="Times New Roman"/>
                <w:sz w:val="20"/>
                <w:szCs w:val="20"/>
              </w:rPr>
              <w:t>Здача лабораторної роботи.</w:t>
            </w:r>
          </w:p>
        </w:tc>
        <w:tc>
          <w:tcPr>
            <w:tcW w:w="986" w:type="dxa"/>
          </w:tcPr>
          <w:p w:rsidR="00621A86" w:rsidRPr="008F4A69" w:rsidRDefault="00621A86" w:rsidP="00FA2DFF">
            <w:pPr>
              <w:jc w:val="center"/>
              <w:rPr>
                <w:rFonts w:ascii="Times New Roman" w:hAnsi="Times New Roman" w:cs="Times New Roman"/>
                <w:b/>
                <w:sz w:val="20"/>
                <w:szCs w:val="20"/>
              </w:rPr>
            </w:pPr>
            <w:r w:rsidRPr="008F4A69">
              <w:rPr>
                <w:rFonts w:ascii="Times New Roman" w:hAnsi="Times New Roman" w:cs="Times New Roman"/>
                <w:b/>
                <w:sz w:val="20"/>
                <w:szCs w:val="20"/>
              </w:rPr>
              <w:t>20</w:t>
            </w:r>
          </w:p>
        </w:tc>
      </w:tr>
      <w:tr w:rsidR="00621A86" w:rsidRPr="008F4A69" w:rsidTr="00F05EAB">
        <w:tc>
          <w:tcPr>
            <w:tcW w:w="3114" w:type="dxa"/>
          </w:tcPr>
          <w:p w:rsidR="00621A86" w:rsidRDefault="00621A86" w:rsidP="00621A86">
            <w:pPr>
              <w:pStyle w:val="a7"/>
              <w:ind w:firstLine="0"/>
              <w:rPr>
                <w:bCs/>
                <w:sz w:val="20"/>
              </w:rPr>
            </w:pPr>
            <w:r w:rsidRPr="00621A86">
              <w:rPr>
                <w:bCs/>
                <w:sz w:val="20"/>
              </w:rPr>
              <w:t>Метод граничних спрощень.</w:t>
            </w:r>
          </w:p>
          <w:p w:rsidR="00621A86" w:rsidRPr="008F4A69" w:rsidRDefault="00621A86" w:rsidP="00621A86">
            <w:pPr>
              <w:pStyle w:val="a7"/>
              <w:ind w:firstLine="0"/>
              <w:rPr>
                <w:bCs/>
                <w:sz w:val="20"/>
              </w:rPr>
            </w:pPr>
            <w:r w:rsidRPr="00621A86">
              <w:rPr>
                <w:bCs/>
                <w:sz w:val="20"/>
              </w:rPr>
              <w:t>Непараметрична класифікація за допомогою статистичної глибини.</w:t>
            </w:r>
          </w:p>
        </w:tc>
        <w:tc>
          <w:tcPr>
            <w:tcW w:w="850" w:type="dxa"/>
          </w:tcPr>
          <w:p w:rsidR="00621A86" w:rsidRPr="008F4A69" w:rsidRDefault="00621A86" w:rsidP="00A60645">
            <w:pPr>
              <w:jc w:val="center"/>
              <w:rPr>
                <w:rFonts w:ascii="Times New Roman" w:hAnsi="Times New Roman" w:cs="Times New Roman"/>
                <w:b/>
                <w:sz w:val="20"/>
                <w:szCs w:val="20"/>
              </w:rPr>
            </w:pPr>
            <w:r w:rsidRPr="008F4A69">
              <w:rPr>
                <w:rFonts w:ascii="Times New Roman" w:hAnsi="Times New Roman" w:cs="Times New Roman"/>
                <w:b/>
                <w:sz w:val="20"/>
                <w:szCs w:val="20"/>
              </w:rPr>
              <w:t>4/4</w:t>
            </w:r>
          </w:p>
        </w:tc>
        <w:tc>
          <w:tcPr>
            <w:tcW w:w="2410" w:type="dxa"/>
            <w:vMerge/>
          </w:tcPr>
          <w:p w:rsidR="00621A86" w:rsidRPr="008F4A69" w:rsidRDefault="00621A86" w:rsidP="0002539C">
            <w:pPr>
              <w:jc w:val="both"/>
              <w:rPr>
                <w:rFonts w:ascii="Times New Roman" w:hAnsi="Times New Roman" w:cs="Times New Roman"/>
                <w:sz w:val="20"/>
                <w:szCs w:val="20"/>
              </w:rPr>
            </w:pPr>
          </w:p>
        </w:tc>
        <w:tc>
          <w:tcPr>
            <w:tcW w:w="1985" w:type="dxa"/>
          </w:tcPr>
          <w:p w:rsidR="00621A86" w:rsidRPr="008F4A69" w:rsidRDefault="00621A86" w:rsidP="006D7594">
            <w:pPr>
              <w:jc w:val="both"/>
              <w:rPr>
                <w:rFonts w:ascii="Times New Roman" w:hAnsi="Times New Roman" w:cs="Times New Roman"/>
                <w:sz w:val="20"/>
                <w:szCs w:val="20"/>
              </w:rPr>
            </w:pPr>
            <w:r w:rsidRPr="008F4A69">
              <w:rPr>
                <w:rFonts w:ascii="Times New Roman" w:hAnsi="Times New Roman" w:cs="Times New Roman"/>
                <w:sz w:val="20"/>
                <w:szCs w:val="20"/>
              </w:rPr>
              <w:t xml:space="preserve">Підсумкова самостійна робота з використовування методів </w:t>
            </w:r>
            <w:r w:rsidRPr="008F4A69">
              <w:rPr>
                <w:rFonts w:ascii="Times New Roman" w:hAnsi="Times New Roman" w:cs="Times New Roman"/>
                <w:sz w:val="20"/>
                <w:szCs w:val="20"/>
              </w:rPr>
              <w:lastRenderedPageBreak/>
              <w:t>інтелектуального аналізу даних (теоретичне завдання, практичний кейс, аналіз, власні рекомендації).</w:t>
            </w:r>
          </w:p>
          <w:p w:rsidR="00621A86" w:rsidRPr="008F4A69" w:rsidRDefault="00621A86" w:rsidP="006D7594">
            <w:pPr>
              <w:jc w:val="both"/>
              <w:rPr>
                <w:rFonts w:ascii="Times New Roman" w:hAnsi="Times New Roman" w:cs="Times New Roman"/>
                <w:sz w:val="20"/>
                <w:szCs w:val="20"/>
              </w:rPr>
            </w:pPr>
            <w:r w:rsidRPr="008F4A69">
              <w:rPr>
                <w:rFonts w:ascii="Times New Roman" w:hAnsi="Times New Roman" w:cs="Times New Roman"/>
                <w:sz w:val="20"/>
                <w:szCs w:val="20"/>
              </w:rPr>
              <w:t xml:space="preserve">Неформальна </w:t>
            </w:r>
            <w:proofErr w:type="spellStart"/>
            <w:r w:rsidRPr="008F4A69">
              <w:rPr>
                <w:rFonts w:ascii="Times New Roman" w:hAnsi="Times New Roman" w:cs="Times New Roman"/>
                <w:sz w:val="20"/>
                <w:szCs w:val="20"/>
              </w:rPr>
              <w:t>оn-line</w:t>
            </w:r>
            <w:proofErr w:type="spellEnd"/>
            <w:r w:rsidRPr="008F4A69">
              <w:rPr>
                <w:rFonts w:ascii="Times New Roman" w:hAnsi="Times New Roman" w:cs="Times New Roman"/>
                <w:sz w:val="20"/>
                <w:szCs w:val="20"/>
              </w:rPr>
              <w:t xml:space="preserve"> освіта на основі МВОК.</w:t>
            </w:r>
          </w:p>
        </w:tc>
        <w:tc>
          <w:tcPr>
            <w:tcW w:w="986" w:type="dxa"/>
          </w:tcPr>
          <w:p w:rsidR="00621A86" w:rsidRPr="008F4A69" w:rsidRDefault="00621A86" w:rsidP="0002539C">
            <w:pPr>
              <w:jc w:val="center"/>
              <w:rPr>
                <w:rFonts w:ascii="Times New Roman" w:hAnsi="Times New Roman" w:cs="Times New Roman"/>
                <w:b/>
                <w:sz w:val="20"/>
                <w:szCs w:val="20"/>
              </w:rPr>
            </w:pPr>
            <w:r w:rsidRPr="008F4A69">
              <w:rPr>
                <w:rFonts w:ascii="Times New Roman" w:hAnsi="Times New Roman" w:cs="Times New Roman"/>
                <w:b/>
                <w:sz w:val="20"/>
                <w:szCs w:val="20"/>
              </w:rPr>
              <w:lastRenderedPageBreak/>
              <w:t>15</w:t>
            </w:r>
          </w:p>
          <w:p w:rsidR="00621A86" w:rsidRPr="008F4A69" w:rsidRDefault="00621A86" w:rsidP="00CD65B0">
            <w:pPr>
              <w:rPr>
                <w:rFonts w:ascii="Times New Roman" w:hAnsi="Times New Roman" w:cs="Times New Roman"/>
                <w:sz w:val="20"/>
                <w:szCs w:val="20"/>
              </w:rPr>
            </w:pPr>
          </w:p>
          <w:p w:rsidR="00621A86" w:rsidRPr="008F4A69" w:rsidRDefault="00621A86" w:rsidP="00CD65B0">
            <w:pPr>
              <w:rPr>
                <w:rFonts w:ascii="Times New Roman" w:hAnsi="Times New Roman" w:cs="Times New Roman"/>
                <w:sz w:val="20"/>
                <w:szCs w:val="20"/>
              </w:rPr>
            </w:pPr>
          </w:p>
          <w:p w:rsidR="00621A86" w:rsidRPr="008F4A69" w:rsidRDefault="00621A86" w:rsidP="00CD65B0">
            <w:pPr>
              <w:rPr>
                <w:rFonts w:ascii="Times New Roman" w:hAnsi="Times New Roman" w:cs="Times New Roman"/>
                <w:sz w:val="20"/>
                <w:szCs w:val="20"/>
              </w:rPr>
            </w:pPr>
          </w:p>
          <w:p w:rsidR="00621A86" w:rsidRPr="008F4A69" w:rsidRDefault="00621A86" w:rsidP="00CD65B0">
            <w:pPr>
              <w:rPr>
                <w:rFonts w:ascii="Times New Roman" w:hAnsi="Times New Roman" w:cs="Times New Roman"/>
                <w:sz w:val="20"/>
                <w:szCs w:val="20"/>
              </w:rPr>
            </w:pPr>
          </w:p>
          <w:p w:rsidR="00621A86" w:rsidRPr="008F4A69" w:rsidRDefault="00621A86" w:rsidP="00CD65B0">
            <w:pPr>
              <w:rPr>
                <w:rFonts w:ascii="Times New Roman" w:hAnsi="Times New Roman" w:cs="Times New Roman"/>
                <w:sz w:val="20"/>
                <w:szCs w:val="20"/>
              </w:rPr>
            </w:pPr>
          </w:p>
          <w:p w:rsidR="00621A86" w:rsidRPr="008F4A69" w:rsidRDefault="00621A86" w:rsidP="00CD65B0">
            <w:pPr>
              <w:rPr>
                <w:rFonts w:ascii="Times New Roman" w:hAnsi="Times New Roman" w:cs="Times New Roman"/>
                <w:sz w:val="20"/>
                <w:szCs w:val="20"/>
              </w:rPr>
            </w:pPr>
          </w:p>
          <w:p w:rsidR="00621A86" w:rsidRPr="008F4A69" w:rsidRDefault="00621A86" w:rsidP="00CD65B0">
            <w:pPr>
              <w:rPr>
                <w:rFonts w:ascii="Times New Roman" w:hAnsi="Times New Roman" w:cs="Times New Roman"/>
                <w:sz w:val="20"/>
                <w:szCs w:val="20"/>
              </w:rPr>
            </w:pPr>
          </w:p>
          <w:p w:rsidR="00621A86" w:rsidRPr="008F4A69" w:rsidRDefault="00621A86" w:rsidP="00CD65B0">
            <w:pPr>
              <w:jc w:val="center"/>
              <w:rPr>
                <w:rFonts w:ascii="Times New Roman" w:hAnsi="Times New Roman" w:cs="Times New Roman"/>
                <w:b/>
                <w:sz w:val="20"/>
                <w:szCs w:val="20"/>
              </w:rPr>
            </w:pPr>
          </w:p>
          <w:p w:rsidR="00621A86" w:rsidRPr="008F4A69" w:rsidRDefault="00621A86" w:rsidP="00CD65B0">
            <w:pPr>
              <w:jc w:val="center"/>
              <w:rPr>
                <w:rFonts w:ascii="Times New Roman" w:hAnsi="Times New Roman" w:cs="Times New Roman"/>
                <w:b/>
                <w:sz w:val="20"/>
                <w:szCs w:val="20"/>
              </w:rPr>
            </w:pPr>
          </w:p>
          <w:p w:rsidR="00621A86" w:rsidRPr="008F4A69" w:rsidRDefault="00621A86" w:rsidP="00CD65B0">
            <w:pPr>
              <w:jc w:val="center"/>
              <w:rPr>
                <w:rFonts w:ascii="Times New Roman" w:hAnsi="Times New Roman" w:cs="Times New Roman"/>
                <w:b/>
                <w:sz w:val="20"/>
                <w:szCs w:val="20"/>
              </w:rPr>
            </w:pPr>
          </w:p>
          <w:p w:rsidR="00621A86" w:rsidRPr="008F4A69" w:rsidRDefault="00621A86" w:rsidP="00CD65B0">
            <w:pPr>
              <w:jc w:val="center"/>
              <w:rPr>
                <w:rFonts w:ascii="Times New Roman" w:hAnsi="Times New Roman" w:cs="Times New Roman"/>
                <w:b/>
                <w:sz w:val="20"/>
                <w:szCs w:val="20"/>
              </w:rPr>
            </w:pPr>
          </w:p>
          <w:p w:rsidR="00621A86" w:rsidRPr="008F4A69" w:rsidRDefault="00621A86" w:rsidP="00CD65B0">
            <w:pPr>
              <w:jc w:val="center"/>
              <w:rPr>
                <w:rFonts w:ascii="Times New Roman" w:hAnsi="Times New Roman" w:cs="Times New Roman"/>
                <w:b/>
                <w:sz w:val="20"/>
                <w:szCs w:val="20"/>
              </w:rPr>
            </w:pPr>
          </w:p>
          <w:p w:rsidR="00621A86" w:rsidRPr="008F4A69" w:rsidRDefault="00621A86" w:rsidP="00CD65B0">
            <w:pPr>
              <w:jc w:val="center"/>
              <w:rPr>
                <w:rFonts w:ascii="Times New Roman" w:hAnsi="Times New Roman" w:cs="Times New Roman"/>
                <w:b/>
                <w:sz w:val="20"/>
                <w:szCs w:val="20"/>
              </w:rPr>
            </w:pPr>
            <w:r w:rsidRPr="008F4A69">
              <w:rPr>
                <w:rFonts w:ascii="Times New Roman" w:hAnsi="Times New Roman" w:cs="Times New Roman"/>
                <w:b/>
                <w:sz w:val="20"/>
                <w:szCs w:val="20"/>
              </w:rPr>
              <w:t>5</w:t>
            </w:r>
          </w:p>
        </w:tc>
      </w:tr>
      <w:tr w:rsidR="00CD65B0" w:rsidRPr="008F4A69" w:rsidTr="0029543C">
        <w:tc>
          <w:tcPr>
            <w:tcW w:w="6374" w:type="dxa"/>
            <w:gridSpan w:val="3"/>
          </w:tcPr>
          <w:p w:rsidR="00CD65B0" w:rsidRPr="008F4A69" w:rsidRDefault="00CD65B0" w:rsidP="006D7594">
            <w:pPr>
              <w:jc w:val="both"/>
              <w:rPr>
                <w:rFonts w:ascii="Times New Roman" w:hAnsi="Times New Roman" w:cs="Times New Roman"/>
                <w:sz w:val="20"/>
                <w:szCs w:val="20"/>
              </w:rPr>
            </w:pPr>
            <w:r w:rsidRPr="008F4A69">
              <w:rPr>
                <w:rFonts w:ascii="Times New Roman" w:hAnsi="Times New Roman" w:cs="Times New Roman"/>
                <w:sz w:val="20"/>
                <w:szCs w:val="20"/>
              </w:rPr>
              <w:lastRenderedPageBreak/>
              <w:t>Модульний контроль</w:t>
            </w:r>
          </w:p>
        </w:tc>
        <w:tc>
          <w:tcPr>
            <w:tcW w:w="1985" w:type="dxa"/>
          </w:tcPr>
          <w:p w:rsidR="00CD65B0" w:rsidRPr="008F4A69" w:rsidRDefault="00CD65B0" w:rsidP="006D7594">
            <w:pPr>
              <w:jc w:val="both"/>
              <w:rPr>
                <w:rFonts w:ascii="Times New Roman" w:hAnsi="Times New Roman" w:cs="Times New Roman"/>
                <w:b/>
                <w:sz w:val="20"/>
                <w:szCs w:val="20"/>
              </w:rPr>
            </w:pPr>
            <w:r w:rsidRPr="008F4A69">
              <w:rPr>
                <w:rFonts w:ascii="Times New Roman" w:hAnsi="Times New Roman" w:cs="Times New Roman"/>
                <w:sz w:val="20"/>
                <w:szCs w:val="20"/>
              </w:rPr>
              <w:t>Підсумковий тест в ЕНК</w:t>
            </w:r>
            <w:r w:rsidR="008F4A69">
              <w:rPr>
                <w:rFonts w:ascii="Times New Roman" w:hAnsi="Times New Roman" w:cs="Times New Roman"/>
                <w:sz w:val="20"/>
                <w:szCs w:val="20"/>
              </w:rPr>
              <w:t>.</w:t>
            </w:r>
          </w:p>
        </w:tc>
        <w:tc>
          <w:tcPr>
            <w:tcW w:w="986" w:type="dxa"/>
          </w:tcPr>
          <w:p w:rsidR="00CD65B0" w:rsidRPr="008F4A69" w:rsidRDefault="00CD65B0" w:rsidP="0002539C">
            <w:pPr>
              <w:jc w:val="center"/>
              <w:rPr>
                <w:rFonts w:ascii="Times New Roman" w:hAnsi="Times New Roman" w:cs="Times New Roman"/>
                <w:b/>
                <w:sz w:val="20"/>
                <w:szCs w:val="20"/>
              </w:rPr>
            </w:pPr>
            <w:r w:rsidRPr="008F4A69">
              <w:rPr>
                <w:rFonts w:ascii="Times New Roman" w:hAnsi="Times New Roman" w:cs="Times New Roman"/>
                <w:b/>
                <w:sz w:val="20"/>
                <w:szCs w:val="20"/>
              </w:rPr>
              <w:t>20</w:t>
            </w:r>
          </w:p>
        </w:tc>
      </w:tr>
      <w:tr w:rsidR="00544D46" w:rsidRPr="008F4A69" w:rsidTr="00C3410D">
        <w:tc>
          <w:tcPr>
            <w:tcW w:w="8359" w:type="dxa"/>
            <w:gridSpan w:val="4"/>
          </w:tcPr>
          <w:p w:rsidR="00544D46" w:rsidRPr="008F4A69" w:rsidRDefault="00C3410D" w:rsidP="0029543C">
            <w:pPr>
              <w:rPr>
                <w:rFonts w:ascii="Times New Roman" w:hAnsi="Times New Roman" w:cs="Times New Roman"/>
                <w:b/>
                <w:sz w:val="20"/>
                <w:szCs w:val="20"/>
              </w:rPr>
            </w:pPr>
            <w:r w:rsidRPr="008F4A69">
              <w:rPr>
                <w:rFonts w:ascii="Times New Roman" w:hAnsi="Times New Roman" w:cs="Times New Roman"/>
                <w:b/>
                <w:sz w:val="20"/>
                <w:szCs w:val="20"/>
              </w:rPr>
              <w:t xml:space="preserve">Всього за </w:t>
            </w:r>
            <w:r w:rsidR="0029543C" w:rsidRPr="008F4A69">
              <w:rPr>
                <w:rFonts w:ascii="Times New Roman" w:hAnsi="Times New Roman" w:cs="Times New Roman"/>
                <w:b/>
                <w:sz w:val="20"/>
                <w:szCs w:val="20"/>
              </w:rPr>
              <w:t xml:space="preserve">1 </w:t>
            </w:r>
            <w:r w:rsidR="00544D46" w:rsidRPr="008F4A69">
              <w:rPr>
                <w:rFonts w:ascii="Times New Roman" w:hAnsi="Times New Roman" w:cs="Times New Roman"/>
                <w:b/>
                <w:sz w:val="20"/>
                <w:szCs w:val="20"/>
              </w:rPr>
              <w:t>семестр</w:t>
            </w:r>
          </w:p>
        </w:tc>
        <w:tc>
          <w:tcPr>
            <w:tcW w:w="986" w:type="dxa"/>
          </w:tcPr>
          <w:p w:rsidR="00544D46" w:rsidRPr="008F4A69" w:rsidRDefault="00544D46" w:rsidP="0002539C">
            <w:pPr>
              <w:jc w:val="center"/>
              <w:rPr>
                <w:rFonts w:ascii="Times New Roman" w:hAnsi="Times New Roman" w:cs="Times New Roman"/>
                <w:b/>
                <w:sz w:val="20"/>
                <w:szCs w:val="20"/>
              </w:rPr>
            </w:pPr>
            <w:r w:rsidRPr="008F4A69">
              <w:rPr>
                <w:rFonts w:ascii="Times New Roman" w:hAnsi="Times New Roman" w:cs="Times New Roman"/>
                <w:b/>
                <w:sz w:val="20"/>
                <w:szCs w:val="20"/>
              </w:rPr>
              <w:t>70</w:t>
            </w:r>
          </w:p>
        </w:tc>
      </w:tr>
      <w:tr w:rsidR="00CD65B0" w:rsidRPr="008F4A69" w:rsidTr="0029543C">
        <w:tc>
          <w:tcPr>
            <w:tcW w:w="6374" w:type="dxa"/>
            <w:gridSpan w:val="3"/>
          </w:tcPr>
          <w:p w:rsidR="00CD65B0" w:rsidRPr="008F4A69" w:rsidRDefault="00CD65B0" w:rsidP="00CD65B0">
            <w:pPr>
              <w:rPr>
                <w:rFonts w:ascii="Times New Roman" w:hAnsi="Times New Roman" w:cs="Times New Roman"/>
                <w:b/>
                <w:sz w:val="20"/>
                <w:szCs w:val="20"/>
              </w:rPr>
            </w:pPr>
            <w:r w:rsidRPr="008F4A69">
              <w:rPr>
                <w:rFonts w:ascii="Times New Roman" w:hAnsi="Times New Roman" w:cs="Times New Roman"/>
                <w:b/>
                <w:sz w:val="20"/>
                <w:szCs w:val="20"/>
              </w:rPr>
              <w:t>Екзамен</w:t>
            </w:r>
          </w:p>
        </w:tc>
        <w:tc>
          <w:tcPr>
            <w:tcW w:w="1985" w:type="dxa"/>
          </w:tcPr>
          <w:p w:rsidR="00CD65B0" w:rsidRPr="008F4A69" w:rsidRDefault="00CD65B0" w:rsidP="0002539C">
            <w:pPr>
              <w:jc w:val="center"/>
              <w:rPr>
                <w:rFonts w:ascii="Times New Roman" w:hAnsi="Times New Roman" w:cs="Times New Roman"/>
                <w:b/>
                <w:sz w:val="20"/>
                <w:szCs w:val="20"/>
              </w:rPr>
            </w:pPr>
            <w:r w:rsidRPr="008F4A69">
              <w:rPr>
                <w:rFonts w:ascii="Times New Roman" w:hAnsi="Times New Roman" w:cs="Times New Roman"/>
                <w:b/>
                <w:sz w:val="20"/>
                <w:szCs w:val="20"/>
              </w:rPr>
              <w:t>Тест, теоретичні питання, задача</w:t>
            </w:r>
          </w:p>
        </w:tc>
        <w:tc>
          <w:tcPr>
            <w:tcW w:w="986" w:type="dxa"/>
          </w:tcPr>
          <w:p w:rsidR="00CD65B0" w:rsidRPr="008F4A69" w:rsidRDefault="00CD65B0" w:rsidP="0002539C">
            <w:pPr>
              <w:jc w:val="center"/>
              <w:rPr>
                <w:rFonts w:ascii="Times New Roman" w:hAnsi="Times New Roman" w:cs="Times New Roman"/>
                <w:b/>
                <w:sz w:val="20"/>
                <w:szCs w:val="20"/>
              </w:rPr>
            </w:pPr>
            <w:r w:rsidRPr="008F4A69">
              <w:rPr>
                <w:rFonts w:ascii="Times New Roman" w:hAnsi="Times New Roman" w:cs="Times New Roman"/>
                <w:b/>
                <w:sz w:val="20"/>
                <w:szCs w:val="20"/>
              </w:rPr>
              <w:t xml:space="preserve">30 </w:t>
            </w:r>
          </w:p>
        </w:tc>
      </w:tr>
      <w:tr w:rsidR="00544D46" w:rsidRPr="008F4A69" w:rsidTr="00C3410D">
        <w:tc>
          <w:tcPr>
            <w:tcW w:w="8359" w:type="dxa"/>
            <w:gridSpan w:val="4"/>
          </w:tcPr>
          <w:p w:rsidR="00544D46" w:rsidRPr="008F4A69" w:rsidRDefault="00544D46" w:rsidP="0002539C">
            <w:pPr>
              <w:jc w:val="both"/>
              <w:rPr>
                <w:rFonts w:ascii="Times New Roman" w:hAnsi="Times New Roman" w:cs="Times New Roman"/>
                <w:b/>
                <w:sz w:val="20"/>
                <w:szCs w:val="20"/>
              </w:rPr>
            </w:pPr>
            <w:r w:rsidRPr="008F4A69">
              <w:rPr>
                <w:rFonts w:ascii="Times New Roman" w:hAnsi="Times New Roman" w:cs="Times New Roman"/>
                <w:b/>
                <w:sz w:val="20"/>
                <w:szCs w:val="20"/>
              </w:rPr>
              <w:t>Всього за курс</w:t>
            </w:r>
          </w:p>
        </w:tc>
        <w:tc>
          <w:tcPr>
            <w:tcW w:w="986" w:type="dxa"/>
          </w:tcPr>
          <w:p w:rsidR="00544D46" w:rsidRPr="008F4A69" w:rsidRDefault="00544D46" w:rsidP="0002539C">
            <w:pPr>
              <w:jc w:val="center"/>
              <w:rPr>
                <w:rFonts w:ascii="Times New Roman" w:hAnsi="Times New Roman" w:cs="Times New Roman"/>
                <w:b/>
                <w:sz w:val="20"/>
                <w:szCs w:val="20"/>
              </w:rPr>
            </w:pPr>
            <w:r w:rsidRPr="008F4A69">
              <w:rPr>
                <w:rFonts w:ascii="Times New Roman" w:hAnsi="Times New Roman" w:cs="Times New Roman"/>
                <w:b/>
                <w:sz w:val="20"/>
                <w:szCs w:val="20"/>
              </w:rPr>
              <w:t>100</w:t>
            </w:r>
          </w:p>
        </w:tc>
      </w:tr>
    </w:tbl>
    <w:p w:rsidR="00130933" w:rsidRPr="008F4A69" w:rsidRDefault="00F82151" w:rsidP="0029543C">
      <w:pPr>
        <w:spacing w:before="120" w:after="0" w:line="240" w:lineRule="auto"/>
        <w:jc w:val="center"/>
        <w:rPr>
          <w:rFonts w:ascii="Times New Roman" w:hAnsi="Times New Roman" w:cs="Times New Roman"/>
          <w:b/>
          <w:color w:val="17365D" w:themeColor="text2" w:themeShade="BF"/>
          <w:sz w:val="24"/>
          <w:szCs w:val="24"/>
        </w:rPr>
      </w:pPr>
      <w:r w:rsidRPr="008F4A69">
        <w:rPr>
          <w:rFonts w:ascii="Times New Roman" w:hAnsi="Times New Roman" w:cs="Times New Roman"/>
          <w:b/>
          <w:color w:val="17365D" w:themeColor="text2" w:themeShade="BF"/>
          <w:sz w:val="24"/>
          <w:szCs w:val="24"/>
        </w:rPr>
        <w:t>ПОЛІТИКА ОЦІНЮВАННЯ</w:t>
      </w:r>
    </w:p>
    <w:tbl>
      <w:tblPr>
        <w:tblStyle w:val="a3"/>
        <w:tblW w:w="0" w:type="auto"/>
        <w:tblLook w:val="04A0" w:firstRow="1" w:lastRow="0" w:firstColumn="1" w:lastColumn="0" w:noHBand="0" w:noVBand="1"/>
      </w:tblPr>
      <w:tblGrid>
        <w:gridCol w:w="2630"/>
        <w:gridCol w:w="6715"/>
      </w:tblGrid>
      <w:tr w:rsidR="00130933" w:rsidRPr="008F4A69" w:rsidTr="00130933">
        <w:tc>
          <w:tcPr>
            <w:tcW w:w="2660" w:type="dxa"/>
          </w:tcPr>
          <w:p w:rsidR="00130933" w:rsidRPr="008F4A69" w:rsidRDefault="00130933" w:rsidP="00130933">
            <w:pPr>
              <w:jc w:val="center"/>
              <w:rPr>
                <w:rFonts w:ascii="Times New Roman" w:hAnsi="Times New Roman" w:cs="Times New Roman"/>
                <w:b/>
                <w:sz w:val="24"/>
                <w:szCs w:val="24"/>
              </w:rPr>
            </w:pPr>
            <w:r w:rsidRPr="008F4A69">
              <w:rPr>
                <w:rFonts w:ascii="Times New Roman" w:hAnsi="Times New Roman" w:cs="Times New Roman"/>
                <w:b/>
                <w:i/>
                <w:sz w:val="24"/>
                <w:szCs w:val="24"/>
              </w:rPr>
              <w:t xml:space="preserve">Політика щодо </w:t>
            </w:r>
            <w:proofErr w:type="spellStart"/>
            <w:r w:rsidRPr="008F4A69">
              <w:rPr>
                <w:rFonts w:ascii="Times New Roman" w:hAnsi="Times New Roman" w:cs="Times New Roman"/>
                <w:b/>
                <w:i/>
                <w:sz w:val="24"/>
                <w:szCs w:val="24"/>
              </w:rPr>
              <w:t>дедлайнів</w:t>
            </w:r>
            <w:proofErr w:type="spellEnd"/>
            <w:r w:rsidRPr="008F4A69">
              <w:rPr>
                <w:rFonts w:ascii="Times New Roman" w:hAnsi="Times New Roman" w:cs="Times New Roman"/>
                <w:b/>
                <w:i/>
                <w:sz w:val="24"/>
                <w:szCs w:val="24"/>
              </w:rPr>
              <w:t xml:space="preserve"> та перескладання:</w:t>
            </w:r>
          </w:p>
        </w:tc>
        <w:tc>
          <w:tcPr>
            <w:tcW w:w="6911" w:type="dxa"/>
          </w:tcPr>
          <w:p w:rsidR="00130933" w:rsidRPr="008F4A69" w:rsidRDefault="00E1727B" w:rsidP="007C1EAA">
            <w:pPr>
              <w:jc w:val="both"/>
              <w:rPr>
                <w:rFonts w:ascii="Times New Roman" w:hAnsi="Times New Roman" w:cs="Times New Roman"/>
                <w:sz w:val="24"/>
                <w:szCs w:val="24"/>
              </w:rPr>
            </w:pPr>
            <w:proofErr w:type="spellStart"/>
            <w:r w:rsidRPr="008F4A69">
              <w:rPr>
                <w:rFonts w:ascii="Times New Roman" w:hAnsi="Times New Roman" w:cs="Times New Roman"/>
                <w:sz w:val="24"/>
                <w:szCs w:val="24"/>
              </w:rPr>
              <w:t>Дедлайни</w:t>
            </w:r>
            <w:proofErr w:type="spellEnd"/>
            <w:r w:rsidRPr="008F4A69">
              <w:rPr>
                <w:rFonts w:ascii="Times New Roman" w:hAnsi="Times New Roman" w:cs="Times New Roman"/>
                <w:sz w:val="24"/>
                <w:szCs w:val="24"/>
              </w:rPr>
              <w:t xml:space="preserve"> визначені в ЕНК. </w:t>
            </w:r>
            <w:r w:rsidR="00544D46" w:rsidRPr="008F4A69">
              <w:rPr>
                <w:rFonts w:ascii="Times New Roman" w:hAnsi="Times New Roman" w:cs="Times New Roman"/>
                <w:sz w:val="24"/>
                <w:szCs w:val="24"/>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r w:rsidR="007C1EAA" w:rsidRPr="008F4A69">
              <w:rPr>
                <w:rFonts w:ascii="Times New Roman" w:hAnsi="Times New Roman" w:cs="Times New Roman"/>
                <w:sz w:val="24"/>
                <w:szCs w:val="24"/>
              </w:rPr>
              <w:t>, стажування або відрядження</w:t>
            </w:r>
            <w:r w:rsidR="00544D46" w:rsidRPr="008F4A69">
              <w:rPr>
                <w:rFonts w:ascii="Times New Roman" w:hAnsi="Times New Roman" w:cs="Times New Roman"/>
                <w:sz w:val="24"/>
                <w:szCs w:val="24"/>
              </w:rPr>
              <w:t xml:space="preserve">). </w:t>
            </w:r>
          </w:p>
        </w:tc>
      </w:tr>
      <w:tr w:rsidR="00130933" w:rsidRPr="008F4A69" w:rsidTr="00130933">
        <w:tc>
          <w:tcPr>
            <w:tcW w:w="2660" w:type="dxa"/>
          </w:tcPr>
          <w:p w:rsidR="00130933" w:rsidRPr="008F4A69" w:rsidRDefault="00544D46" w:rsidP="00130933">
            <w:pPr>
              <w:jc w:val="center"/>
              <w:rPr>
                <w:rFonts w:ascii="Times New Roman" w:hAnsi="Times New Roman" w:cs="Times New Roman"/>
                <w:b/>
                <w:sz w:val="24"/>
                <w:szCs w:val="24"/>
              </w:rPr>
            </w:pPr>
            <w:r w:rsidRPr="008F4A69">
              <w:rPr>
                <w:rFonts w:ascii="Times New Roman" w:hAnsi="Times New Roman" w:cs="Times New Roman"/>
                <w:b/>
                <w:i/>
                <w:sz w:val="24"/>
                <w:szCs w:val="24"/>
              </w:rPr>
              <w:t>Політика щодо академічної доброчесності:</w:t>
            </w:r>
          </w:p>
        </w:tc>
        <w:tc>
          <w:tcPr>
            <w:tcW w:w="6911" w:type="dxa"/>
          </w:tcPr>
          <w:p w:rsidR="00130933" w:rsidRPr="008F4A69" w:rsidRDefault="00750996" w:rsidP="007C1EAA">
            <w:pPr>
              <w:jc w:val="both"/>
              <w:rPr>
                <w:rFonts w:ascii="Times New Roman" w:hAnsi="Times New Roman" w:cs="Times New Roman"/>
                <w:b/>
                <w:sz w:val="24"/>
                <w:szCs w:val="24"/>
              </w:rPr>
            </w:pPr>
            <w:r w:rsidRPr="008F4A69">
              <w:rPr>
                <w:rFonts w:ascii="Times New Roman" w:hAnsi="Times New Roman" w:cs="Times New Roman"/>
                <w:sz w:val="24"/>
                <w:szCs w:val="24"/>
              </w:rPr>
              <w:t>С</w:t>
            </w:r>
            <w:r w:rsidR="00544D46" w:rsidRPr="008F4A69">
              <w:rPr>
                <w:rFonts w:ascii="Times New Roman" w:hAnsi="Times New Roman" w:cs="Times New Roman"/>
                <w:sz w:val="24"/>
                <w:szCs w:val="24"/>
              </w:rPr>
              <w:t xml:space="preserve">писування під час </w:t>
            </w:r>
            <w:r w:rsidR="00CB73C3" w:rsidRPr="008F4A69">
              <w:rPr>
                <w:rFonts w:ascii="Times New Roman" w:hAnsi="Times New Roman" w:cs="Times New Roman"/>
                <w:sz w:val="24"/>
                <w:szCs w:val="24"/>
              </w:rPr>
              <w:t>самостійних</w:t>
            </w:r>
            <w:r w:rsidR="00544D46" w:rsidRPr="008F4A69">
              <w:rPr>
                <w:rFonts w:ascii="Times New Roman" w:hAnsi="Times New Roman" w:cs="Times New Roman"/>
                <w:sz w:val="24"/>
                <w:szCs w:val="24"/>
              </w:rPr>
              <w:t xml:space="preserve"> робіт</w:t>
            </w:r>
            <w:r w:rsidR="00CB73C3" w:rsidRPr="008F4A69">
              <w:rPr>
                <w:rFonts w:ascii="Times New Roman" w:hAnsi="Times New Roman" w:cs="Times New Roman"/>
                <w:sz w:val="24"/>
                <w:szCs w:val="24"/>
              </w:rPr>
              <w:t xml:space="preserve">, </w:t>
            </w:r>
            <w:r w:rsidR="007C1EAA" w:rsidRPr="008F4A69">
              <w:rPr>
                <w:rFonts w:ascii="Times New Roman" w:hAnsi="Times New Roman" w:cs="Times New Roman"/>
                <w:sz w:val="24"/>
                <w:szCs w:val="24"/>
              </w:rPr>
              <w:t>тестування</w:t>
            </w:r>
            <w:r w:rsidR="00544D46" w:rsidRPr="008F4A69">
              <w:rPr>
                <w:rFonts w:ascii="Times New Roman" w:hAnsi="Times New Roman" w:cs="Times New Roman"/>
                <w:sz w:val="24"/>
                <w:szCs w:val="24"/>
              </w:rPr>
              <w:t xml:space="preserve"> та екзаменів заборонені (в </w:t>
            </w:r>
            <w:proofErr w:type="spellStart"/>
            <w:r w:rsidR="00544D46" w:rsidRPr="008F4A69">
              <w:rPr>
                <w:rFonts w:ascii="Times New Roman" w:hAnsi="Times New Roman" w:cs="Times New Roman"/>
                <w:sz w:val="24"/>
                <w:szCs w:val="24"/>
              </w:rPr>
              <w:t>т.ч</w:t>
            </w:r>
            <w:proofErr w:type="spellEnd"/>
            <w:r w:rsidR="00544D46" w:rsidRPr="008F4A69">
              <w:rPr>
                <w:rFonts w:ascii="Times New Roman" w:hAnsi="Times New Roman" w:cs="Times New Roman"/>
                <w:sz w:val="24"/>
                <w:szCs w:val="24"/>
              </w:rPr>
              <w:t xml:space="preserve">. із використанням мобільних </w:t>
            </w:r>
            <w:proofErr w:type="spellStart"/>
            <w:r w:rsidR="00544D46" w:rsidRPr="008F4A69">
              <w:rPr>
                <w:rFonts w:ascii="Times New Roman" w:hAnsi="Times New Roman" w:cs="Times New Roman"/>
                <w:sz w:val="24"/>
                <w:szCs w:val="24"/>
              </w:rPr>
              <w:t>девайсів</w:t>
            </w:r>
            <w:proofErr w:type="spellEnd"/>
            <w:r w:rsidR="00544D46" w:rsidRPr="008F4A69">
              <w:rPr>
                <w:rFonts w:ascii="Times New Roman" w:hAnsi="Times New Roman" w:cs="Times New Roman"/>
                <w:sz w:val="24"/>
                <w:szCs w:val="24"/>
              </w:rPr>
              <w:t xml:space="preserve">). </w:t>
            </w:r>
          </w:p>
        </w:tc>
      </w:tr>
      <w:tr w:rsidR="00130933" w:rsidRPr="008F4A69" w:rsidTr="00130933">
        <w:tc>
          <w:tcPr>
            <w:tcW w:w="2660" w:type="dxa"/>
          </w:tcPr>
          <w:p w:rsidR="00130933" w:rsidRPr="008F4A69" w:rsidRDefault="00544D46" w:rsidP="00130933">
            <w:pPr>
              <w:jc w:val="center"/>
              <w:rPr>
                <w:rFonts w:ascii="Times New Roman" w:hAnsi="Times New Roman" w:cs="Times New Roman"/>
                <w:b/>
                <w:sz w:val="24"/>
                <w:szCs w:val="24"/>
              </w:rPr>
            </w:pPr>
            <w:r w:rsidRPr="008F4A69">
              <w:rPr>
                <w:rFonts w:ascii="Times New Roman" w:hAnsi="Times New Roman" w:cs="Times New Roman"/>
                <w:b/>
                <w:i/>
                <w:sz w:val="24"/>
                <w:szCs w:val="24"/>
              </w:rPr>
              <w:t>Політика щодо відвідування:</w:t>
            </w:r>
          </w:p>
        </w:tc>
        <w:tc>
          <w:tcPr>
            <w:tcW w:w="6911" w:type="dxa"/>
          </w:tcPr>
          <w:p w:rsidR="00130933" w:rsidRPr="008F4A69" w:rsidRDefault="00544D46" w:rsidP="007C1EAA">
            <w:pPr>
              <w:jc w:val="both"/>
              <w:rPr>
                <w:rFonts w:ascii="Times New Roman" w:hAnsi="Times New Roman" w:cs="Times New Roman"/>
                <w:sz w:val="24"/>
                <w:szCs w:val="24"/>
              </w:rPr>
            </w:pPr>
            <w:r w:rsidRPr="008F4A69">
              <w:rPr>
                <w:rFonts w:ascii="Times New Roman" w:hAnsi="Times New Roman" w:cs="Times New Roman"/>
                <w:sz w:val="24"/>
                <w:szCs w:val="24"/>
              </w:rPr>
              <w:t xml:space="preserve">Відвідування занять є обов’язковим. За об’єктивних причин (наприклад, хвороба, міжнародне стажування) навчання може відбуватись індивідуально (в </w:t>
            </w:r>
            <w:r w:rsidR="00750996" w:rsidRPr="008F4A69">
              <w:rPr>
                <w:rFonts w:ascii="Times New Roman" w:hAnsi="Times New Roman" w:cs="Times New Roman"/>
                <w:sz w:val="24"/>
                <w:szCs w:val="24"/>
              </w:rPr>
              <w:t xml:space="preserve">дистанційній </w:t>
            </w:r>
            <w:proofErr w:type="spellStart"/>
            <w:r w:rsidR="00750996" w:rsidRPr="008F4A69">
              <w:rPr>
                <w:rFonts w:ascii="Times New Roman" w:hAnsi="Times New Roman" w:cs="Times New Roman"/>
                <w:sz w:val="24"/>
                <w:szCs w:val="24"/>
              </w:rPr>
              <w:t>on-line</w:t>
            </w:r>
            <w:proofErr w:type="spellEnd"/>
            <w:r w:rsidRPr="008F4A69">
              <w:rPr>
                <w:rFonts w:ascii="Times New Roman" w:hAnsi="Times New Roman" w:cs="Times New Roman"/>
                <w:sz w:val="24"/>
                <w:szCs w:val="24"/>
              </w:rPr>
              <w:t xml:space="preserve"> формі за погодженням із </w:t>
            </w:r>
            <w:r w:rsidR="00A71D92" w:rsidRPr="008F4A69">
              <w:rPr>
                <w:rFonts w:ascii="Times New Roman" w:hAnsi="Times New Roman" w:cs="Times New Roman"/>
                <w:sz w:val="24"/>
                <w:szCs w:val="24"/>
              </w:rPr>
              <w:t>деканом факультету</w:t>
            </w:r>
            <w:r w:rsidRPr="008F4A69">
              <w:rPr>
                <w:rFonts w:ascii="Times New Roman" w:hAnsi="Times New Roman" w:cs="Times New Roman"/>
                <w:sz w:val="24"/>
                <w:szCs w:val="24"/>
              </w:rPr>
              <w:t>)</w:t>
            </w:r>
            <w:r w:rsidR="00FA2DFF" w:rsidRPr="008F4A69">
              <w:rPr>
                <w:rFonts w:ascii="Times New Roman" w:hAnsi="Times New Roman" w:cs="Times New Roman"/>
                <w:sz w:val="24"/>
                <w:szCs w:val="24"/>
              </w:rPr>
              <w:t>.</w:t>
            </w:r>
          </w:p>
        </w:tc>
      </w:tr>
    </w:tbl>
    <w:p w:rsidR="00130933" w:rsidRPr="008F4A69" w:rsidRDefault="00130933" w:rsidP="00130933">
      <w:pPr>
        <w:spacing w:after="0" w:line="240" w:lineRule="auto"/>
        <w:rPr>
          <w:rFonts w:ascii="Times New Roman" w:hAnsi="Times New Roman" w:cs="Times New Roman"/>
          <w:sz w:val="24"/>
          <w:szCs w:val="24"/>
        </w:rPr>
      </w:pPr>
    </w:p>
    <w:p w:rsidR="00130933" w:rsidRPr="008F4A69" w:rsidRDefault="00F82151" w:rsidP="00130933">
      <w:pPr>
        <w:spacing w:after="0" w:line="240" w:lineRule="auto"/>
        <w:jc w:val="center"/>
        <w:rPr>
          <w:rFonts w:ascii="Times New Roman" w:hAnsi="Times New Roman" w:cs="Times New Roman"/>
          <w:b/>
          <w:color w:val="17365D" w:themeColor="text2" w:themeShade="BF"/>
          <w:sz w:val="24"/>
          <w:szCs w:val="24"/>
        </w:rPr>
      </w:pPr>
      <w:r w:rsidRPr="008F4A69">
        <w:rPr>
          <w:rFonts w:ascii="Times New Roman" w:hAnsi="Times New Roman" w:cs="Times New Roman"/>
          <w:b/>
          <w:color w:val="17365D" w:themeColor="text2" w:themeShade="BF"/>
          <w:sz w:val="24"/>
          <w:szCs w:val="24"/>
        </w:rPr>
        <w:t>ШКАЛА ОЦІНЮВАННЯ СТУДЕНТІВ</w:t>
      </w:r>
    </w:p>
    <w:tbl>
      <w:tblPr>
        <w:tblStyle w:val="a3"/>
        <w:tblW w:w="0" w:type="auto"/>
        <w:tblLook w:val="04A0" w:firstRow="1" w:lastRow="0" w:firstColumn="1" w:lastColumn="0" w:noHBand="0" w:noVBand="1"/>
      </w:tblPr>
      <w:tblGrid>
        <w:gridCol w:w="2330"/>
        <w:gridCol w:w="3901"/>
        <w:gridCol w:w="3114"/>
      </w:tblGrid>
      <w:tr w:rsidR="00A71D92" w:rsidRPr="008F4A69" w:rsidTr="00CC1B75">
        <w:tc>
          <w:tcPr>
            <w:tcW w:w="2376" w:type="dxa"/>
            <w:vMerge w:val="restart"/>
          </w:tcPr>
          <w:p w:rsidR="00A71D92" w:rsidRPr="008F4A69" w:rsidRDefault="00A71D92" w:rsidP="00130933">
            <w:pPr>
              <w:jc w:val="center"/>
              <w:rPr>
                <w:rFonts w:ascii="Times New Roman" w:hAnsi="Times New Roman" w:cs="Times New Roman"/>
                <w:b/>
                <w:sz w:val="24"/>
                <w:szCs w:val="24"/>
              </w:rPr>
            </w:pPr>
            <w:r w:rsidRPr="008F4A69">
              <w:rPr>
                <w:rFonts w:ascii="Times New Roman" w:hAnsi="Times New Roman" w:cs="Times New Roman"/>
                <w:b/>
                <w:sz w:val="24"/>
                <w:szCs w:val="24"/>
              </w:rPr>
              <w:t>Рейтинг здобувача вищої освіти, бали</w:t>
            </w:r>
          </w:p>
        </w:tc>
        <w:tc>
          <w:tcPr>
            <w:tcW w:w="7195" w:type="dxa"/>
            <w:gridSpan w:val="2"/>
          </w:tcPr>
          <w:p w:rsidR="00A71D92" w:rsidRPr="008F4A69" w:rsidRDefault="00A71D92" w:rsidP="00130933">
            <w:pPr>
              <w:jc w:val="center"/>
              <w:rPr>
                <w:rFonts w:ascii="Times New Roman" w:hAnsi="Times New Roman" w:cs="Times New Roman"/>
                <w:b/>
                <w:sz w:val="24"/>
                <w:szCs w:val="24"/>
              </w:rPr>
            </w:pPr>
            <w:r w:rsidRPr="008F4A69">
              <w:rPr>
                <w:rFonts w:ascii="Times New Roman" w:hAnsi="Times New Roman" w:cs="Times New Roman"/>
                <w:b/>
                <w:sz w:val="24"/>
                <w:szCs w:val="24"/>
              </w:rPr>
              <w:t>Оцінка національна за результати складання екзаменів заліків</w:t>
            </w:r>
          </w:p>
        </w:tc>
      </w:tr>
      <w:tr w:rsidR="00A71D92" w:rsidRPr="008F4A69" w:rsidTr="00A71D92">
        <w:tc>
          <w:tcPr>
            <w:tcW w:w="2376" w:type="dxa"/>
            <w:vMerge/>
          </w:tcPr>
          <w:p w:rsidR="00A71D92" w:rsidRPr="008F4A69" w:rsidRDefault="00A71D92" w:rsidP="00130933">
            <w:pPr>
              <w:jc w:val="center"/>
              <w:rPr>
                <w:rFonts w:ascii="Times New Roman" w:hAnsi="Times New Roman" w:cs="Times New Roman"/>
                <w:b/>
                <w:sz w:val="24"/>
                <w:szCs w:val="24"/>
              </w:rPr>
            </w:pPr>
          </w:p>
        </w:tc>
        <w:tc>
          <w:tcPr>
            <w:tcW w:w="4004" w:type="dxa"/>
          </w:tcPr>
          <w:p w:rsidR="00A71D92" w:rsidRPr="008F4A69" w:rsidRDefault="000C04A8" w:rsidP="00130933">
            <w:pPr>
              <w:jc w:val="center"/>
              <w:rPr>
                <w:rFonts w:ascii="Times New Roman" w:hAnsi="Times New Roman" w:cs="Times New Roman"/>
                <w:b/>
                <w:sz w:val="24"/>
                <w:szCs w:val="24"/>
              </w:rPr>
            </w:pPr>
            <w:r w:rsidRPr="008F4A69">
              <w:rPr>
                <w:rFonts w:ascii="Times New Roman" w:hAnsi="Times New Roman" w:cs="Times New Roman"/>
                <w:b/>
                <w:sz w:val="24"/>
                <w:szCs w:val="24"/>
              </w:rPr>
              <w:t>Е</w:t>
            </w:r>
            <w:r w:rsidR="00A96EF1" w:rsidRPr="008F4A69">
              <w:rPr>
                <w:rFonts w:ascii="Times New Roman" w:hAnsi="Times New Roman" w:cs="Times New Roman"/>
                <w:b/>
                <w:sz w:val="24"/>
                <w:szCs w:val="24"/>
              </w:rPr>
              <w:t>к</w:t>
            </w:r>
            <w:r w:rsidR="00A71D92" w:rsidRPr="008F4A69">
              <w:rPr>
                <w:rFonts w:ascii="Times New Roman" w:hAnsi="Times New Roman" w:cs="Times New Roman"/>
                <w:b/>
                <w:sz w:val="24"/>
                <w:szCs w:val="24"/>
              </w:rPr>
              <w:t>заменів</w:t>
            </w:r>
          </w:p>
        </w:tc>
        <w:tc>
          <w:tcPr>
            <w:tcW w:w="3191" w:type="dxa"/>
          </w:tcPr>
          <w:p w:rsidR="00A71D92" w:rsidRPr="008F4A69" w:rsidRDefault="00C706AC" w:rsidP="00130933">
            <w:pPr>
              <w:jc w:val="center"/>
              <w:rPr>
                <w:rFonts w:ascii="Times New Roman" w:hAnsi="Times New Roman" w:cs="Times New Roman"/>
                <w:b/>
                <w:sz w:val="24"/>
                <w:szCs w:val="24"/>
              </w:rPr>
            </w:pPr>
            <w:r w:rsidRPr="008F4A69">
              <w:rPr>
                <w:rFonts w:ascii="Times New Roman" w:hAnsi="Times New Roman" w:cs="Times New Roman"/>
                <w:b/>
                <w:sz w:val="24"/>
                <w:szCs w:val="24"/>
              </w:rPr>
              <w:t>З</w:t>
            </w:r>
            <w:r w:rsidR="00A71D92" w:rsidRPr="008F4A69">
              <w:rPr>
                <w:rFonts w:ascii="Times New Roman" w:hAnsi="Times New Roman" w:cs="Times New Roman"/>
                <w:b/>
                <w:sz w:val="24"/>
                <w:szCs w:val="24"/>
              </w:rPr>
              <w:t>аліків</w:t>
            </w:r>
          </w:p>
        </w:tc>
      </w:tr>
      <w:tr w:rsidR="00A71D92" w:rsidRPr="008F4A69" w:rsidTr="00A71D92">
        <w:tc>
          <w:tcPr>
            <w:tcW w:w="2376" w:type="dxa"/>
          </w:tcPr>
          <w:p w:rsidR="00A71D92" w:rsidRPr="008F4A69" w:rsidRDefault="00A71D92" w:rsidP="00130933">
            <w:pPr>
              <w:jc w:val="center"/>
              <w:rPr>
                <w:rFonts w:ascii="Times New Roman" w:hAnsi="Times New Roman" w:cs="Times New Roman"/>
                <w:sz w:val="24"/>
                <w:szCs w:val="24"/>
              </w:rPr>
            </w:pPr>
            <w:r w:rsidRPr="008F4A69">
              <w:rPr>
                <w:rFonts w:ascii="Times New Roman" w:hAnsi="Times New Roman" w:cs="Times New Roman"/>
                <w:sz w:val="24"/>
                <w:szCs w:val="24"/>
              </w:rPr>
              <w:t>90-100</w:t>
            </w:r>
          </w:p>
        </w:tc>
        <w:tc>
          <w:tcPr>
            <w:tcW w:w="4004" w:type="dxa"/>
          </w:tcPr>
          <w:p w:rsidR="00A71D92" w:rsidRPr="008F4A69" w:rsidRDefault="006D7594" w:rsidP="00130933">
            <w:pPr>
              <w:jc w:val="center"/>
              <w:rPr>
                <w:rFonts w:ascii="Times New Roman" w:hAnsi="Times New Roman" w:cs="Times New Roman"/>
                <w:sz w:val="24"/>
                <w:szCs w:val="24"/>
              </w:rPr>
            </w:pPr>
            <w:r w:rsidRPr="008F4A69">
              <w:rPr>
                <w:rFonts w:ascii="Times New Roman" w:hAnsi="Times New Roman" w:cs="Times New Roman"/>
                <w:sz w:val="24"/>
                <w:szCs w:val="24"/>
              </w:rPr>
              <w:t>В</w:t>
            </w:r>
            <w:r w:rsidR="00A71D92" w:rsidRPr="008F4A69">
              <w:rPr>
                <w:rFonts w:ascii="Times New Roman" w:hAnsi="Times New Roman" w:cs="Times New Roman"/>
                <w:sz w:val="24"/>
                <w:szCs w:val="24"/>
              </w:rPr>
              <w:t>ідмінно</w:t>
            </w:r>
          </w:p>
        </w:tc>
        <w:tc>
          <w:tcPr>
            <w:tcW w:w="3191" w:type="dxa"/>
            <w:vMerge w:val="restart"/>
          </w:tcPr>
          <w:p w:rsidR="00A71D92" w:rsidRPr="008F4A69" w:rsidRDefault="00A71D92" w:rsidP="00130933">
            <w:pPr>
              <w:jc w:val="center"/>
              <w:rPr>
                <w:rFonts w:ascii="Times New Roman" w:hAnsi="Times New Roman" w:cs="Times New Roman"/>
                <w:sz w:val="24"/>
                <w:szCs w:val="24"/>
              </w:rPr>
            </w:pPr>
            <w:r w:rsidRPr="008F4A69">
              <w:rPr>
                <w:rFonts w:ascii="Times New Roman" w:hAnsi="Times New Roman" w:cs="Times New Roman"/>
                <w:sz w:val="24"/>
                <w:szCs w:val="24"/>
              </w:rPr>
              <w:t>зараховано</w:t>
            </w:r>
          </w:p>
        </w:tc>
      </w:tr>
      <w:tr w:rsidR="00A71D92" w:rsidRPr="008F4A69" w:rsidTr="00A71D92">
        <w:tc>
          <w:tcPr>
            <w:tcW w:w="2376" w:type="dxa"/>
          </w:tcPr>
          <w:p w:rsidR="00A71D92" w:rsidRPr="008F4A69" w:rsidRDefault="00A71D92" w:rsidP="00130933">
            <w:pPr>
              <w:jc w:val="center"/>
              <w:rPr>
                <w:rFonts w:ascii="Times New Roman" w:hAnsi="Times New Roman" w:cs="Times New Roman"/>
                <w:sz w:val="24"/>
                <w:szCs w:val="24"/>
              </w:rPr>
            </w:pPr>
            <w:r w:rsidRPr="008F4A69">
              <w:rPr>
                <w:rFonts w:ascii="Times New Roman" w:hAnsi="Times New Roman" w:cs="Times New Roman"/>
                <w:sz w:val="24"/>
                <w:szCs w:val="24"/>
              </w:rPr>
              <w:t>74-89</w:t>
            </w:r>
          </w:p>
        </w:tc>
        <w:tc>
          <w:tcPr>
            <w:tcW w:w="4004" w:type="dxa"/>
          </w:tcPr>
          <w:p w:rsidR="00A71D92" w:rsidRPr="008F4A69" w:rsidRDefault="006D7594" w:rsidP="00130933">
            <w:pPr>
              <w:jc w:val="center"/>
              <w:rPr>
                <w:rFonts w:ascii="Times New Roman" w:hAnsi="Times New Roman" w:cs="Times New Roman"/>
                <w:sz w:val="24"/>
                <w:szCs w:val="24"/>
              </w:rPr>
            </w:pPr>
            <w:r w:rsidRPr="008F4A69">
              <w:rPr>
                <w:rFonts w:ascii="Times New Roman" w:hAnsi="Times New Roman" w:cs="Times New Roman"/>
                <w:sz w:val="24"/>
                <w:szCs w:val="24"/>
              </w:rPr>
              <w:t>Д</w:t>
            </w:r>
            <w:r w:rsidR="00A71D92" w:rsidRPr="008F4A69">
              <w:rPr>
                <w:rFonts w:ascii="Times New Roman" w:hAnsi="Times New Roman" w:cs="Times New Roman"/>
                <w:sz w:val="24"/>
                <w:szCs w:val="24"/>
              </w:rPr>
              <w:t>обре</w:t>
            </w:r>
          </w:p>
        </w:tc>
        <w:tc>
          <w:tcPr>
            <w:tcW w:w="3191" w:type="dxa"/>
            <w:vMerge/>
          </w:tcPr>
          <w:p w:rsidR="00A71D92" w:rsidRPr="008F4A69" w:rsidRDefault="00A71D92" w:rsidP="00130933">
            <w:pPr>
              <w:jc w:val="center"/>
              <w:rPr>
                <w:rFonts w:ascii="Times New Roman" w:hAnsi="Times New Roman" w:cs="Times New Roman"/>
                <w:sz w:val="24"/>
                <w:szCs w:val="24"/>
              </w:rPr>
            </w:pPr>
          </w:p>
        </w:tc>
      </w:tr>
      <w:tr w:rsidR="00A71D92" w:rsidRPr="008F4A69" w:rsidTr="00A71D92">
        <w:tc>
          <w:tcPr>
            <w:tcW w:w="2376" w:type="dxa"/>
          </w:tcPr>
          <w:p w:rsidR="00A71D92" w:rsidRPr="008F4A69" w:rsidRDefault="00A71D92" w:rsidP="00130933">
            <w:pPr>
              <w:jc w:val="center"/>
              <w:rPr>
                <w:rFonts w:ascii="Times New Roman" w:hAnsi="Times New Roman" w:cs="Times New Roman"/>
                <w:sz w:val="24"/>
                <w:szCs w:val="24"/>
              </w:rPr>
            </w:pPr>
            <w:r w:rsidRPr="008F4A69">
              <w:rPr>
                <w:rFonts w:ascii="Times New Roman" w:hAnsi="Times New Roman" w:cs="Times New Roman"/>
                <w:sz w:val="24"/>
                <w:szCs w:val="24"/>
              </w:rPr>
              <w:t>60-73</w:t>
            </w:r>
          </w:p>
        </w:tc>
        <w:tc>
          <w:tcPr>
            <w:tcW w:w="4004" w:type="dxa"/>
          </w:tcPr>
          <w:p w:rsidR="00A71D92" w:rsidRPr="008F4A69" w:rsidRDefault="000C04A8" w:rsidP="00130933">
            <w:pPr>
              <w:jc w:val="center"/>
              <w:rPr>
                <w:rFonts w:ascii="Times New Roman" w:hAnsi="Times New Roman" w:cs="Times New Roman"/>
                <w:sz w:val="24"/>
                <w:szCs w:val="24"/>
              </w:rPr>
            </w:pPr>
            <w:r w:rsidRPr="008F4A69">
              <w:rPr>
                <w:rFonts w:ascii="Times New Roman" w:hAnsi="Times New Roman" w:cs="Times New Roman"/>
                <w:sz w:val="24"/>
                <w:szCs w:val="24"/>
              </w:rPr>
              <w:t>З</w:t>
            </w:r>
            <w:r w:rsidR="00A71D92" w:rsidRPr="008F4A69">
              <w:rPr>
                <w:rFonts w:ascii="Times New Roman" w:hAnsi="Times New Roman" w:cs="Times New Roman"/>
                <w:sz w:val="24"/>
                <w:szCs w:val="24"/>
              </w:rPr>
              <w:t>адовільно</w:t>
            </w:r>
          </w:p>
        </w:tc>
        <w:tc>
          <w:tcPr>
            <w:tcW w:w="3191" w:type="dxa"/>
            <w:vMerge/>
          </w:tcPr>
          <w:p w:rsidR="00A71D92" w:rsidRPr="008F4A69" w:rsidRDefault="00A71D92" w:rsidP="00130933">
            <w:pPr>
              <w:jc w:val="center"/>
              <w:rPr>
                <w:rFonts w:ascii="Times New Roman" w:hAnsi="Times New Roman" w:cs="Times New Roman"/>
                <w:sz w:val="24"/>
                <w:szCs w:val="24"/>
              </w:rPr>
            </w:pPr>
          </w:p>
        </w:tc>
      </w:tr>
      <w:tr w:rsidR="00A71D92" w:rsidRPr="008F4A69" w:rsidTr="00A71D92">
        <w:tc>
          <w:tcPr>
            <w:tcW w:w="2376" w:type="dxa"/>
          </w:tcPr>
          <w:p w:rsidR="00A71D92" w:rsidRPr="008F4A69" w:rsidRDefault="00A71D92" w:rsidP="00130933">
            <w:pPr>
              <w:jc w:val="center"/>
              <w:rPr>
                <w:rFonts w:ascii="Times New Roman" w:hAnsi="Times New Roman" w:cs="Times New Roman"/>
                <w:sz w:val="24"/>
                <w:szCs w:val="24"/>
              </w:rPr>
            </w:pPr>
            <w:r w:rsidRPr="008F4A69">
              <w:rPr>
                <w:rFonts w:ascii="Times New Roman" w:hAnsi="Times New Roman" w:cs="Times New Roman"/>
                <w:sz w:val="24"/>
                <w:szCs w:val="24"/>
              </w:rPr>
              <w:t>0-59</w:t>
            </w:r>
          </w:p>
        </w:tc>
        <w:tc>
          <w:tcPr>
            <w:tcW w:w="4004" w:type="dxa"/>
          </w:tcPr>
          <w:p w:rsidR="00A71D92" w:rsidRPr="008F4A69" w:rsidRDefault="00A71D92" w:rsidP="00130933">
            <w:pPr>
              <w:jc w:val="center"/>
              <w:rPr>
                <w:rFonts w:ascii="Times New Roman" w:hAnsi="Times New Roman" w:cs="Times New Roman"/>
                <w:sz w:val="24"/>
                <w:szCs w:val="24"/>
              </w:rPr>
            </w:pPr>
            <w:r w:rsidRPr="008F4A69">
              <w:rPr>
                <w:rFonts w:ascii="Times New Roman" w:hAnsi="Times New Roman" w:cs="Times New Roman"/>
                <w:sz w:val="24"/>
                <w:szCs w:val="24"/>
              </w:rPr>
              <w:t>незадовільно</w:t>
            </w:r>
          </w:p>
        </w:tc>
        <w:tc>
          <w:tcPr>
            <w:tcW w:w="3191" w:type="dxa"/>
          </w:tcPr>
          <w:p w:rsidR="00A71D92" w:rsidRPr="008F4A69" w:rsidRDefault="00CE431C" w:rsidP="006D7594">
            <w:pPr>
              <w:jc w:val="center"/>
              <w:rPr>
                <w:rFonts w:ascii="Times New Roman" w:hAnsi="Times New Roman" w:cs="Times New Roman"/>
                <w:sz w:val="24"/>
                <w:szCs w:val="24"/>
              </w:rPr>
            </w:pPr>
            <w:r w:rsidRPr="008F4A69">
              <w:rPr>
                <w:rFonts w:ascii="Times New Roman" w:hAnsi="Times New Roman" w:cs="Times New Roman"/>
                <w:sz w:val="24"/>
                <w:szCs w:val="24"/>
              </w:rPr>
              <w:t xml:space="preserve"> </w:t>
            </w:r>
            <w:r w:rsidR="00A71D92" w:rsidRPr="008F4A69">
              <w:rPr>
                <w:rFonts w:ascii="Times New Roman" w:hAnsi="Times New Roman" w:cs="Times New Roman"/>
                <w:sz w:val="24"/>
                <w:szCs w:val="24"/>
              </w:rPr>
              <w:t>не</w:t>
            </w:r>
            <w:r w:rsidR="00A96EF1" w:rsidRPr="008F4A69">
              <w:rPr>
                <w:rFonts w:ascii="Times New Roman" w:hAnsi="Times New Roman" w:cs="Times New Roman"/>
                <w:sz w:val="24"/>
                <w:szCs w:val="24"/>
              </w:rPr>
              <w:t xml:space="preserve"> </w:t>
            </w:r>
            <w:r w:rsidR="00A71D92" w:rsidRPr="008F4A69">
              <w:rPr>
                <w:rFonts w:ascii="Times New Roman" w:hAnsi="Times New Roman" w:cs="Times New Roman"/>
                <w:sz w:val="24"/>
                <w:szCs w:val="24"/>
              </w:rPr>
              <w:t>зарахо</w:t>
            </w:r>
            <w:r w:rsidR="006D7594" w:rsidRPr="008F4A69">
              <w:rPr>
                <w:rFonts w:ascii="Times New Roman" w:hAnsi="Times New Roman" w:cs="Times New Roman"/>
                <w:sz w:val="24"/>
                <w:szCs w:val="24"/>
              </w:rPr>
              <w:t>в</w:t>
            </w:r>
            <w:r w:rsidR="00A71D92" w:rsidRPr="008F4A69">
              <w:rPr>
                <w:rFonts w:ascii="Times New Roman" w:hAnsi="Times New Roman" w:cs="Times New Roman"/>
                <w:sz w:val="24"/>
                <w:szCs w:val="24"/>
              </w:rPr>
              <w:t>ано</w:t>
            </w:r>
          </w:p>
        </w:tc>
      </w:tr>
    </w:tbl>
    <w:p w:rsidR="00544D46" w:rsidRPr="008F4A69" w:rsidRDefault="00544D46" w:rsidP="0029543C">
      <w:pPr>
        <w:spacing w:after="0" w:line="240" w:lineRule="auto"/>
        <w:rPr>
          <w:rFonts w:ascii="Times New Roman" w:hAnsi="Times New Roman" w:cs="Times New Roman"/>
          <w:b/>
          <w:sz w:val="24"/>
          <w:szCs w:val="24"/>
        </w:rPr>
      </w:pPr>
    </w:p>
    <w:sectPr w:rsidR="00544D46" w:rsidRPr="008F4A69"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53BD2"/>
    <w:multiLevelType w:val="hybridMultilevel"/>
    <w:tmpl w:val="07441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7AA"/>
    <w:rsid w:val="00005414"/>
    <w:rsid w:val="00006653"/>
    <w:rsid w:val="0002539C"/>
    <w:rsid w:val="000263DB"/>
    <w:rsid w:val="00064B39"/>
    <w:rsid w:val="000C04A8"/>
    <w:rsid w:val="00111108"/>
    <w:rsid w:val="00130933"/>
    <w:rsid w:val="001431F8"/>
    <w:rsid w:val="00143961"/>
    <w:rsid w:val="00160FC0"/>
    <w:rsid w:val="001A6F42"/>
    <w:rsid w:val="001F01ED"/>
    <w:rsid w:val="0020200E"/>
    <w:rsid w:val="00220214"/>
    <w:rsid w:val="00246136"/>
    <w:rsid w:val="00251EB5"/>
    <w:rsid w:val="002743C5"/>
    <w:rsid w:val="0029543C"/>
    <w:rsid w:val="002979AC"/>
    <w:rsid w:val="002A1D08"/>
    <w:rsid w:val="003462BF"/>
    <w:rsid w:val="003B667C"/>
    <w:rsid w:val="003C1AC6"/>
    <w:rsid w:val="004C30B5"/>
    <w:rsid w:val="00542C76"/>
    <w:rsid w:val="00544D46"/>
    <w:rsid w:val="00564904"/>
    <w:rsid w:val="00581698"/>
    <w:rsid w:val="00581E8E"/>
    <w:rsid w:val="00592D44"/>
    <w:rsid w:val="005D323C"/>
    <w:rsid w:val="00621A86"/>
    <w:rsid w:val="00654D54"/>
    <w:rsid w:val="00666516"/>
    <w:rsid w:val="006C5101"/>
    <w:rsid w:val="006D7594"/>
    <w:rsid w:val="00746598"/>
    <w:rsid w:val="00750996"/>
    <w:rsid w:val="007C1EAA"/>
    <w:rsid w:val="0081315D"/>
    <w:rsid w:val="008277EF"/>
    <w:rsid w:val="0083285D"/>
    <w:rsid w:val="00880706"/>
    <w:rsid w:val="008927AA"/>
    <w:rsid w:val="008D2A5C"/>
    <w:rsid w:val="008F4A69"/>
    <w:rsid w:val="00911791"/>
    <w:rsid w:val="00926EEF"/>
    <w:rsid w:val="00962503"/>
    <w:rsid w:val="0096351E"/>
    <w:rsid w:val="009B6107"/>
    <w:rsid w:val="009C63A0"/>
    <w:rsid w:val="00A05689"/>
    <w:rsid w:val="00A50FAE"/>
    <w:rsid w:val="00A60645"/>
    <w:rsid w:val="00A7187A"/>
    <w:rsid w:val="00A71D92"/>
    <w:rsid w:val="00A96EF1"/>
    <w:rsid w:val="00AB2397"/>
    <w:rsid w:val="00AB35FF"/>
    <w:rsid w:val="00B37433"/>
    <w:rsid w:val="00B852B5"/>
    <w:rsid w:val="00C113F7"/>
    <w:rsid w:val="00C3410D"/>
    <w:rsid w:val="00C53043"/>
    <w:rsid w:val="00C62CEA"/>
    <w:rsid w:val="00C706AC"/>
    <w:rsid w:val="00CB73C3"/>
    <w:rsid w:val="00CC2CF8"/>
    <w:rsid w:val="00CD65B0"/>
    <w:rsid w:val="00CE32F7"/>
    <w:rsid w:val="00CE431C"/>
    <w:rsid w:val="00D91689"/>
    <w:rsid w:val="00DC1EAB"/>
    <w:rsid w:val="00DD7841"/>
    <w:rsid w:val="00E1727B"/>
    <w:rsid w:val="00EB4220"/>
    <w:rsid w:val="00EC07A1"/>
    <w:rsid w:val="00EC5A2C"/>
    <w:rsid w:val="00ED3451"/>
    <w:rsid w:val="00F05EAB"/>
    <w:rsid w:val="00F82151"/>
    <w:rsid w:val="00FA2DFF"/>
    <w:rsid w:val="00FC0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8826"/>
  <w15:docId w15:val="{BDE2CD5B-A4D0-4A4A-B168-BE5C3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3B667C"/>
    <w:pPr>
      <w:keepNext/>
      <w:spacing w:after="0" w:line="240" w:lineRule="auto"/>
      <w:ind w:left="709"/>
      <w:jc w:val="both"/>
      <w:outlineLvl w:val="1"/>
    </w:pPr>
    <w:rPr>
      <w:rFonts w:ascii="Times New Roman" w:eastAsia="Times New Roman" w:hAnsi="Times New Roman" w:cs="Times New Roman"/>
      <w:b/>
      <w:bCs/>
      <w:i/>
      <w:iCs/>
      <w:sz w:val="24"/>
      <w:szCs w:val="20"/>
      <w:lang w:eastAsia="ru-RU"/>
    </w:rPr>
  </w:style>
  <w:style w:type="paragraph" w:styleId="4">
    <w:name w:val="heading 4"/>
    <w:basedOn w:val="a"/>
    <w:next w:val="a"/>
    <w:link w:val="40"/>
    <w:qFormat/>
    <w:rsid w:val="00C53043"/>
    <w:pPr>
      <w:keepNext/>
      <w:spacing w:after="0" w:line="240" w:lineRule="auto"/>
      <w:jc w:val="center"/>
      <w:outlineLvl w:val="3"/>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1431F8"/>
    <w:rPr>
      <w:rFonts w:ascii="Tahoma" w:hAnsi="Tahoma" w:cs="Tahoma"/>
      <w:sz w:val="16"/>
      <w:szCs w:val="16"/>
    </w:rPr>
  </w:style>
  <w:style w:type="character" w:styleId="a6">
    <w:name w:val="Hyperlink"/>
    <w:basedOn w:val="a0"/>
    <w:uiPriority w:val="99"/>
    <w:unhideWhenUsed/>
    <w:rsid w:val="00006653"/>
    <w:rPr>
      <w:color w:val="0000FF" w:themeColor="hyperlink"/>
      <w:u w:val="single"/>
    </w:rPr>
  </w:style>
  <w:style w:type="character" w:customStyle="1" w:styleId="20">
    <w:name w:val="Заголовок 2 Знак"/>
    <w:basedOn w:val="a0"/>
    <w:link w:val="2"/>
    <w:rsid w:val="003B667C"/>
    <w:rPr>
      <w:rFonts w:ascii="Times New Roman" w:eastAsia="Times New Roman" w:hAnsi="Times New Roman" w:cs="Times New Roman"/>
      <w:b/>
      <w:bCs/>
      <w:i/>
      <w:iCs/>
      <w:sz w:val="24"/>
      <w:szCs w:val="20"/>
      <w:lang w:eastAsia="ru-RU"/>
    </w:rPr>
  </w:style>
  <w:style w:type="character" w:customStyle="1" w:styleId="40">
    <w:name w:val="Заголовок 4 Знак"/>
    <w:basedOn w:val="a0"/>
    <w:link w:val="4"/>
    <w:rsid w:val="00C53043"/>
    <w:rPr>
      <w:rFonts w:ascii="Times New Roman" w:eastAsia="Times New Roman" w:hAnsi="Times New Roman" w:cs="Times New Roman"/>
      <w:sz w:val="28"/>
      <w:szCs w:val="20"/>
      <w:lang w:eastAsia="ru-RU"/>
    </w:rPr>
  </w:style>
  <w:style w:type="paragraph" w:styleId="a7">
    <w:name w:val="Body Text Indent"/>
    <w:basedOn w:val="a"/>
    <w:link w:val="a8"/>
    <w:semiHidden/>
    <w:rsid w:val="00C53043"/>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8">
    <w:name w:val="Основний текст з відступом Знак"/>
    <w:basedOn w:val="a0"/>
    <w:link w:val="a7"/>
    <w:semiHidden/>
    <w:rsid w:val="00C53043"/>
    <w:rPr>
      <w:rFonts w:ascii="Times New Roman" w:eastAsia="Times New Roman" w:hAnsi="Times New Roman" w:cs="Times New Roman"/>
      <w:sz w:val="28"/>
      <w:szCs w:val="20"/>
      <w:lang w:eastAsia="ru-RU"/>
    </w:rPr>
  </w:style>
  <w:style w:type="paragraph" w:styleId="3">
    <w:name w:val="Body Text 3"/>
    <w:basedOn w:val="a"/>
    <w:link w:val="30"/>
    <w:semiHidden/>
    <w:rsid w:val="00C53043"/>
    <w:pPr>
      <w:spacing w:after="0" w:line="240" w:lineRule="auto"/>
      <w:jc w:val="both"/>
    </w:pPr>
    <w:rPr>
      <w:rFonts w:ascii="Times New Roman" w:eastAsia="Times New Roman" w:hAnsi="Times New Roman" w:cs="Times New Roman"/>
      <w:sz w:val="20"/>
      <w:szCs w:val="20"/>
      <w:lang w:eastAsia="ru-RU"/>
    </w:rPr>
  </w:style>
  <w:style w:type="character" w:customStyle="1" w:styleId="30">
    <w:name w:val="Основний текст 3 Знак"/>
    <w:basedOn w:val="a0"/>
    <w:link w:val="3"/>
    <w:semiHidden/>
    <w:rsid w:val="00C53043"/>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AB2397"/>
    <w:rPr>
      <w:color w:val="800080" w:themeColor="followedHyperlink"/>
      <w:u w:val="single"/>
    </w:rPr>
  </w:style>
  <w:style w:type="character" w:customStyle="1" w:styleId="21">
    <w:name w:val="Основной текст (2)_"/>
    <w:link w:val="210"/>
    <w:uiPriority w:val="99"/>
    <w:locked/>
    <w:rsid w:val="00251EB5"/>
    <w:rPr>
      <w:rFonts w:ascii="Times New Roman" w:hAnsi="Times New Roman"/>
      <w:b/>
      <w:shd w:val="clear" w:color="auto" w:fill="FFFFFF"/>
    </w:rPr>
  </w:style>
  <w:style w:type="paragraph" w:customStyle="1" w:styleId="210">
    <w:name w:val="Основной текст (2)1"/>
    <w:basedOn w:val="a"/>
    <w:link w:val="21"/>
    <w:uiPriority w:val="99"/>
    <w:rsid w:val="00251EB5"/>
    <w:pPr>
      <w:widowControl w:val="0"/>
      <w:shd w:val="clear" w:color="auto" w:fill="FFFFFF"/>
      <w:spacing w:before="1860" w:after="1020" w:line="240" w:lineRule="atLeast"/>
      <w:jc w:val="right"/>
    </w:pPr>
    <w:rPr>
      <w:rFonts w:ascii="Times New Roman" w:hAnsi="Times New Roman"/>
      <w:b/>
    </w:rPr>
  </w:style>
  <w:style w:type="paragraph" w:styleId="aa">
    <w:name w:val="Body Text"/>
    <w:basedOn w:val="a"/>
    <w:link w:val="ab"/>
    <w:uiPriority w:val="99"/>
    <w:semiHidden/>
    <w:unhideWhenUsed/>
    <w:rsid w:val="00EC5A2C"/>
    <w:pPr>
      <w:spacing w:after="120"/>
    </w:pPr>
  </w:style>
  <w:style w:type="character" w:customStyle="1" w:styleId="ab">
    <w:name w:val="Основний текст Знак"/>
    <w:basedOn w:val="a0"/>
    <w:link w:val="aa"/>
    <w:uiPriority w:val="99"/>
    <w:semiHidden/>
    <w:rsid w:val="00EC5A2C"/>
  </w:style>
  <w:style w:type="paragraph" w:customStyle="1" w:styleId="TableParagraph">
    <w:name w:val="Table Paragraph"/>
    <w:basedOn w:val="a"/>
    <w:uiPriority w:val="1"/>
    <w:qFormat/>
    <w:rsid w:val="00926EEF"/>
    <w:pPr>
      <w:widowControl w:val="0"/>
      <w:autoSpaceDE w:val="0"/>
      <w:autoSpaceDN w:val="0"/>
      <w:spacing w:after="0" w:line="240" w:lineRule="auto"/>
    </w:pPr>
    <w:rPr>
      <w:rFonts w:ascii="Times New Roman" w:eastAsia="Times New Roman" w:hAnsi="Times New Roman" w:cs="Times New Roman"/>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0tFd-ik7aF90P-PM7OgnTZKXfJ5lgtGWaMu6JKqpcg/edit?usp=sharing"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learn.nubip.edu.ua/enrol/index.php?id=2946" TargetMode="External"/><Relationship Id="rId4" Type="http://schemas.openxmlformats.org/officeDocument/2006/relationships/settings" Target="settings.xml"/><Relationship Id="rId9" Type="http://schemas.openxmlformats.org/officeDocument/2006/relationships/hyperlink" Target="mailto:nklimenko@nubip.ed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60A2-DFDF-4A19-A63F-0D75A538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4224</Words>
  <Characters>2409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klikh</dc:creator>
  <cp:lastModifiedBy>User</cp:lastModifiedBy>
  <cp:revision>8</cp:revision>
  <dcterms:created xsi:type="dcterms:W3CDTF">2020-06-11T03:38:00Z</dcterms:created>
  <dcterms:modified xsi:type="dcterms:W3CDTF">2020-06-23T02:45:00Z</dcterms:modified>
</cp:coreProperties>
</file>