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6DF1">
      <w:pPr>
        <w:spacing w:after="0" w:line="240" w:lineRule="auto"/>
      </w:pP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661"/>
      </w:tblGrid>
      <w:tr w:rsidR="00000000"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025" type="#_x0000_t75" alt="" style="width:78.75pt;height:75.75pt">
                  <v:imagedata r:id="rId6" o:title=""/>
                </v:shape>
              </w:pic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СИЛАБУС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ДИСЦИПЛІНИ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СИСТЕМИ»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Ступінь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Спеціальність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123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КОМП’ЮТЕРНА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Освітня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мережі»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Рік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3,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5</w:t>
            </w:r>
          </w:p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денна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кредитів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ЄКТС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Мова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українська</w:t>
            </w:r>
          </w:p>
        </w:tc>
      </w:tr>
      <w:tr w:rsidR="00000000">
        <w:trPr>
          <w:trHeight w:val="80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  <w:lang w:bidi="ar-SA"/>
              </w:rPr>
              <w:pict>
                <v:shape id="" o:spid="_x0000_s1026" type="#_x0000_t75" alt="" style="position:absolute;margin-left:.05pt;margin-top:1.75pt;width:51.4pt;height:65.8pt;z-index:1;mso-position-horizontal-relative:text;mso-position-vertical-relative:text" o:allowincell="f">
                  <v:imagedata r:id="rId7" o:title=""/>
                  <w10:wrap type="topAndBottom"/>
                </v:shape>
              </w:pict>
            </w:r>
            <w:r>
              <w:rPr>
                <w:rFonts w:ascii="Times New Roman" w:cs="Times New Roman"/>
                <w:b/>
                <w:sz w:val="24"/>
                <w:szCs w:val="24"/>
              </w:rPr>
              <w:t>Місюра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Дмитрович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(</w:t>
            </w:r>
            <w:hyperlink r:id="rId8" w:history="1">
              <w:r>
                <w:rPr>
                  <w:rFonts w:ascii="Times New Roman" w:cs="Times New Roman"/>
                  <w:b/>
                  <w:color w:val="0000FF"/>
                  <w:sz w:val="24"/>
                  <w:szCs w:val="24"/>
                  <w:u w:val="single"/>
                </w:rPr>
                <w:t>портфоліо</w:t>
              </w:r>
            </w:hyperlink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Контактна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інформац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(e-mail)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Кафедра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'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ютерних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,</w:t>
            </w:r>
          </w:p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корпус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15,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207,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 5278724</w:t>
            </w:r>
          </w:p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 xml:space="preserve">e-mail 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  <w:u w:val="single"/>
              </w:rPr>
              <w:t>mdm</w:t>
            </w:r>
            <w:hyperlink r:id="rId9" w:history="1">
              <w:r>
                <w:rPr>
                  <w:rFonts w:ascii="Times New Roman" w:cs="Times New Roman"/>
                  <w:b/>
                  <w:color w:val="17365D"/>
                  <w:sz w:val="24"/>
                  <w:szCs w:val="24"/>
                  <w:u w:val="single"/>
                </w:rPr>
                <w:t>@nubip.edu.ua</w:t>
              </w:r>
            </w:hyperlink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Сторінка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eLearn 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(2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Style w:val="4C3f4u444yp"/>
                <w:rFonts w:ascii="Times New Roman" w:cs="Times New Roman"/>
                <w:szCs w:val="24"/>
              </w:rPr>
              <w:t>https://elearn.nubip.edu.ua/course/view.php?id=276</w:t>
            </w:r>
          </w:p>
          <w:p w:rsidR="00000000" w:rsidRDefault="00836DF1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</w:tbl>
    <w:p w:rsidR="00000000" w:rsidRDefault="00836DF1">
      <w:pPr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p w:rsidR="00000000" w:rsidRDefault="00836DF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ОПИС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ДИСЦИПЛІНИ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Навчальна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дисципліна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«Комп’ютерні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передбачає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ознайомлення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студента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основними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класами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сучасних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принципами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організації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функціонування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ефективного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застосування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тенденціями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розвитку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</w:t>
      </w:r>
      <w:r>
        <w:rPr>
          <w:rFonts w:ascii="Times New Roman" w:cs="Times New Roman"/>
          <w:b/>
          <w:sz w:val="24"/>
          <w:szCs w:val="24"/>
        </w:rPr>
        <w:t>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загальних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3.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застосовувати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знання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практичних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ситуаціях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ряду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фахових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1. </w:t>
      </w:r>
      <w:r>
        <w:rPr>
          <w:rFonts w:ascii="Times New Roman" w:cs="Times New Roman"/>
          <w:sz w:val="24"/>
          <w:szCs w:val="24"/>
        </w:rPr>
        <w:t>Базові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знання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технічних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характеристик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конструктивних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особливост</w:t>
      </w:r>
      <w:r>
        <w:rPr>
          <w:rFonts w:ascii="Times New Roman" w:cs="Times New Roman"/>
          <w:sz w:val="24"/>
          <w:szCs w:val="24"/>
        </w:rPr>
        <w:t>ей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застосування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правил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експлуатації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мереж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технічних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засобів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використовувати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методи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фундаментальних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прикладних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дисциплін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для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опрацювання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аналізу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синтезу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результатів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професійних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досліджень</w:t>
      </w:r>
      <w:r>
        <w:rPr>
          <w:rFonts w:ascii="Times New Roman" w:cs="Times New Roman"/>
          <w:sz w:val="24"/>
          <w:szCs w:val="20"/>
        </w:rPr>
        <w:t xml:space="preserve">. 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4. </w:t>
      </w:r>
      <w:r>
        <w:rPr>
          <w:rFonts w:ascii="Times New Roman" w:cs="Times New Roman"/>
          <w:sz w:val="24"/>
          <w:szCs w:val="24"/>
        </w:rPr>
        <w:t>Здат</w:t>
      </w:r>
      <w:r>
        <w:rPr>
          <w:rFonts w:ascii="Times New Roman" w:cs="Times New Roman"/>
          <w:sz w:val="24"/>
          <w:szCs w:val="24"/>
        </w:rPr>
        <w:t>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проектувати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впроваджувати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обслуговувати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мережі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різного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виду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призначення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6.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використовувати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впроваджувати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нові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включаючи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розумних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мобільних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безпечних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обчислень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брати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участь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мо</w:t>
      </w:r>
      <w:r>
        <w:rPr>
          <w:rFonts w:ascii="Times New Roman" w:cs="Times New Roman"/>
          <w:sz w:val="24"/>
          <w:szCs w:val="24"/>
        </w:rPr>
        <w:t>дернізації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реконструкції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мереж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різноманітних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вбудованих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розподілених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додатків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зокрема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метою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підвищення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ефективності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9.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системно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адмініструвати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використовувати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адаптувати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експлуатувати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наявні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інформаційн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14.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проектувати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їхні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компоненти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урахуванням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усіх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аспектів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життєвого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циклу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поставленої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задачі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включаючи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створення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налаштування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експлуатацію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технічне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обслуговування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утилізацію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836DF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вивч</w:t>
      </w:r>
      <w:r>
        <w:rPr>
          <w:rFonts w:ascii="Times New Roman" w:cs="Times New Roman"/>
          <w:b/>
          <w:sz w:val="24"/>
          <w:szCs w:val="24"/>
        </w:rPr>
        <w:t>ення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навчальної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дисципліни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студент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набуде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певні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програмні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результати</w:t>
      </w:r>
      <w:r>
        <w:rPr>
          <w:rFonts w:ascii="Times New Roman" w:cs="Times New Roman"/>
          <w:b/>
          <w:sz w:val="24"/>
          <w:szCs w:val="24"/>
        </w:rPr>
        <w:t xml:space="preserve">, </w:t>
      </w:r>
      <w:r>
        <w:rPr>
          <w:rFonts w:ascii="Times New Roman" w:cs="Times New Roman"/>
          <w:b/>
          <w:sz w:val="24"/>
          <w:szCs w:val="24"/>
        </w:rPr>
        <w:t>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саме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  <w:szCs w:val="24"/>
        </w:rPr>
        <w:t>Знати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основи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професійно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орієнтованих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дисциплін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3. </w:t>
      </w:r>
      <w:r>
        <w:rPr>
          <w:rFonts w:ascii="Times New Roman" w:cs="Times New Roman"/>
          <w:szCs w:val="24"/>
        </w:rPr>
        <w:t>Мати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навички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щодо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проведення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експериментів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збору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даних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моделювання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комп’ютерних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система</w:t>
      </w:r>
      <w:r>
        <w:rPr>
          <w:rFonts w:ascii="Times New Roman" w:cs="Times New Roman"/>
          <w:szCs w:val="24"/>
        </w:rPr>
        <w:t>х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4. </w:t>
      </w:r>
      <w:r>
        <w:rPr>
          <w:rFonts w:ascii="Times New Roman" w:cs="Times New Roman"/>
          <w:szCs w:val="24"/>
        </w:rPr>
        <w:t>Мати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новітніх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технологій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галузі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комп’ютерної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інженерії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lastRenderedPageBreak/>
        <w:t>ПРН</w:t>
      </w:r>
      <w:r>
        <w:rPr>
          <w:rFonts w:ascii="Times New Roman" w:cs="Times New Roman"/>
          <w:szCs w:val="24"/>
        </w:rPr>
        <w:t xml:space="preserve"> 6.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застосовувати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ідентифікації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формулювання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розв’язування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задач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використовуючи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відомі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методи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7.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застосовувати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</w:t>
      </w:r>
      <w:r>
        <w:rPr>
          <w:rFonts w:ascii="Times New Roman" w:cs="Times New Roman"/>
          <w:szCs w:val="24"/>
        </w:rPr>
        <w:t>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розв’язування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задач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аналізу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синтезу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засобів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характерних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9.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застосовувати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характеристик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конструктивних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особливостей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призначення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правил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експлуатації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програмно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технічних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засобів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комп’ютерних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ме</w:t>
      </w:r>
      <w:r>
        <w:rPr>
          <w:rFonts w:ascii="Times New Roman" w:cs="Times New Roman"/>
          <w:szCs w:val="24"/>
        </w:rPr>
        <w:t>реж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вирішення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технічних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задач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11.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здійснювати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пошук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інформації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різних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джерелах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розв’язання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задач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комп’ютерної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інженерії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14.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поєднувати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теорію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практику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також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приймати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рішення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виробляти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стратегію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діяльнос</w:t>
      </w:r>
      <w:r>
        <w:rPr>
          <w:rFonts w:ascii="Times New Roman" w:cs="Times New Roman"/>
          <w:szCs w:val="24"/>
        </w:rPr>
        <w:t>ті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вирішення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завдань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урахуванням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загальнолюдських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цінностей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суспільних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державних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виробничих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інтересів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20. </w:t>
      </w:r>
      <w:r>
        <w:rPr>
          <w:rFonts w:ascii="Times New Roman" w:cs="Times New Roman"/>
          <w:szCs w:val="24"/>
        </w:rPr>
        <w:t>Усвідомлювати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необхідність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навчання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впродовж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усього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життя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метою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поглиблення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набутих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здобуття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нових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фахових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знань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у</w:t>
      </w:r>
      <w:r>
        <w:rPr>
          <w:rFonts w:ascii="Times New Roman" w:cs="Times New Roman"/>
          <w:szCs w:val="24"/>
        </w:rPr>
        <w:t>досконалення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креативного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мислення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усвідомлювати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необхідність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ведення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здорового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способу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життя</w:t>
      </w:r>
      <w:r>
        <w:rPr>
          <w:rFonts w:ascii="Times New Roman" w:cs="Times New Roman"/>
          <w:szCs w:val="24"/>
        </w:rPr>
        <w:t>.</w:t>
      </w:r>
    </w:p>
    <w:p w:rsidR="00000000" w:rsidRDefault="00836DF1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Зробимо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корисним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для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вас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Якщо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будете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наполегливо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працювати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докладати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особливих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зусиль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відставати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теоретичного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практичного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матеріалу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отримаєте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винагороду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–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як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короткостроковій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перспективі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так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набутті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фахових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компетентностей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Будь</w:t>
      </w:r>
      <w:r>
        <w:rPr>
          <w:rFonts w:asci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cs="Times New Roman"/>
          <w:b/>
          <w:color w:val="17365D"/>
          <w:sz w:val="24"/>
          <w:szCs w:val="24"/>
        </w:rPr>
        <w:t>ласка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широко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використовуйте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аудиторні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заняття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текстові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відеоінструкції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ЕНК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вебінари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переконатися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рухаєтесь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графіком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навчання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836DF1">
      <w:pPr>
        <w:spacing w:after="0" w:line="240" w:lineRule="auto"/>
        <w:jc w:val="center"/>
        <w:rPr>
          <w:rFonts w:cs="Times New Roman"/>
          <w:szCs w:val="24"/>
        </w:rPr>
      </w:pPr>
    </w:p>
    <w:p w:rsidR="00000000" w:rsidRDefault="00836DF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СТР</w:t>
      </w:r>
      <w:r>
        <w:rPr>
          <w:rFonts w:ascii="Times New Roman" w:cs="Times New Roman"/>
          <w:b/>
          <w:color w:val="17365D"/>
          <w:sz w:val="24"/>
          <w:szCs w:val="24"/>
        </w:rPr>
        <w:t>УКТУРА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КУРСУ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136"/>
        <w:gridCol w:w="3054"/>
        <w:gridCol w:w="1821"/>
        <w:gridCol w:w="1407"/>
      </w:tblGrid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Години</w:t>
            </w:r>
          </w:p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cs="Times New Roman"/>
                <w:sz w:val="20"/>
                <w:szCs w:val="20"/>
              </w:rPr>
              <w:t>лекції</w:t>
            </w:r>
            <w:r>
              <w:rPr>
                <w:rFonts w:ascii="Times New Roman" w:cs="Times New Roman"/>
                <w:sz w:val="20"/>
                <w:szCs w:val="20"/>
              </w:rPr>
              <w:t>/</w:t>
            </w:r>
          </w:p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лабораторні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cs="Times New Roman"/>
                <w:b/>
                <w:bCs/>
                <w:szCs w:val="20"/>
              </w:rPr>
              <w:t>Структури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комп’ютерних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систем</w:t>
            </w:r>
            <w:r>
              <w:rPr>
                <w:rFonts w:ascii="Times New Roman" w:cs="Times New Roman"/>
                <w:b/>
                <w:iCs/>
                <w:szCs w:val="20"/>
              </w:rPr>
              <w:t>.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Комп’ютерні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системи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та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паралельна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обробка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інформації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Знати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професійно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орієнтованих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дисциплін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</w:t>
            </w:r>
            <w:r>
              <w:rPr>
                <w:rFonts w:ascii="Times New Roman" w:cs="Times New Roman"/>
                <w:sz w:val="20"/>
                <w:szCs w:val="20"/>
              </w:rPr>
              <w:t>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здійснювати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пошук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різних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джерелах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Усвідомлювати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навчання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впродовж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усього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поглиблення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набутих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здобуття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фахових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удосконалення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креативного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мислення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усвідомлювати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ведення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здорового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способу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H4p4s4444r444"/>
              <w:spacing w:line="240" w:lineRule="auto"/>
              <w:jc w:val="left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Комп’ютерні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системи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класу</w:t>
            </w:r>
            <w:r>
              <w:rPr>
                <w:bCs/>
                <w:sz w:val="20"/>
                <w:szCs w:val="24"/>
              </w:rPr>
              <w:t xml:space="preserve"> SIMD.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навички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щодо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проведення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експериментів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збору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даних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моделювання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системах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новітніх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технологій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галузі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Теорія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обчислювальних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систем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ідентифікації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cs="Times New Roman"/>
                <w:sz w:val="20"/>
                <w:szCs w:val="20"/>
              </w:rPr>
              <w:t>улювання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використовуючи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відомі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конструктивних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особливостей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експлуатації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мере</w:t>
            </w:r>
            <w:r>
              <w:rPr>
                <w:rFonts w:asci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Сучасні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обчислювальні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комп’ютерні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системи</w:t>
            </w:r>
            <w:r>
              <w:rPr>
                <w:szCs w:val="24"/>
              </w:rPr>
              <w:t>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конструктивн</w:t>
            </w:r>
            <w:r>
              <w:rPr>
                <w:rFonts w:asci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особливостей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експлуатації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мереж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Топологія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багатопроцесорних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обчислювальних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</w:t>
            </w:r>
            <w:r>
              <w:rPr>
                <w:szCs w:val="24"/>
              </w:rPr>
              <w:t>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</w:t>
            </w:r>
            <w:r>
              <w:rPr>
                <w:rFonts w:asci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ідентифікації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формулювання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використовуючи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відомі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конструктивних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особливостей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експлуатації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мереж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  <w:lang w:bidi="hi-IN"/>
              </w:rPr>
              <w:t>Модульний</w:t>
            </w:r>
            <w:r>
              <w:rPr>
                <w:szCs w:val="24"/>
                <w:lang w:bidi="hi-IN"/>
              </w:rPr>
              <w:t xml:space="preserve"> </w:t>
            </w:r>
            <w:r>
              <w:rPr>
                <w:szCs w:val="24"/>
                <w:lang w:bidi="hi-IN"/>
              </w:rPr>
              <w:t>контроль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Підсумковий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ЕНК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Організація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обчислень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sz w:val="20"/>
                <w:szCs w:val="24"/>
              </w:rPr>
              <w:t>Операційні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системи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комп’ютерних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систем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Мати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новітніх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технологій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галузі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здійснювати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комп’ю</w:t>
            </w:r>
            <w:r>
              <w:rPr>
                <w:rFonts w:ascii="Times New Roman" w:cs="Times New Roman"/>
                <w:sz w:val="20"/>
                <w:szCs w:val="24"/>
              </w:rPr>
              <w:t>терної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поєднувати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теорію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практику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також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приймати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рішення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виробляти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стратегію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діяльності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завдань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урахуванням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загальнолюдських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цінностей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суспільних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державних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виробничих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інтересів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H4p4s4444r444"/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Механізми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взаємодії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процесів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поєднувати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теорію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практику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також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приймати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виробляти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стратегію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діяльності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завдань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урахуванням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загальнолюдських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цінностей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суспільних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державних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виробничих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інтересів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Паралельні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алгоритми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ідентифікації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формулювання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використовуючи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відомі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методи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поєднувати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теорію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практику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також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приймати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виробляти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стратегію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діяльності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завдань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урахуванням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загальнолюдських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цінностей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суспільних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державних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виробничих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інтересів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Системи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введення</w:t>
            </w:r>
            <w:r>
              <w:rPr>
                <w:bCs/>
                <w:sz w:val="20"/>
                <w:szCs w:val="24"/>
                <w:lang w:eastAsia="en-US"/>
              </w:rPr>
              <w:t>-</w:t>
            </w:r>
            <w:r>
              <w:rPr>
                <w:bCs/>
                <w:sz w:val="20"/>
                <w:szCs w:val="24"/>
                <w:lang w:eastAsia="en-US"/>
              </w:rPr>
              <w:t>виведення</w:t>
            </w:r>
            <w:r>
              <w:rPr>
                <w:bCs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</w:t>
            </w:r>
            <w:r>
              <w:rPr>
                <w:rFonts w:ascii="Times New Roman" w:cs="Times New Roman"/>
                <w:sz w:val="20"/>
                <w:szCs w:val="20"/>
              </w:rPr>
              <w:t>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поєднувати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теорію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практику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також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приймати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стратегію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діяльності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завдань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урахуванням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загальнолюдських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цінностей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суспільних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державних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виробничих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інтересів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Організація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пам’яті</w:t>
            </w:r>
            <w:r>
              <w:rPr>
                <w:bCs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ідентифікації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формулювання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використовуючи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відомі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методи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здійснювати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здійснювати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Модульний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контроль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Підсумковий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ЕНК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8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0,7 * (100+100) / 2 = 70</w:t>
            </w:r>
          </w:p>
        </w:tc>
      </w:tr>
      <w:tr w:rsidR="00000000"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00000" w:rsidRDefault="00836DF1">
      <w:pPr>
        <w:spacing w:before="120"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ПОЛІТИКА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712"/>
      </w:tblGrid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дедлайнів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Дедлайни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визначені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здаються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порушенням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термінів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оцінюються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нижчу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оцінку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модулів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відбувається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дозволу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наявності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лікарняний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cs="Times New Roman"/>
                <w:sz w:val="24"/>
                <w:szCs w:val="24"/>
              </w:rPr>
              <w:t>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відрядження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академічної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доброчесності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Списування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самостійних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робіт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тестування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заборонені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використанням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техніки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мобільних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пристроїв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занять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об’єктивних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хвороба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міжнародне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відбуватись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індивідуально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дистанційній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 on-line </w:t>
            </w:r>
            <w:r>
              <w:rPr>
                <w:rFonts w:ascii="Times New Roman" w:cs="Times New Roman"/>
                <w:sz w:val="24"/>
                <w:szCs w:val="24"/>
              </w:rPr>
              <w:t>формі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погодженням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деканом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факультету</w:t>
            </w:r>
            <w:r>
              <w:rPr>
                <w:rFonts w:ascii="Times New Roman" w:cs="Times New Roman"/>
                <w:sz w:val="24"/>
                <w:szCs w:val="24"/>
              </w:rPr>
              <w:t>).</w:t>
            </w:r>
          </w:p>
        </w:tc>
      </w:tr>
    </w:tbl>
    <w:p w:rsidR="00000000" w:rsidRDefault="00836DF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ШКАЛА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3905"/>
        <w:gridCol w:w="3115"/>
      </w:tblGrid>
      <w:tr w:rsidR="00000000"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Рейтинг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здобувача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Оцінка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національна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результати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836DF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836DF1" w:rsidRDefault="00836DF1">
      <w:pPr>
        <w:spacing w:after="0" w:line="240" w:lineRule="auto"/>
        <w:rPr>
          <w:rFonts w:cs="Times New Roman"/>
          <w:szCs w:val="24"/>
        </w:rPr>
      </w:pPr>
    </w:p>
    <w:sectPr w:rsidR="00836DF1">
      <w:type w:val="continuous"/>
      <w:pgSz w:w="11906" w:h="16838"/>
      <w:pgMar w:top="426" w:right="850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F1" w:rsidRDefault="00836DF1">
      <w:pPr>
        <w:spacing w:after="0" w:line="240" w:lineRule="auto"/>
      </w:pPr>
      <w:r>
        <w:separator/>
      </w:r>
    </w:p>
  </w:endnote>
  <w:endnote w:type="continuationSeparator" w:id="0">
    <w:p w:rsidR="00836DF1" w:rsidRDefault="0083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F1" w:rsidRDefault="00836DF1">
      <w:r w:rsidRPr="00836DF1">
        <w:rPr>
          <w:rFonts w:ascii="Times New Roman" w:cs="Times New Roman"/>
          <w:sz w:val="24"/>
          <w:szCs w:val="24"/>
          <w:lang w:bidi="ar-SA"/>
        </w:rPr>
        <w:separator/>
      </w:r>
    </w:p>
  </w:footnote>
  <w:footnote w:type="continuationSeparator" w:id="0">
    <w:p w:rsidR="00836DF1" w:rsidRDefault="0083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502"/>
    <w:rsid w:val="00836DF1"/>
    <w:rsid w:val="009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B00DC73-2DAE-4540-8322-40F14D16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keepNext/>
      <w:spacing w:after="0" w:line="240" w:lineRule="exact"/>
      <w:ind w:left="709"/>
      <w:jc w:val="both"/>
    </w:pPr>
    <w:rPr>
      <w:rFonts w:ascii="Times New Roman" w:cs="Times New Roman"/>
      <w:b/>
      <w:bCs/>
      <w:i/>
      <w:iCs/>
      <w:sz w:val="24"/>
      <w:szCs w:val="24"/>
      <w:lang w:eastAsia="ru-RU" w:bidi="ar-SA"/>
    </w:rPr>
  </w:style>
  <w:style w:type="paragraph" w:customStyle="1" w:styleId="4H4p4s4444r443">
    <w:name w:val="З4Hа4pг4sо4л4|о4в4rо4к4[ 3"/>
    <w:basedOn w:val="a"/>
    <w:uiPriority w:val="99"/>
    <w:pPr>
      <w:keepNext/>
      <w:keepLines/>
      <w:spacing w:before="40" w:after="0"/>
    </w:pPr>
    <w:rPr>
      <w:rFonts w:ascii="Cambria" w:cs="Cambria"/>
      <w:color w:val="243F60"/>
      <w:sz w:val="24"/>
      <w:szCs w:val="24"/>
      <w:lang w:bidi="ar-SA"/>
    </w:rPr>
  </w:style>
  <w:style w:type="paragraph" w:customStyle="1" w:styleId="4H4p4s4444r444">
    <w:name w:val="З4Hа4pг4sо4л4|о4в4rо4к4[ 4"/>
    <w:basedOn w:val="a"/>
    <w:uiPriority w:val="99"/>
    <w:pPr>
      <w:keepNext/>
      <w:spacing w:after="0" w:line="240" w:lineRule="exact"/>
      <w:jc w:val="center"/>
    </w:pPr>
    <w:rPr>
      <w:rFonts w:ascii="Times New Roman" w:cs="Times New Roman"/>
      <w:sz w:val="28"/>
      <w:szCs w:val="28"/>
      <w:lang w:eastAsia="ru-RU" w:bidi="ar-SA"/>
    </w:rPr>
  </w:style>
  <w:style w:type="character" w:customStyle="1" w:styleId="4S4u4444r4y444f4H444">
    <w:name w:val="Т4Sе4uк4[с4・т・?4у?4rв4yи4~н4о4・с・?цf  і4H?4З?4н?4а"/>
    <w:uiPriority w:val="99"/>
    <w:rPr>
      <w:rFonts w:ascii="Tahoma" w:eastAsia="Times New Roman" w:cs="Tahoma"/>
      <w:sz w:val="16"/>
      <w:szCs w:val="16"/>
    </w:rPr>
  </w:style>
  <w:style w:type="character" w:customStyle="1" w:styleId="4C3f4u444yp">
    <w:name w:val="Г4C і3f п4・еu?р・4п4о4・сy?и|?лp?а~?н~?н・"/>
    <w:uiPriority w:val="99"/>
    <w:rPr>
      <w:color w:val="0000FF"/>
      <w:u w:val="single"/>
    </w:rPr>
  </w:style>
  <w:style w:type="character" w:customStyle="1" w:styleId="4H4p4s4444r4424H44p4">
    <w:name w:val="З4Hа4pг4sо4л4|о4в4rо4к4[ 2 З4Hн4~а4pк4["/>
    <w:uiPriority w:val="99"/>
    <w:rPr>
      <w:rFonts w:eastAsia="Times New Roman"/>
      <w:b/>
      <w:bCs/>
      <w:i/>
      <w:iCs/>
      <w:lang w:eastAsia="ru-RU"/>
    </w:rPr>
  </w:style>
  <w:style w:type="character" w:customStyle="1" w:styleId="4H4p4s4444r4444H44p4">
    <w:name w:val="З4Hа4pг4sо4л4|о4в4rо4к4[ 4 З4Hн4~а4pк4["/>
    <w:uiPriority w:val="99"/>
    <w:rPr>
      <w:rFonts w:eastAsia="Times New Roman"/>
      <w:sz w:val="28"/>
      <w:szCs w:val="28"/>
      <w:lang w:eastAsia="ru-RU"/>
    </w:rPr>
  </w:style>
  <w:style w:type="character" w:customStyle="1" w:styleId="4O4ryz44444x4r3f4t4444H44">
    <w:name w:val="О4Oс4・н~?о?вr?н~?иy?йz ?т・4е?4к?4с4・т4x з4r в3f і4t?д・4с4・т・4у?4п ?оH?м~?4З?4н"/>
    <w:uiPriority w:val="99"/>
    <w:rPr>
      <w:rFonts w:eastAsia="Times New Roman"/>
      <w:sz w:val="28"/>
      <w:szCs w:val="28"/>
      <w:lang w:eastAsia="ru-RU"/>
    </w:rPr>
  </w:style>
  <w:style w:type="character" w:customStyle="1" w:styleId="4O4ryz44444Hp">
    <w:name w:val="О4Oс4・н~?о?вr?н~?иy?йz ?т・4е?4к?4с4・т ?4H?З~?нp?а["/>
    <w:uiPriority w:val="99"/>
    <w:rPr>
      <w:rFonts w:eastAsia="Times New Roman"/>
      <w:sz w:val="20"/>
      <w:szCs w:val="20"/>
      <w:lang w:eastAsia="ru-RU"/>
    </w:rPr>
  </w:style>
  <w:style w:type="character" w:customStyle="1" w:styleId="4B3f4t4r3f4t4p44u4s3f4u444yp">
    <w:name w:val="В4B і3f д4tв4r і3f д4tа4pн4~е4u г4s і3f п4・еu?р・4п4о4・сy?и|?лp?а~?н~?н・"/>
    <w:uiPriority w:val="99"/>
    <w:rPr>
      <w:color w:val="800080"/>
      <w:u w:val="single"/>
    </w:rPr>
  </w:style>
  <w:style w:type="character" w:customStyle="1" w:styleId="4O4rz44442">
    <w:name w:val="О4Oс4・н~?о?вr?н~?о?йz ?т・4е?4к?4с4・т2)_"/>
    <w:uiPriority w:val="99"/>
    <w:rPr>
      <w:rFonts w:eastAsia="Times New Roman"/>
      <w:b/>
      <w:bCs/>
      <w:shd w:val="clear" w:color="auto" w:fill="FFFFFF"/>
    </w:rPr>
  </w:style>
  <w:style w:type="character" w:customStyle="1" w:styleId="4H4p4s4444r4434H44p4">
    <w:name w:val="З4Hа4pг4sо4л4|о4в4rо4к4[ 3 З4Hн4~а4pк4["/>
    <w:uiPriority w:val="99"/>
    <w:rPr>
      <w:rFonts w:ascii="Cambria" w:eastAsia="Times New Roman" w:cs="Cambria"/>
      <w:color w:val="243F60"/>
    </w:rPr>
  </w:style>
  <w:style w:type="character" w:customStyle="1" w:styleId="mw-headline">
    <w:name w:val="mw-headline"/>
    <w:uiPriority w:val="99"/>
  </w:style>
  <w:style w:type="paragraph" w:customStyle="1" w:styleId="4H4p4s4444r44">
    <w:name w:val="З4Hа4pг4sо4л4|о4в4rо4к4["/>
    <w:basedOn w:val="a"/>
    <w:next w:val="4O4ryz4444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4O4ryz4444">
    <w:name w:val="О4Oс4・н~?о?вr?н~?иy?йz ?т・4е?4к?4с4・"/>
    <w:basedOn w:val="a"/>
    <w:uiPriority w:val="99"/>
    <w:pPr>
      <w:spacing w:after="140"/>
    </w:pPr>
    <w:rPr>
      <w:lang w:bidi="ar-SA"/>
    </w:rPr>
  </w:style>
  <w:style w:type="paragraph" w:customStyle="1" w:styleId="4R4y44">
    <w:name w:val="С4Rп4・иy?с・4о?4к"/>
    <w:basedOn w:val="4O4ryz4444"/>
    <w:uiPriority w:val="99"/>
    <w:rPr>
      <w:rFonts w:ascii="Arial" w:cs="Arial"/>
    </w:rPr>
  </w:style>
  <w:style w:type="paragraph" w:customStyle="1" w:styleId="4Q44x4t3f4">
    <w:name w:val="Р4Qо4з4xд4t і3f л4|"/>
    <w:basedOn w:val="a"/>
    <w:uiPriority w:val="99"/>
    <w:pPr>
      <w:spacing w:before="120" w:after="120"/>
    </w:pPr>
    <w:rPr>
      <w:rFonts w:ascii="Arial" w:cs="Arial"/>
      <w:i/>
      <w:iCs/>
      <w:sz w:val="24"/>
      <w:szCs w:val="24"/>
      <w:lang w:bidi="ar-SA"/>
    </w:rPr>
  </w:style>
  <w:style w:type="paragraph" w:customStyle="1" w:styleId="4P444p4w4y">
    <w:name w:val="П4Pо4к4[а4pж4wч4・иy?к["/>
    <w:basedOn w:val="a"/>
    <w:uiPriority w:val="99"/>
    <w:rPr>
      <w:rFonts w:ascii="Arial" w:cs="Arial"/>
      <w:lang w:bidi="ar-SA"/>
    </w:rPr>
  </w:style>
  <w:style w:type="paragraph" w:styleId="a3">
    <w:name w:val="Balloon Text"/>
    <w:basedOn w:val="a"/>
    <w:link w:val="a4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4">
    <w:name w:val="Текст у виносці Знак"/>
    <w:link w:val="a3"/>
    <w:uiPriority w:val="99"/>
    <w:semiHidden/>
    <w:rPr>
      <w:rFonts w:ascii="Segoe UI" w:eastAsia="Times New Roman" w:hAnsi="Segoe UI" w:cs="Mangal"/>
      <w:sz w:val="18"/>
      <w:szCs w:val="16"/>
      <w:lang w:bidi="hi-I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pPr>
      <w:spacing w:after="0" w:line="240" w:lineRule="exact"/>
      <w:ind w:firstLine="709"/>
      <w:jc w:val="both"/>
    </w:pPr>
    <w:rPr>
      <w:rFonts w:ascii="Times New Roman" w:cs="Times New Roman"/>
      <w:sz w:val="28"/>
      <w:szCs w:val="28"/>
      <w:lang w:eastAsia="ru-RU" w:bidi="ar-SA"/>
    </w:rPr>
  </w:style>
  <w:style w:type="paragraph" w:styleId="3">
    <w:name w:val="Body Text 3"/>
    <w:basedOn w:val="a"/>
    <w:link w:val="30"/>
    <w:uiPriority w:val="99"/>
    <w:pPr>
      <w:spacing w:after="0" w:line="240" w:lineRule="exact"/>
      <w:jc w:val="both"/>
    </w:pPr>
    <w:rPr>
      <w:rFonts w:ascii="Times New Roman" w:cs="Times New Roman"/>
      <w:sz w:val="20"/>
      <w:szCs w:val="20"/>
      <w:lang w:eastAsia="ru-RU" w:bidi="ar-SA"/>
    </w:rPr>
  </w:style>
  <w:style w:type="character" w:customStyle="1" w:styleId="30">
    <w:name w:val="Основний текст 3 Знак"/>
    <w:link w:val="3"/>
    <w:uiPriority w:val="99"/>
    <w:semiHidden/>
    <w:rPr>
      <w:rFonts w:ascii="Calibri" w:eastAsia="Times New Roman" w:hAnsi="Times New Roman" w:cs="Mangal"/>
      <w:sz w:val="16"/>
      <w:szCs w:val="14"/>
      <w:lang w:bidi="hi-IN"/>
    </w:rPr>
  </w:style>
  <w:style w:type="paragraph" w:customStyle="1" w:styleId="4O4rz444421">
    <w:name w:val="О4Oс4・н~?о?вr?н~?о?йz ?т・4е?4к?4с4・т2)1"/>
    <w:basedOn w:val="a"/>
    <w:uiPriority w:val="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cs="Times New Roman"/>
      <w:b/>
      <w:bCs/>
      <w:lang w:bidi="ar-SA"/>
    </w:rPr>
  </w:style>
  <w:style w:type="paragraph" w:customStyle="1" w:styleId="4B43f444p4q44y43f">
    <w:name w:val="В4Bм4] і3f с4・т・?4т4pа4qб4|л4yи4・ц3f"/>
    <w:basedOn w:val="a"/>
    <w:uiPriority w:val="99"/>
  </w:style>
  <w:style w:type="paragraph" w:customStyle="1" w:styleId="4H4p4s4444r444pqy3">
    <w:name w:val="З4Hа4pг4sо4л4|о4в4rо4к4[ т4・аp?бq?л|?иy?ц・?3і"/>
    <w:basedOn w:val="4B43f444p4q44y4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p5vC9jfGOoHatTbLS2Gj8B_l1vflYPi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6621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Місюра</dc:creator>
  <cp:keywords/>
  <dc:description/>
  <cp:lastModifiedBy>Dmytro Kasatkin</cp:lastModifiedBy>
  <cp:revision>2</cp:revision>
  <dcterms:created xsi:type="dcterms:W3CDTF">2020-06-25T18:11:00Z</dcterms:created>
  <dcterms:modified xsi:type="dcterms:W3CDTF">2020-06-25T18:11:00Z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