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:rsidTr="00701CC1">
        <w:tc>
          <w:tcPr>
            <w:tcW w:w="2978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A71D92" w:rsidRDefault="00992700" w:rsidP="00E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0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3C2348" w:rsidRPr="003C234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Інформаційна безпека держави</w:t>
            </w:r>
            <w:r w:rsidR="001431F8" w:rsidRPr="0099270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A71D92" w:rsidTr="00701CC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A71D92" w:rsidRDefault="00EC07A1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A96EF1" w:rsidRPr="00A71D92" w:rsidTr="00701CC1">
        <w:tc>
          <w:tcPr>
            <w:tcW w:w="2978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A71D92" w:rsidRDefault="00A96EF1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E204C0" w:rsidRPr="00E20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7A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204C0" w:rsidRPr="00E204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171CB" w:rsidRPr="00C1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«Кібербезпека»</w:t>
            </w:r>
          </w:p>
        </w:tc>
      </w:tr>
      <w:tr w:rsidR="001431F8" w:rsidRPr="00A71D92" w:rsidTr="00701CC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C171CB" w:rsidRPr="00C171CB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701CC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Default="001431F8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Рік навчання </w:t>
            </w:r>
            <w:r w:rsidR="001D08CC"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</w:t>
            </w:r>
            <w:r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,</w:t>
            </w:r>
            <w:r w:rsidR="005E0685"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</w:t>
            </w:r>
            <w:r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семестр </w:t>
            </w:r>
            <w:r w:rsidR="00830531" w:rsidRPr="005E068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2,3</w:t>
            </w:r>
          </w:p>
          <w:p w:rsidR="0020200E" w:rsidRPr="00A71D92" w:rsidRDefault="0020200E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992700" w:rsidRPr="00992700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r w:rsidR="0099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701CC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1431F8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99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05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92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31F8" w:rsidRPr="00A71D92" w:rsidTr="00701CC1">
        <w:tc>
          <w:tcPr>
            <w:tcW w:w="2978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A71D92" w:rsidRDefault="0020200E" w:rsidP="005E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992700" w:rsidRPr="008D18C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r w:rsidR="00992700"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6EF1" w:rsidRPr="00A71D92" w:rsidTr="00701CC1">
        <w:tc>
          <w:tcPr>
            <w:tcW w:w="2978" w:type="dxa"/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  <w:tcBorders>
              <w:bottom w:val="nil"/>
            </w:tcBorders>
          </w:tcPr>
          <w:p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:rsidTr="00701CC1">
        <w:tc>
          <w:tcPr>
            <w:tcW w:w="2978" w:type="dxa"/>
            <w:tcBorders>
              <w:right w:val="nil"/>
            </w:tcBorders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  <w:tcBorders>
              <w:left w:val="nil"/>
              <w:bottom w:val="nil"/>
            </w:tcBorders>
          </w:tcPr>
          <w:p w:rsidR="001431F8" w:rsidRPr="00675741" w:rsidRDefault="00E204C0" w:rsidP="00E204C0">
            <w:pPr>
              <w:rPr>
                <w:rFonts w:ascii="Times New Roman" w:hAnsi="Times New Roman" w:cs="Times New Roman"/>
                <w:b/>
              </w:rPr>
            </w:pPr>
            <w:r w:rsidRPr="00675741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>
                  <wp:extent cx="729644" cy="955170"/>
                  <wp:effectExtent l="0" t="0" r="0" b="0"/>
                  <wp:docPr id="2" name="Рисунок 2" descr="https://nubip.edu.ua/sites/default/files/imagecache/120x160/dsc_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38" cy="97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7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5741">
              <w:rPr>
                <w:rFonts w:ascii="Times New Roman" w:hAnsi="Times New Roman" w:cs="Times New Roman"/>
                <w:b/>
              </w:rPr>
              <w:t>Касаткін</w:t>
            </w:r>
            <w:proofErr w:type="spellEnd"/>
            <w:r w:rsidRPr="00675741">
              <w:rPr>
                <w:rFonts w:ascii="Times New Roman" w:hAnsi="Times New Roman" w:cs="Times New Roman"/>
                <w:b/>
              </w:rPr>
              <w:t xml:space="preserve"> Дмитро Юрійович</w:t>
            </w:r>
            <w:r w:rsidR="006356F6" w:rsidRPr="0067574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6356F6" w:rsidRPr="00675741">
              <w:rPr>
                <w:rFonts w:ascii="Times New Roman" w:hAnsi="Times New Roman" w:cs="Times New Roman"/>
                <w:b/>
              </w:rPr>
              <w:t>к.пед.н</w:t>
            </w:r>
            <w:proofErr w:type="spellEnd"/>
            <w:r w:rsidR="006356F6" w:rsidRPr="00675741">
              <w:rPr>
                <w:rFonts w:ascii="Times New Roman" w:hAnsi="Times New Roman" w:cs="Times New Roman"/>
                <w:b/>
              </w:rPr>
              <w:t>., доцент</w:t>
            </w:r>
            <w:r w:rsidR="006356F6" w:rsidRPr="00675741">
              <w:rPr>
                <w:rFonts w:ascii="Times New Roman" w:hAnsi="Times New Roman" w:cs="Times New Roman"/>
                <w:b/>
              </w:rPr>
              <w:br/>
            </w:r>
            <w:r w:rsidR="00E2054A" w:rsidRPr="00675741">
              <w:rPr>
                <w:rFonts w:ascii="Times New Roman" w:hAnsi="Times New Roman" w:cs="Times New Roman"/>
                <w:b/>
              </w:rPr>
              <w:t>(</w:t>
            </w:r>
            <w:hyperlink r:id="rId7" w:anchor="heading=h.cn7fagdotg7g" w:tgtFrame="_blank" w:history="1">
              <w:r w:rsidR="00E2054A" w:rsidRPr="00675741">
                <w:rPr>
                  <w:rStyle w:val="a7"/>
                  <w:rFonts w:ascii="Times New Roman" w:hAnsi="Times New Roman" w:cs="Times New Roman"/>
                  <w:b/>
                  <w:bCs/>
                  <w:color w:val="0062A0"/>
                  <w:bdr w:val="none" w:sz="0" w:space="0" w:color="auto" w:frame="1"/>
                </w:rPr>
                <w:t>Портфоліо НПП</w:t>
              </w:r>
            </w:hyperlink>
            <w:r w:rsidR="00E2054A" w:rsidRPr="00675741">
              <w:rPr>
                <w:rStyle w:val="a6"/>
                <w:rFonts w:ascii="Times New Roman" w:hAnsi="Times New Roman" w:cs="Times New Roman"/>
                <w:color w:val="0062A0"/>
                <w:bdr w:val="none" w:sz="0" w:space="0" w:color="auto" w:frame="1"/>
                <w:shd w:val="clear" w:color="auto" w:fill="E8E8E8"/>
              </w:rPr>
              <w:t>)</w:t>
            </w:r>
          </w:p>
        </w:tc>
      </w:tr>
      <w:tr w:rsidR="00701CC1" w:rsidRPr="00A71D92" w:rsidTr="00701CC1">
        <w:tc>
          <w:tcPr>
            <w:tcW w:w="2978" w:type="dxa"/>
          </w:tcPr>
          <w:p w:rsidR="00701CC1" w:rsidRPr="006356F6" w:rsidRDefault="00701CC1" w:rsidP="00701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356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56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  <w:tcBorders>
              <w:top w:val="nil"/>
            </w:tcBorders>
          </w:tcPr>
          <w:p w:rsidR="00701CC1" w:rsidRPr="00675741" w:rsidRDefault="00701CC1" w:rsidP="00701CC1">
            <w:pPr>
              <w:rPr>
                <w:rFonts w:ascii="Times New Roman" w:hAnsi="Times New Roman" w:cs="Times New Roman"/>
                <w:b/>
              </w:rPr>
            </w:pPr>
            <w:r w:rsidRPr="00675741">
              <w:rPr>
                <w:rFonts w:ascii="Times New Roman" w:hAnsi="Times New Roman" w:cs="Times New Roman"/>
                <w:b/>
              </w:rPr>
              <w:t>Кафедра комп'ютерних систем і мереж,</w:t>
            </w:r>
          </w:p>
          <w:p w:rsidR="00701CC1" w:rsidRPr="00675741" w:rsidRDefault="00701CC1" w:rsidP="00701CC1">
            <w:pPr>
              <w:rPr>
                <w:rFonts w:ascii="Times New Roman" w:hAnsi="Times New Roman" w:cs="Times New Roman"/>
                <w:b/>
              </w:rPr>
            </w:pPr>
            <w:r w:rsidRPr="00675741">
              <w:rPr>
                <w:rFonts w:ascii="Times New Roman" w:hAnsi="Times New Roman" w:cs="Times New Roman"/>
                <w:b/>
              </w:rPr>
              <w:t xml:space="preserve">корпус. 15, к. 207, </w:t>
            </w:r>
            <w:proofErr w:type="spellStart"/>
            <w:r w:rsidRPr="00675741">
              <w:rPr>
                <w:rFonts w:ascii="Times New Roman" w:hAnsi="Times New Roman" w:cs="Times New Roman"/>
                <w:b/>
              </w:rPr>
              <w:t>тел</w:t>
            </w:r>
            <w:proofErr w:type="spellEnd"/>
            <w:r w:rsidRPr="00675741">
              <w:rPr>
                <w:rFonts w:ascii="Times New Roman" w:hAnsi="Times New Roman" w:cs="Times New Roman"/>
                <w:b/>
              </w:rPr>
              <w:t>. 5278199</w:t>
            </w:r>
          </w:p>
          <w:p w:rsidR="00701CC1" w:rsidRPr="00675741" w:rsidRDefault="00701CC1" w:rsidP="00E204C0">
            <w:pPr>
              <w:rPr>
                <w:rFonts w:ascii="Times New Roman" w:hAnsi="Times New Roman" w:cs="Times New Roman"/>
                <w:b/>
              </w:rPr>
            </w:pPr>
            <w:r w:rsidRPr="00675741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675741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675741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E204C0" w:rsidRPr="00675741">
              <w:rPr>
                <w:rFonts w:ascii="Times New Roman" w:hAnsi="Times New Roman" w:cs="Times New Roman"/>
                <w:b/>
                <w:color w:val="212121"/>
                <w:lang w:val="en-US"/>
              </w:rPr>
              <w:t>d.kasatkin</w:t>
            </w:r>
            <w:proofErr w:type="spellEnd"/>
            <w:r w:rsidR="002917DC" w:rsidRPr="00675741">
              <w:rPr>
                <w:rFonts w:ascii="Times New Roman" w:hAnsi="Times New Roman" w:cs="Times New Roman"/>
              </w:rPr>
              <w:fldChar w:fldCharType="begin"/>
            </w:r>
            <w:r w:rsidR="00E204C0" w:rsidRPr="00675741">
              <w:rPr>
                <w:rFonts w:ascii="Times New Roman" w:hAnsi="Times New Roman" w:cs="Times New Roman"/>
              </w:rPr>
              <w:instrText>HYPERLINK "mailto:d.kasatkin@nubip.edu.ua"</w:instrText>
            </w:r>
            <w:r w:rsidR="002917DC" w:rsidRPr="00675741">
              <w:rPr>
                <w:rFonts w:ascii="Times New Roman" w:hAnsi="Times New Roman" w:cs="Times New Roman"/>
              </w:rPr>
              <w:fldChar w:fldCharType="separate"/>
            </w:r>
            <w:r w:rsidRPr="00675741">
              <w:rPr>
                <w:rStyle w:val="a7"/>
                <w:rFonts w:ascii="Times New Roman" w:hAnsi="Times New Roman" w:cs="Times New Roman"/>
                <w:b/>
                <w:color w:val="212121"/>
              </w:rPr>
              <w:t>@nubip.edu.ua</w:t>
            </w:r>
            <w:r w:rsidR="002917DC" w:rsidRPr="00675741">
              <w:rPr>
                <w:rStyle w:val="a7"/>
                <w:rFonts w:ascii="Times New Roman" w:hAnsi="Times New Roman" w:cs="Times New Roman"/>
                <w:b/>
                <w:color w:val="212121"/>
              </w:rPr>
              <w:fldChar w:fldCharType="end"/>
            </w:r>
          </w:p>
        </w:tc>
      </w:tr>
      <w:tr w:rsidR="001431F8" w:rsidRPr="00A71D92" w:rsidTr="00701CC1">
        <w:tc>
          <w:tcPr>
            <w:tcW w:w="2978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:rsidR="001431F8" w:rsidRPr="00675741" w:rsidRDefault="009A5B28" w:rsidP="00130933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D08CC" w:rsidRPr="00675741">
                <w:rPr>
                  <w:rStyle w:val="a7"/>
                  <w:rFonts w:ascii="Times New Roman" w:hAnsi="Times New Roman" w:cs="Times New Roman"/>
                </w:rPr>
                <w:t>https://elearn.nubip.edu.ua/course/view.php?id=2097</w:t>
              </w:r>
            </w:hyperlink>
            <w:r w:rsidR="001D08CC" w:rsidRPr="00675741">
              <w:rPr>
                <w:rFonts w:ascii="Times New Roman" w:hAnsi="Times New Roman" w:cs="Times New Roman"/>
              </w:rPr>
              <w:t xml:space="preserve"> </w:t>
            </w:r>
            <w:r w:rsidR="00E204C0" w:rsidRPr="006757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87EA8" w:rsidRPr="00187EA8" w:rsidRDefault="00187EA8" w:rsidP="00AF4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EA8">
        <w:rPr>
          <w:rFonts w:ascii="Times New Roman" w:hAnsi="Times New Roman" w:cs="Times New Roman"/>
          <w:sz w:val="24"/>
          <w:szCs w:val="24"/>
        </w:rPr>
        <w:t xml:space="preserve">В курсі студенти знайомляться з поняттями  </w:t>
      </w:r>
      <w:r w:rsidR="00477AFC">
        <w:rPr>
          <w:rFonts w:ascii="Times New Roman" w:hAnsi="Times New Roman" w:cs="Times New Roman"/>
          <w:sz w:val="24"/>
          <w:szCs w:val="24"/>
        </w:rPr>
        <w:t>і</w:t>
      </w:r>
      <w:r w:rsidR="00477AFC" w:rsidRPr="00477AFC">
        <w:rPr>
          <w:rFonts w:ascii="Times New Roman" w:hAnsi="Times New Roman" w:cs="Times New Roman"/>
          <w:sz w:val="24"/>
          <w:szCs w:val="24"/>
        </w:rPr>
        <w:t>нформаційна безпек</w:t>
      </w:r>
      <w:r w:rsidR="00477AFC">
        <w:rPr>
          <w:rFonts w:ascii="Times New Roman" w:hAnsi="Times New Roman" w:cs="Times New Roman"/>
          <w:sz w:val="24"/>
          <w:szCs w:val="24"/>
        </w:rPr>
        <w:t>и, як з</w:t>
      </w:r>
      <w:r w:rsidR="00477AFC" w:rsidRPr="00477AFC">
        <w:rPr>
          <w:rFonts w:ascii="Times New Roman" w:hAnsi="Times New Roman" w:cs="Times New Roman"/>
          <w:sz w:val="24"/>
          <w:szCs w:val="24"/>
        </w:rPr>
        <w:t xml:space="preserve"> однією із суттєвих складових частин національної безпеки країни</w:t>
      </w:r>
      <w:r w:rsidR="00477AFC">
        <w:rPr>
          <w:rFonts w:ascii="Times New Roman" w:hAnsi="Times New Roman" w:cs="Times New Roman"/>
          <w:sz w:val="24"/>
          <w:szCs w:val="24"/>
        </w:rPr>
        <w:t>.</w:t>
      </w:r>
      <w:r w:rsidR="00477AFC" w:rsidRPr="00477AFC">
        <w:rPr>
          <w:rFonts w:ascii="Times New Roman" w:hAnsi="Times New Roman" w:cs="Times New Roman"/>
          <w:sz w:val="24"/>
          <w:szCs w:val="24"/>
        </w:rPr>
        <w:t xml:space="preserve"> У сфері інформаційної безпеки знання (в будь-якій формі їх подання) виступають, з одного боку, як об’єкт безпосереднього захисту, а з другого – як фактор забезпечення інтересів людини, суспільства та країни у будь-якій сфері їх життєдіяльності на інформаційному рівні. Під методологічними засадами інформаційної безпеки розуміємо єдність концептуальних, теоретичних і технологічних основ забезпечення на інформаційному рівні безпеки всіх сфер державної і суспільної діяльності (політичної, економічної, соціальної, воєнної, екологічної, духовної та ін.), а також сфер формування, обігу, накопичення і використання інформації (інформаційний простір, інформаційні ресурси, інформаційно-аналітичне забезпечення органів державного управління у всіх різновидах діяльності тощо). Предметом методології інформаційної безпеки є дослідження способів, методів, засобів і каналів реалізації загроз національним інтересам на інформаційному рівні та їх своєчасного виявлення, запобігання і нейтралізації. Метою вивчення навчальної дисципліни «Інформаційна безпека держави» є формування знань про теоретичні основи інформаційної безпеки, особливості забезпечення інформаційної безпеки держави, правила відношення інформації до державної таємниці, конфіденційної інформації, що є власністю держави, недержавної конфіденційної і відкритої інформації що потребує захисту, шляхи побудови систем забезпечення інформаційної безпеки.</w:t>
      </w:r>
    </w:p>
    <w:p w:rsidR="00AF499C" w:rsidRPr="00000219" w:rsidRDefault="00AF499C" w:rsidP="0067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21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загальних </w:t>
      </w:r>
      <w:proofErr w:type="spellStart"/>
      <w:r w:rsidRPr="0000021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000219">
        <w:rPr>
          <w:rFonts w:ascii="Times New Roman" w:hAnsi="Times New Roman" w:cs="Times New Roman"/>
          <w:sz w:val="24"/>
          <w:szCs w:val="24"/>
        </w:rPr>
        <w:t>:</w:t>
      </w:r>
    </w:p>
    <w:p w:rsidR="001D08CC" w:rsidRDefault="001D08CC" w:rsidP="0067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CC">
        <w:rPr>
          <w:rFonts w:ascii="Times New Roman" w:hAnsi="Times New Roman" w:cs="Times New Roman"/>
          <w:sz w:val="24"/>
          <w:szCs w:val="24"/>
        </w:rPr>
        <w:t>ЗК4. Вміння виявляти, ставити та вирішувати проблеми за професійним спрямуванням.</w:t>
      </w:r>
    </w:p>
    <w:p w:rsidR="001D08CC" w:rsidRPr="00000219" w:rsidRDefault="001D08CC" w:rsidP="0067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CC">
        <w:rPr>
          <w:rFonts w:ascii="Times New Roman" w:hAnsi="Times New Roman" w:cs="Times New Roman"/>
          <w:sz w:val="24"/>
          <w:szCs w:val="24"/>
        </w:rPr>
        <w:t>ЗК6. Здатність реалізувати свої права і обов’язки як члена суспільства,  усвідомлювати  цінності  громадянського (вільного  демократичного)  суспільства  та  необхідність його сталого розвитку, верховенства права, прав і свобод людини і громадянина в Україні.</w:t>
      </w:r>
    </w:p>
    <w:p w:rsidR="00AF499C" w:rsidRDefault="00AF499C" w:rsidP="0067574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000219">
        <w:rPr>
          <w:rFonts w:ascii="Times New Roman" w:eastAsia="Arial" w:hAnsi="Times New Roman" w:cs="Times New Roman"/>
          <w:sz w:val="24"/>
        </w:rPr>
        <w:t xml:space="preserve">ЗК </w:t>
      </w:r>
      <w:r w:rsidR="001D08CC">
        <w:rPr>
          <w:rFonts w:ascii="Times New Roman" w:eastAsia="Arial" w:hAnsi="Times New Roman" w:cs="Times New Roman"/>
          <w:sz w:val="24"/>
        </w:rPr>
        <w:t>8</w:t>
      </w:r>
      <w:r w:rsidRPr="00000219">
        <w:rPr>
          <w:rFonts w:ascii="Times New Roman" w:eastAsia="Arial" w:hAnsi="Times New Roman" w:cs="Times New Roman"/>
          <w:sz w:val="24"/>
        </w:rPr>
        <w:t xml:space="preserve">. </w:t>
      </w:r>
      <w:r w:rsidR="008F7ECC" w:rsidRPr="008F7ECC">
        <w:rPr>
          <w:rFonts w:ascii="Times New Roman" w:eastAsia="Arial" w:hAnsi="Times New Roman" w:cs="Times New Roman"/>
          <w:sz w:val="24"/>
        </w:rPr>
        <w:t>Здатність до пошуку, оброблення та аналізу інформації з різних джерел</w:t>
      </w:r>
      <w:r w:rsidR="008F7ECC">
        <w:rPr>
          <w:rFonts w:ascii="Times New Roman" w:eastAsia="Arial" w:hAnsi="Times New Roman" w:cs="Times New Roman"/>
          <w:sz w:val="24"/>
        </w:rPr>
        <w:t>.</w:t>
      </w:r>
      <w:r w:rsidRPr="00000219">
        <w:rPr>
          <w:rFonts w:ascii="Times New Roman" w:eastAsia="Arial" w:hAnsi="Times New Roman" w:cs="Times New Roman"/>
          <w:sz w:val="24"/>
        </w:rPr>
        <w:t xml:space="preserve"> </w:t>
      </w:r>
    </w:p>
    <w:p w:rsidR="00675741" w:rsidRPr="000E1910" w:rsidRDefault="00675741" w:rsidP="005E0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675741">
        <w:rPr>
          <w:rFonts w:ascii="Times New Roman" w:eastAsia="TimesNewRomanPSMT" w:hAnsi="Times New Roman"/>
          <w:sz w:val="24"/>
          <w:szCs w:val="24"/>
        </w:rPr>
        <w:t>КФ1.</w:t>
      </w:r>
      <w:r w:rsidRPr="000E1910">
        <w:rPr>
          <w:rFonts w:ascii="Times New Roman" w:eastAsia="TimesNewRomanPSMT" w:hAnsi="Times New Roman"/>
          <w:sz w:val="24"/>
          <w:szCs w:val="24"/>
        </w:rPr>
        <w:t xml:space="preserve"> Здатність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кібербезпеки.</w:t>
      </w:r>
    </w:p>
    <w:p w:rsidR="00000219" w:rsidRPr="008F4A69" w:rsidRDefault="00000219" w:rsidP="0067574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lastRenderedPageBreak/>
        <w:t>У результаті вивчення навчальної дисципліни студент набуде певні програмні результати, а саме</w:t>
      </w:r>
    </w:p>
    <w:p w:rsidR="00000219" w:rsidRPr="00675741" w:rsidRDefault="001D08CC" w:rsidP="0067574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highlight w:val="green"/>
        </w:rPr>
      </w:pPr>
      <w:r w:rsidRPr="00675741">
        <w:rPr>
          <w:rFonts w:ascii="Times New Roman" w:eastAsia="Arial" w:hAnsi="Times New Roman" w:cs="Times New Roman"/>
          <w:sz w:val="24"/>
          <w:highlight w:val="green"/>
        </w:rPr>
        <w:t>ПРН 7. Діяти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кібербезпеки</w:t>
      </w:r>
      <w:r w:rsidR="00000219" w:rsidRPr="00675741">
        <w:rPr>
          <w:rFonts w:ascii="Times New Roman" w:eastAsia="Arial" w:hAnsi="Times New Roman" w:cs="Times New Roman"/>
          <w:sz w:val="24"/>
          <w:highlight w:val="green"/>
        </w:rPr>
        <w:t>.</w:t>
      </w:r>
    </w:p>
    <w:p w:rsidR="00675741" w:rsidRPr="00675741" w:rsidRDefault="00675741" w:rsidP="0067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highlight w:val="green"/>
        </w:rPr>
      </w:pPr>
      <w:r w:rsidRPr="00675741">
        <w:rPr>
          <w:rFonts w:ascii="Times New Roman" w:eastAsia="Arial" w:hAnsi="Times New Roman" w:cs="Times New Roman"/>
          <w:sz w:val="24"/>
          <w:highlight w:val="green"/>
        </w:rPr>
        <w:t>ПРН</w:t>
      </w:r>
      <w:r w:rsidRPr="00675741">
        <w:rPr>
          <w:rFonts w:ascii="Times New Roman" w:eastAsia="Calibri" w:hAnsi="Times New Roman"/>
          <w:sz w:val="24"/>
          <w:szCs w:val="24"/>
          <w:highlight w:val="green"/>
        </w:rPr>
        <w:t xml:space="preserve"> 8. </w:t>
      </w:r>
      <w:r w:rsidRPr="00675741">
        <w:rPr>
          <w:rFonts w:ascii="Times New Roman" w:eastAsia="Calibri" w:hAnsi="Times New Roman"/>
          <w:sz w:val="24"/>
          <w:szCs w:val="24"/>
          <w:highlight w:val="green"/>
        </w:rPr>
        <w:t>Г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отувати пропозиції до нормативних актів щодо забезпечення інформаційної та /або кібербезпеки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.</w:t>
      </w:r>
    </w:p>
    <w:p w:rsidR="00675741" w:rsidRPr="00675741" w:rsidRDefault="00675741" w:rsidP="0067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  <w:highlight w:val="green"/>
        </w:rPr>
      </w:pPr>
      <w:r w:rsidRPr="00675741">
        <w:rPr>
          <w:rFonts w:ascii="Times New Roman" w:eastAsia="Arial" w:hAnsi="Times New Roman" w:cs="Times New Roman"/>
          <w:sz w:val="24"/>
          <w:highlight w:val="green"/>
        </w:rPr>
        <w:t>ПРН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 xml:space="preserve"> 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9.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кібербезпеки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.</w:t>
      </w:r>
    </w:p>
    <w:p w:rsidR="00675741" w:rsidRDefault="00675741" w:rsidP="00675741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675741">
        <w:rPr>
          <w:rFonts w:ascii="Times New Roman" w:eastAsia="Arial" w:hAnsi="Times New Roman" w:cs="Times New Roman"/>
          <w:sz w:val="24"/>
          <w:highlight w:val="green"/>
        </w:rPr>
        <w:t>ПРН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 xml:space="preserve"> 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43. Застосовувати національні та міжнародні регулюючі акти в сфері інформаційної безпеки та/ або кібербезпеки для розслідування інцидентів</w:t>
      </w:r>
      <w:r w:rsidRPr="00675741">
        <w:rPr>
          <w:rFonts w:ascii="Times New Roman" w:eastAsia="TimesNewRomanPSMT" w:hAnsi="Times New Roman"/>
          <w:sz w:val="24"/>
          <w:szCs w:val="24"/>
          <w:highlight w:val="green"/>
        </w:rPr>
        <w:t>.</w:t>
      </w:r>
    </w:p>
    <w:p w:rsidR="005E0685" w:rsidRDefault="005E0685" w:rsidP="003707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37075C" w:rsidRDefault="0037075C" w:rsidP="003707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Зробимо курс корисним 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="00E204C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EA" w:rsidRPr="00000219" w:rsidRDefault="00841CEA" w:rsidP="0000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835"/>
        <w:gridCol w:w="2126"/>
        <w:gridCol w:w="845"/>
      </w:tblGrid>
      <w:tr w:rsidR="00F82151" w:rsidRPr="006356F6" w:rsidTr="009A5B28">
        <w:tc>
          <w:tcPr>
            <w:tcW w:w="2547" w:type="dxa"/>
            <w:vAlign w:val="center"/>
          </w:tcPr>
          <w:p w:rsidR="00EC07A1" w:rsidRPr="006356F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EC07A1" w:rsidRPr="006356F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9A5B28" w:rsidRDefault="00EC07A1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6356F6" w:rsidRDefault="00EC07A1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лабора</w:t>
            </w:r>
            <w:r w:rsidR="00D86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="00A96EF1" w:rsidRPr="006356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17D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EC07A1" w:rsidRPr="006356F6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126" w:type="dxa"/>
            <w:vAlign w:val="center"/>
          </w:tcPr>
          <w:p w:rsidR="00EC07A1" w:rsidRPr="006356F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845" w:type="dxa"/>
            <w:vAlign w:val="center"/>
          </w:tcPr>
          <w:p w:rsidR="00EC07A1" w:rsidRPr="006356F6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ED3451" w:rsidRPr="006356F6" w:rsidTr="00D86EDF">
        <w:tc>
          <w:tcPr>
            <w:tcW w:w="9345" w:type="dxa"/>
            <w:gridSpan w:val="5"/>
          </w:tcPr>
          <w:p w:rsidR="00ED3451" w:rsidRPr="006356F6" w:rsidRDefault="00830531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3451"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544D46" w:rsidRPr="006356F6" w:rsidTr="00D86EDF">
        <w:tc>
          <w:tcPr>
            <w:tcW w:w="9345" w:type="dxa"/>
            <w:gridSpan w:val="5"/>
          </w:tcPr>
          <w:p w:rsidR="00544D46" w:rsidRPr="006356F6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36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314CC" w:rsidRPr="00A314CC">
              <w:rPr>
                <w:rFonts w:ascii="Times New Roman" w:hAnsi="Times New Roman" w:cs="Times New Roman"/>
                <w:b/>
                <w:sz w:val="20"/>
                <w:szCs w:val="20"/>
              </w:rPr>
              <w:t>Основні поняття та визначення інформаційної безпеки держави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D86EDF">
            <w:pPr>
              <w:ind w:left="-113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Аналіз стану інформаційного простору та інформаційної безпеки держави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6EDF" w:rsidRPr="00D86EDF" w:rsidRDefault="00D86EDF" w:rsidP="008F39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2/2</w:t>
            </w:r>
          </w:p>
        </w:tc>
        <w:tc>
          <w:tcPr>
            <w:tcW w:w="2835" w:type="dxa"/>
            <w:vMerge w:val="restart"/>
          </w:tcPr>
          <w:p w:rsidR="008430A3" w:rsidRPr="005E0685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кібербезпеки.</w:t>
            </w:r>
          </w:p>
          <w:p w:rsidR="008430A3" w:rsidRPr="005E0685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діяти на основі законодавчої та нормативно-правової бази України та вимог відповідних стандартів, у тому числі міжнародних в галузі інформаційної та /або кібербезпеки.</w:t>
            </w:r>
          </w:p>
          <w:p w:rsidR="00D86EDF" w:rsidRPr="00A314CC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готувати пропозиції до нормативних актів щодо забезпечення інформаційної та /або кібербезпеки.</w:t>
            </w:r>
          </w:p>
        </w:tc>
        <w:tc>
          <w:tcPr>
            <w:tcW w:w="2126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робіт.</w:t>
            </w:r>
          </w:p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8B5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D86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Джерела загроз інформаційній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безпеці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6EDF" w:rsidRPr="00D86EDF" w:rsidRDefault="00D86EDF" w:rsidP="003615F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2/2</w:t>
            </w:r>
          </w:p>
        </w:tc>
        <w:tc>
          <w:tcPr>
            <w:tcW w:w="2835" w:type="dxa"/>
            <w:vMerge/>
          </w:tcPr>
          <w:p w:rsidR="00D86EDF" w:rsidRPr="00A314CC" w:rsidRDefault="00D86EDF" w:rsidP="00B41C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</w:tcPr>
          <w:p w:rsidR="00D86EDF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та захист лабораторних робіт. </w:t>
            </w:r>
          </w:p>
          <w:p w:rsidR="00D86EDF" w:rsidRPr="005E0685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B41C34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13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BE6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190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3615FC" w:rsidRDefault="00D86EDF" w:rsidP="00D86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Сутність інформаційної безпеки держави, суспільства та особи.</w:t>
            </w:r>
          </w:p>
        </w:tc>
        <w:tc>
          <w:tcPr>
            <w:tcW w:w="992" w:type="dxa"/>
          </w:tcPr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2/2</w:t>
            </w:r>
          </w:p>
        </w:tc>
        <w:tc>
          <w:tcPr>
            <w:tcW w:w="2835" w:type="dxa"/>
            <w:vMerge/>
          </w:tcPr>
          <w:p w:rsidR="00D86EDF" w:rsidRPr="00A314CC" w:rsidRDefault="00D86EDF" w:rsidP="00915C9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та захист лабораторних робіт.</w:t>
            </w:r>
          </w:p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</w:p>
        </w:tc>
        <w:tc>
          <w:tcPr>
            <w:tcW w:w="845" w:type="dxa"/>
          </w:tcPr>
          <w:p w:rsidR="00D86EDF" w:rsidRDefault="00D86EDF" w:rsidP="00E2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E2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E2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E2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E20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915C91" w:rsidRDefault="00D86EDF" w:rsidP="00D86E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Основи інформаційного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протиборства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86EDF" w:rsidRPr="00A314CC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A314CC" w:rsidRDefault="00D86EDF" w:rsidP="00B41C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та захист лабораторних робіт.</w:t>
            </w:r>
          </w:p>
          <w:p w:rsidR="00D86EDF" w:rsidRPr="005E0685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41C34" w:rsidRPr="006356F6" w:rsidTr="009A5B28">
        <w:trPr>
          <w:trHeight w:val="474"/>
        </w:trPr>
        <w:tc>
          <w:tcPr>
            <w:tcW w:w="6374" w:type="dxa"/>
            <w:gridSpan w:val="3"/>
          </w:tcPr>
          <w:p w:rsidR="00B41C34" w:rsidRPr="006356F6" w:rsidRDefault="00B41C34" w:rsidP="00B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126" w:type="dxa"/>
          </w:tcPr>
          <w:p w:rsidR="00B41C34" w:rsidRDefault="00B41C34" w:rsidP="00B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системі </w:t>
            </w:r>
          </w:p>
          <w:p w:rsidR="005E0685" w:rsidRPr="006356F6" w:rsidRDefault="00B41C34" w:rsidP="009A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</w:p>
        </w:tc>
        <w:tc>
          <w:tcPr>
            <w:tcW w:w="84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41C34" w:rsidRPr="006356F6" w:rsidTr="00D86EDF">
        <w:tc>
          <w:tcPr>
            <w:tcW w:w="9345" w:type="dxa"/>
            <w:gridSpan w:val="5"/>
          </w:tcPr>
          <w:p w:rsidR="00B41C34" w:rsidRPr="00E204C0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2. </w:t>
            </w:r>
            <w:r w:rsidR="00A314CC" w:rsidRPr="00A314CC">
              <w:rPr>
                <w:rFonts w:ascii="Times New Roman" w:hAnsi="Times New Roman" w:cs="Times New Roman"/>
                <w:b/>
                <w:sz w:val="20"/>
                <w:szCs w:val="20"/>
              </w:rPr>
              <w:t>Загрози національній безпеці держави та боротьба з ними в інформаційній сфері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Основні загрози національній безпеці держави в інформаційній сфері.</w:t>
            </w:r>
          </w:p>
        </w:tc>
        <w:tc>
          <w:tcPr>
            <w:tcW w:w="992" w:type="dxa"/>
          </w:tcPr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 w:val="restart"/>
          </w:tcPr>
          <w:p w:rsidR="008430A3" w:rsidRPr="005E0685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застосовувати законодавчу та нормативно-правову базу, а також державні та міжнародні вимоги, практики і стандарти з метою здійснення професійної діяльності в галузі інформаційної та/або кібербезпеки.</w:t>
            </w:r>
          </w:p>
          <w:p w:rsidR="008430A3" w:rsidRPr="005E0685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Вміти діяти на основі законодавчої та нормативно-правової бази України та </w:t>
            </w: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>вимог відповідних стандартів, у тому числі міжнародних в галузі інформаційної та /або кібербезпеки.</w:t>
            </w:r>
          </w:p>
          <w:p w:rsidR="00D86EDF" w:rsidRPr="00A314CC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готувати пропозиції до нормативних актів щодо забезпечення інформаційної та /або кібербезпеки.</w:t>
            </w:r>
          </w:p>
        </w:tc>
        <w:tc>
          <w:tcPr>
            <w:tcW w:w="2126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Виконання та захист лабораторних робіт</w:t>
            </w:r>
          </w:p>
        </w:tc>
        <w:tc>
          <w:tcPr>
            <w:tcW w:w="845" w:type="dxa"/>
          </w:tcPr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Стратегічні цілі та завдання інформаційної боротьби</w:t>
            </w:r>
            <w:r w:rsidR="005E06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A314CC" w:rsidRDefault="00D86EDF" w:rsidP="00C171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830531" w:rsidRDefault="00D86EDF" w:rsidP="005E06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31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Державне управління інформаційною безпекою.</w:t>
            </w:r>
          </w:p>
        </w:tc>
        <w:tc>
          <w:tcPr>
            <w:tcW w:w="992" w:type="dxa"/>
          </w:tcPr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A314CC" w:rsidRDefault="00D86EDF" w:rsidP="00C171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E204C0" w:rsidRDefault="00D86EDF" w:rsidP="005E06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31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Національний інформаційний простір.</w:t>
            </w:r>
          </w:p>
        </w:tc>
        <w:tc>
          <w:tcPr>
            <w:tcW w:w="992" w:type="dxa"/>
          </w:tcPr>
          <w:p w:rsidR="00D86EDF" w:rsidRPr="00D86EDF" w:rsidRDefault="00D86EDF" w:rsidP="00B41C3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A314CC" w:rsidRDefault="00D86EDF" w:rsidP="00C171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Неформальна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rPr>
          <w:trHeight w:val="971"/>
        </w:trPr>
        <w:tc>
          <w:tcPr>
            <w:tcW w:w="2547" w:type="dxa"/>
          </w:tcPr>
          <w:p w:rsidR="00D86EDF" w:rsidRPr="00E204C0" w:rsidRDefault="00D86EDF" w:rsidP="005E06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314C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Інформаційна безпека в умовах сучасного стану і перспектив розвитку державності.</w:t>
            </w:r>
          </w:p>
        </w:tc>
        <w:tc>
          <w:tcPr>
            <w:tcW w:w="992" w:type="dxa"/>
          </w:tcPr>
          <w:p w:rsidR="00D86EDF" w:rsidRPr="00D86EDF" w:rsidRDefault="00D86EDF" w:rsidP="00D8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6ED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A314CC" w:rsidRDefault="00D86EDF" w:rsidP="00C171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D86EDF" w:rsidRPr="006356F6" w:rsidRDefault="00D86EDF" w:rsidP="005E0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та захист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Неформальна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C1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Pr="006356F6" w:rsidRDefault="00D86EDF" w:rsidP="00C171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171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41C34" w:rsidRPr="006356F6" w:rsidTr="009A5B28">
        <w:tc>
          <w:tcPr>
            <w:tcW w:w="6374" w:type="dxa"/>
            <w:gridSpan w:val="3"/>
          </w:tcPr>
          <w:p w:rsidR="00B41C34" w:rsidRPr="006356F6" w:rsidRDefault="00B41C34" w:rsidP="00B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126" w:type="dxa"/>
          </w:tcPr>
          <w:p w:rsidR="00B41C34" w:rsidRDefault="00B41C34" w:rsidP="00B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системі </w:t>
            </w:r>
          </w:p>
          <w:p w:rsidR="00B41C34" w:rsidRPr="006356F6" w:rsidRDefault="00B41C34" w:rsidP="00B41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</w:p>
        </w:tc>
        <w:tc>
          <w:tcPr>
            <w:tcW w:w="84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41C34" w:rsidRPr="006356F6" w:rsidTr="005E0685">
        <w:tc>
          <w:tcPr>
            <w:tcW w:w="8500" w:type="dxa"/>
            <w:gridSpan w:val="4"/>
          </w:tcPr>
          <w:p w:rsidR="00B41C34" w:rsidRPr="006356F6" w:rsidRDefault="00B41C34" w:rsidP="00B41C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84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B41C34" w:rsidRPr="006356F6" w:rsidTr="009A5B28">
        <w:tc>
          <w:tcPr>
            <w:tcW w:w="2547" w:type="dxa"/>
            <w:vAlign w:val="center"/>
          </w:tcPr>
          <w:p w:rsidR="00B41C34" w:rsidRPr="006356F6" w:rsidRDefault="00A314CC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Залік </w:t>
            </w:r>
          </w:p>
        </w:tc>
        <w:tc>
          <w:tcPr>
            <w:tcW w:w="992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B41C34" w:rsidRPr="006356F6" w:rsidRDefault="00A314CC" w:rsidP="00A3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4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B41C34" w:rsidRPr="006356F6" w:rsidTr="005E0685">
        <w:tc>
          <w:tcPr>
            <w:tcW w:w="8500" w:type="dxa"/>
            <w:gridSpan w:val="4"/>
          </w:tcPr>
          <w:p w:rsidR="00B41C34" w:rsidRPr="006356F6" w:rsidRDefault="00B41C34" w:rsidP="00B41C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845" w:type="dxa"/>
          </w:tcPr>
          <w:p w:rsidR="00B41C34" w:rsidRPr="006356F6" w:rsidRDefault="00B41C34" w:rsidP="00B41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EC07A1" w:rsidRPr="00A71D92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835"/>
        <w:gridCol w:w="2126"/>
        <w:gridCol w:w="845"/>
      </w:tblGrid>
      <w:tr w:rsidR="00830531" w:rsidRPr="006356F6" w:rsidTr="009A5B28">
        <w:tc>
          <w:tcPr>
            <w:tcW w:w="2547" w:type="dxa"/>
            <w:vAlign w:val="center"/>
          </w:tcPr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vAlign w:val="center"/>
          </w:tcPr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9A5B28" w:rsidRDefault="00830531" w:rsidP="00C3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лабо</w:t>
            </w:r>
            <w:r w:rsidR="008430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раторн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2126" w:type="dxa"/>
            <w:vAlign w:val="center"/>
          </w:tcPr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845" w:type="dxa"/>
            <w:vAlign w:val="center"/>
          </w:tcPr>
          <w:p w:rsidR="00830531" w:rsidRPr="006356F6" w:rsidRDefault="00830531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830531" w:rsidRPr="006356F6" w:rsidTr="008430A3">
        <w:tc>
          <w:tcPr>
            <w:tcW w:w="9345" w:type="dxa"/>
            <w:gridSpan w:val="5"/>
          </w:tcPr>
          <w:p w:rsidR="00830531" w:rsidRPr="006356F6" w:rsidRDefault="00A314CC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30531"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830531" w:rsidRPr="006356F6" w:rsidTr="008430A3">
        <w:tc>
          <w:tcPr>
            <w:tcW w:w="9345" w:type="dxa"/>
            <w:gridSpan w:val="5"/>
          </w:tcPr>
          <w:p w:rsidR="00830531" w:rsidRPr="006356F6" w:rsidRDefault="00830531" w:rsidP="00A31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A314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314CC" w:rsidRPr="00A314C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Інформаційна безпека в умовах сучасного стану і перспектив розвитку державності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C301A4">
            <w:pPr>
              <w:ind w:left="-113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Свобода слова та інформаційна безпека</w:t>
            </w:r>
          </w:p>
        </w:tc>
        <w:tc>
          <w:tcPr>
            <w:tcW w:w="992" w:type="dxa"/>
          </w:tcPr>
          <w:p w:rsidR="00D86EDF" w:rsidRPr="008430A3" w:rsidRDefault="00D86EDF" w:rsidP="00C301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D86EDF" w:rsidRPr="008430A3" w:rsidRDefault="00D86EDF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2/</w:t>
            </w:r>
            <w:r w:rsidR="008430A3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2835" w:type="dxa"/>
            <w:vMerge w:val="restart"/>
          </w:tcPr>
          <w:p w:rsidR="008430A3" w:rsidRPr="005E0685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кібербезпеки.</w:t>
            </w:r>
          </w:p>
          <w:p w:rsidR="00D86EDF" w:rsidRPr="003C2348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0685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Вміти застосовувати національні та міжнародні регулюючі акти в сфері інформаційної безпеки та/ або кібербезпеки для розслідування інцидентів.</w:t>
            </w:r>
          </w:p>
        </w:tc>
        <w:tc>
          <w:tcPr>
            <w:tcW w:w="2126" w:type="dxa"/>
          </w:tcPr>
          <w:p w:rsidR="00D86EDF" w:rsidRPr="006356F6" w:rsidRDefault="00D86EDF" w:rsidP="00C3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робіт.</w:t>
            </w:r>
          </w:p>
          <w:p w:rsidR="00D86EDF" w:rsidRPr="006356F6" w:rsidRDefault="00D86EDF" w:rsidP="00C3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8430A3" w:rsidP="00843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снови державної політики</w:t>
            </w: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в сфері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інформаційної безпеки України</w:t>
            </w:r>
          </w:p>
        </w:tc>
        <w:tc>
          <w:tcPr>
            <w:tcW w:w="992" w:type="dxa"/>
          </w:tcPr>
          <w:p w:rsidR="00D86EDF" w:rsidRPr="008430A3" w:rsidRDefault="008430A3" w:rsidP="00C301A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/2</w:t>
            </w:r>
          </w:p>
        </w:tc>
        <w:tc>
          <w:tcPr>
            <w:tcW w:w="2835" w:type="dxa"/>
            <w:vMerge/>
          </w:tcPr>
          <w:p w:rsidR="00D86EDF" w:rsidRPr="003C2348" w:rsidRDefault="00D86EDF" w:rsidP="00C301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26" w:type="dxa"/>
          </w:tcPr>
          <w:p w:rsidR="00D86EDF" w:rsidRDefault="00D86EDF" w:rsidP="00C3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та захист лабораторних робіт. </w:t>
            </w:r>
          </w:p>
          <w:p w:rsidR="00D86EDF" w:rsidRPr="005E0685" w:rsidRDefault="00D86EDF" w:rsidP="00C301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B41C34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3615FC" w:rsidRDefault="00D86EDF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Досвід забезпечення інформаційної безпеки в державах ЄС, США</w:t>
            </w:r>
          </w:p>
        </w:tc>
        <w:tc>
          <w:tcPr>
            <w:tcW w:w="992" w:type="dxa"/>
          </w:tcPr>
          <w:p w:rsidR="00D86EDF" w:rsidRPr="008430A3" w:rsidRDefault="00D86EDF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2/</w:t>
            </w:r>
            <w:r w:rsidR="008430A3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2835" w:type="dxa"/>
            <w:vMerge/>
          </w:tcPr>
          <w:p w:rsidR="00D86EDF" w:rsidRPr="003C2348" w:rsidRDefault="00D86EDF" w:rsidP="00C301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Default="00D86EDF" w:rsidP="00C3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та захист лабораторних робіт.</w:t>
            </w:r>
          </w:p>
          <w:p w:rsidR="00D86EDF" w:rsidRPr="005E0685" w:rsidRDefault="00D86EDF" w:rsidP="00C30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915C91" w:rsidRDefault="00D86EDF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Модель представлення системи інформаційної безпеки.</w:t>
            </w:r>
          </w:p>
        </w:tc>
        <w:tc>
          <w:tcPr>
            <w:tcW w:w="992" w:type="dxa"/>
          </w:tcPr>
          <w:p w:rsidR="00D86EDF" w:rsidRPr="008430A3" w:rsidRDefault="008430A3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</w:t>
            </w: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2835" w:type="dxa"/>
            <w:vMerge/>
          </w:tcPr>
          <w:p w:rsidR="00D86EDF" w:rsidRPr="003C2348" w:rsidRDefault="00D86EDF" w:rsidP="00C301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та захист лабораторних робіт.</w:t>
            </w:r>
          </w:p>
          <w:p w:rsidR="00D86EDF" w:rsidRPr="005E0685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Самостійне вивчення онлайн</w:t>
            </w:r>
            <w:r w:rsidRPr="00915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курсу </w:t>
            </w:r>
            <w:proofErr w:type="spellStart"/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Cybersecurity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C30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C2348" w:rsidRPr="006356F6" w:rsidTr="009A5B28">
        <w:tc>
          <w:tcPr>
            <w:tcW w:w="2547" w:type="dxa"/>
          </w:tcPr>
          <w:p w:rsidR="003C2348" w:rsidRPr="00A314CC" w:rsidRDefault="003C2348" w:rsidP="00843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4CC">
              <w:rPr>
                <w:rFonts w:ascii="Times New Roman" w:hAnsi="Times New Roman" w:cs="Times New Roman"/>
                <w:sz w:val="20"/>
                <w:szCs w:val="20"/>
              </w:rPr>
              <w:t>Види та властивості інформації як предмета захисту</w:t>
            </w:r>
          </w:p>
        </w:tc>
        <w:tc>
          <w:tcPr>
            <w:tcW w:w="992" w:type="dxa"/>
          </w:tcPr>
          <w:p w:rsidR="003C2348" w:rsidRPr="008430A3" w:rsidRDefault="008430A3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="003C2348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</w:t>
            </w: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2835" w:type="dxa"/>
          </w:tcPr>
          <w:p w:rsidR="003C2348" w:rsidRPr="003C2348" w:rsidRDefault="003C2348" w:rsidP="003C23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та захист лабораторних робіт.</w:t>
            </w:r>
          </w:p>
        </w:tc>
        <w:tc>
          <w:tcPr>
            <w:tcW w:w="845" w:type="dxa"/>
          </w:tcPr>
          <w:p w:rsidR="003C2348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C2348" w:rsidRPr="006356F6" w:rsidTr="009A5B28">
        <w:tc>
          <w:tcPr>
            <w:tcW w:w="6374" w:type="dxa"/>
            <w:gridSpan w:val="3"/>
          </w:tcPr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2126" w:type="dxa"/>
          </w:tcPr>
          <w:p w:rsidR="003C2348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системі </w:t>
            </w:r>
          </w:p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1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</w:p>
        </w:tc>
        <w:tc>
          <w:tcPr>
            <w:tcW w:w="84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C2348" w:rsidRPr="006356F6" w:rsidTr="008430A3">
        <w:tc>
          <w:tcPr>
            <w:tcW w:w="9345" w:type="dxa"/>
            <w:gridSpan w:val="5"/>
          </w:tcPr>
          <w:p w:rsidR="003C2348" w:rsidRPr="00E204C0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2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C2348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Державна політика у сфері телекомунікацій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843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Інформаційно-комунікаційні технології та проблеми їхньої безпеки.</w:t>
            </w:r>
          </w:p>
        </w:tc>
        <w:tc>
          <w:tcPr>
            <w:tcW w:w="992" w:type="dxa"/>
          </w:tcPr>
          <w:p w:rsidR="00D86EDF" w:rsidRPr="008430A3" w:rsidRDefault="008430A3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</w:t>
            </w: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2835" w:type="dxa"/>
            <w:vMerge w:val="restart"/>
          </w:tcPr>
          <w:p w:rsidR="008430A3" w:rsidRPr="008430A3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</w:rPr>
              <w:t>Вміти впроваджувати процеси, що базуються на національних та міжнародних стандартах, виявлення, ідентифікації, аналізу та реагування на інциденти інформаційної та/або кібербезпеки.</w:t>
            </w:r>
          </w:p>
          <w:p w:rsidR="00D86EDF" w:rsidRPr="003C2348" w:rsidRDefault="008430A3" w:rsidP="008430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</w:rPr>
              <w:t>Вміти застосовувати національні та міжнародні регулюючі акти в сфері інформаційної безпеки та/ або кібербезпеки для розслідування інцидентів.</w:t>
            </w:r>
          </w:p>
        </w:tc>
        <w:tc>
          <w:tcPr>
            <w:tcW w:w="2126" w:type="dxa"/>
          </w:tcPr>
          <w:p w:rsidR="00D86EDF" w:rsidRPr="006356F6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Pr="006356F6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6356F6" w:rsidRDefault="00D86EDF" w:rsidP="003C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Критерії безпеки інформаційних технологій</w:t>
            </w:r>
          </w:p>
        </w:tc>
        <w:tc>
          <w:tcPr>
            <w:tcW w:w="992" w:type="dxa"/>
          </w:tcPr>
          <w:p w:rsidR="00D86EDF" w:rsidRPr="008430A3" w:rsidRDefault="008430A3" w:rsidP="008430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</w:t>
            </w: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2835" w:type="dxa"/>
            <w:vMerge/>
          </w:tcPr>
          <w:p w:rsidR="00D86EDF" w:rsidRPr="003C2348" w:rsidRDefault="00D86EDF" w:rsidP="003C23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Pr="006356F6" w:rsidRDefault="00D86EDF" w:rsidP="005E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71CB">
              <w:rPr>
                <w:rFonts w:ascii="Times New Roman" w:hAnsi="Times New Roman" w:cs="Times New Roman"/>
                <w:sz w:val="20"/>
                <w:szCs w:val="20"/>
              </w:rPr>
              <w:t xml:space="preserve"> Неформальна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830531" w:rsidRDefault="00D86EDF" w:rsidP="003C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Державна політика у сфері телекомунікацій. Проблеми розвитку захищених </w:t>
            </w:r>
            <w:proofErr w:type="spellStart"/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телекому-нікацій</w:t>
            </w:r>
            <w:proofErr w:type="spellEnd"/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Україні та основні шляхи їх розв’язання.</w:t>
            </w:r>
          </w:p>
        </w:tc>
        <w:tc>
          <w:tcPr>
            <w:tcW w:w="992" w:type="dxa"/>
          </w:tcPr>
          <w:p w:rsidR="00D86EDF" w:rsidRPr="008430A3" w:rsidRDefault="00D86EDF" w:rsidP="003C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4/4</w:t>
            </w:r>
          </w:p>
        </w:tc>
        <w:tc>
          <w:tcPr>
            <w:tcW w:w="2835" w:type="dxa"/>
            <w:vMerge/>
          </w:tcPr>
          <w:p w:rsidR="00D86EDF" w:rsidRPr="003C2348" w:rsidRDefault="00D86EDF" w:rsidP="003C23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EDF" w:rsidRPr="006356F6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1CB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86EDF" w:rsidRPr="006356F6" w:rsidTr="009A5B28">
        <w:tc>
          <w:tcPr>
            <w:tcW w:w="2547" w:type="dxa"/>
          </w:tcPr>
          <w:p w:rsidR="00D86EDF" w:rsidRPr="00E204C0" w:rsidRDefault="00D86EDF" w:rsidP="003C23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Інформаційна безпека в умовах сучасного стану та </w:t>
            </w:r>
            <w:r w:rsidRPr="003C23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перспектив розвитку державності.</w:t>
            </w:r>
          </w:p>
        </w:tc>
        <w:tc>
          <w:tcPr>
            <w:tcW w:w="992" w:type="dxa"/>
          </w:tcPr>
          <w:p w:rsidR="00D86EDF" w:rsidRPr="008430A3" w:rsidRDefault="008430A3" w:rsidP="003C234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lastRenderedPageBreak/>
              <w:t>4</w:t>
            </w:r>
            <w:r w:rsidR="00D86EDF" w:rsidRPr="008430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/4</w:t>
            </w:r>
          </w:p>
        </w:tc>
        <w:tc>
          <w:tcPr>
            <w:tcW w:w="2835" w:type="dxa"/>
            <w:vMerge/>
          </w:tcPr>
          <w:p w:rsidR="00D86EDF" w:rsidRPr="003C2348" w:rsidRDefault="00D86EDF" w:rsidP="003C23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D86EDF" w:rsidRPr="006356F6" w:rsidRDefault="00D86EDF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Виконання та захист лабораторних робіт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171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Неформальна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</w:t>
            </w:r>
            <w:proofErr w:type="spellStart"/>
            <w:r w:rsidRPr="00C171C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="005E06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Default="00D86EDF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EDF" w:rsidRPr="006356F6" w:rsidRDefault="00D86EDF" w:rsidP="009A5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C2348" w:rsidRPr="006356F6" w:rsidTr="009A5B28">
        <w:tc>
          <w:tcPr>
            <w:tcW w:w="6374" w:type="dxa"/>
            <w:gridSpan w:val="3"/>
          </w:tcPr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2126" w:type="dxa"/>
          </w:tcPr>
          <w:p w:rsidR="003C2348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системі </w:t>
            </w:r>
          </w:p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</w:t>
            </w:r>
          </w:p>
        </w:tc>
        <w:tc>
          <w:tcPr>
            <w:tcW w:w="84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C2348" w:rsidRPr="006356F6" w:rsidTr="009A5B28">
        <w:tc>
          <w:tcPr>
            <w:tcW w:w="8500" w:type="dxa"/>
            <w:gridSpan w:val="4"/>
          </w:tcPr>
          <w:p w:rsidR="003C2348" w:rsidRPr="006356F6" w:rsidRDefault="003C2348" w:rsidP="003C2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84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3C2348" w:rsidRPr="006356F6" w:rsidTr="009A5B28">
        <w:tc>
          <w:tcPr>
            <w:tcW w:w="2547" w:type="dxa"/>
            <w:vAlign w:val="center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992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3C2348" w:rsidRPr="006356F6" w:rsidRDefault="003C2348" w:rsidP="003C2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sz w:val="20"/>
                <w:szCs w:val="20"/>
              </w:rPr>
              <w:t>тест, теоретичні питання</w:t>
            </w:r>
          </w:p>
        </w:tc>
        <w:tc>
          <w:tcPr>
            <w:tcW w:w="84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3C2348" w:rsidRPr="006356F6" w:rsidTr="009A5B28">
        <w:tc>
          <w:tcPr>
            <w:tcW w:w="8500" w:type="dxa"/>
            <w:gridSpan w:val="4"/>
          </w:tcPr>
          <w:p w:rsidR="003C2348" w:rsidRPr="006356F6" w:rsidRDefault="003C2348" w:rsidP="003C23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845" w:type="dxa"/>
          </w:tcPr>
          <w:p w:rsidR="003C2348" w:rsidRPr="006356F6" w:rsidRDefault="003C2348" w:rsidP="003C2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F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E2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</w:t>
            </w:r>
            <w:r w:rsidR="008B5C0E">
              <w:rPr>
                <w:rFonts w:ascii="Times New Roman" w:hAnsi="Times New Roman" w:cs="Times New Roman"/>
                <w:sz w:val="24"/>
                <w:szCs w:val="24"/>
              </w:rPr>
              <w:t xml:space="preserve">ористанням мобільних </w:t>
            </w:r>
            <w:proofErr w:type="spellStart"/>
            <w:r w:rsidR="00E204C0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  <w:r w:rsidR="008B5C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E0685" w:rsidRPr="00A71D92" w:rsidRDefault="005E0685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0219"/>
    <w:rsid w:val="00005A3F"/>
    <w:rsid w:val="00130933"/>
    <w:rsid w:val="001431F8"/>
    <w:rsid w:val="00187EA8"/>
    <w:rsid w:val="0019081F"/>
    <w:rsid w:val="001D08CC"/>
    <w:rsid w:val="0020200E"/>
    <w:rsid w:val="00246136"/>
    <w:rsid w:val="002917DC"/>
    <w:rsid w:val="002B2BF9"/>
    <w:rsid w:val="003615FC"/>
    <w:rsid w:val="0037075C"/>
    <w:rsid w:val="00384B1B"/>
    <w:rsid w:val="003C2348"/>
    <w:rsid w:val="00477AFC"/>
    <w:rsid w:val="00544D46"/>
    <w:rsid w:val="00581698"/>
    <w:rsid w:val="005D323C"/>
    <w:rsid w:val="005E0685"/>
    <w:rsid w:val="006356F6"/>
    <w:rsid w:val="00654D54"/>
    <w:rsid w:val="00674CEC"/>
    <w:rsid w:val="00675741"/>
    <w:rsid w:val="00701CC1"/>
    <w:rsid w:val="007214F2"/>
    <w:rsid w:val="00830531"/>
    <w:rsid w:val="00841CEA"/>
    <w:rsid w:val="008430A3"/>
    <w:rsid w:val="00880706"/>
    <w:rsid w:val="008927AA"/>
    <w:rsid w:val="008B5C0E"/>
    <w:rsid w:val="008D18CA"/>
    <w:rsid w:val="008F0FA4"/>
    <w:rsid w:val="008F7ECC"/>
    <w:rsid w:val="00915C91"/>
    <w:rsid w:val="00992700"/>
    <w:rsid w:val="009A5B28"/>
    <w:rsid w:val="00A14BBF"/>
    <w:rsid w:val="00A314CC"/>
    <w:rsid w:val="00A71D92"/>
    <w:rsid w:val="00A96EF1"/>
    <w:rsid w:val="00AF499C"/>
    <w:rsid w:val="00B41C34"/>
    <w:rsid w:val="00BA4E3A"/>
    <w:rsid w:val="00BE66B8"/>
    <w:rsid w:val="00C171CB"/>
    <w:rsid w:val="00C96E47"/>
    <w:rsid w:val="00D208FE"/>
    <w:rsid w:val="00D86EDF"/>
    <w:rsid w:val="00DD7841"/>
    <w:rsid w:val="00E204C0"/>
    <w:rsid w:val="00E2054A"/>
    <w:rsid w:val="00E4689E"/>
    <w:rsid w:val="00EC07A1"/>
    <w:rsid w:val="00ED3451"/>
    <w:rsid w:val="00F82151"/>
    <w:rsid w:val="00F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C6E7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D18CA"/>
    <w:rPr>
      <w:b/>
      <w:bCs/>
    </w:rPr>
  </w:style>
  <w:style w:type="character" w:styleId="a7">
    <w:name w:val="Hyperlink"/>
    <w:basedOn w:val="a0"/>
    <w:uiPriority w:val="99"/>
    <w:unhideWhenUsed/>
    <w:rsid w:val="008D18C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1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20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7OLbNsNk0Y9tdyoWP7E5wG7XmQgW_iH1IeZjyXaIR4w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50F8-E9D8-459D-9D02-B1CA44FB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6471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3</cp:revision>
  <dcterms:created xsi:type="dcterms:W3CDTF">2020-06-20T18:44:00Z</dcterms:created>
  <dcterms:modified xsi:type="dcterms:W3CDTF">2020-06-21T04:54:00Z</dcterms:modified>
</cp:coreProperties>
</file>