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645C" w14:textId="77777777" w:rsidR="003A2E4A" w:rsidRPr="003A2E4A" w:rsidRDefault="003A2E4A" w:rsidP="003A2E4A">
      <w:pPr>
        <w:spacing w:after="0" w:line="240" w:lineRule="auto"/>
        <w:ind w:firstLine="142"/>
        <w:rPr>
          <w:rFonts w:ascii="Times New Roman" w:hAnsi="Times New Roman" w:cs="Times New Roman"/>
          <w:b/>
        </w:rPr>
      </w:pPr>
      <w:r w:rsidRPr="003A2E4A">
        <w:rPr>
          <w:rFonts w:ascii="Times New Roman" w:hAnsi="Times New Roman" w:cs="Times New Roman"/>
          <w:b/>
        </w:rPr>
        <w:t>НУБіП України</w:t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</w:rPr>
        <w:tab/>
      </w:r>
      <w:r w:rsidRPr="003A2E4A">
        <w:rPr>
          <w:rFonts w:ascii="Times New Roman" w:hAnsi="Times New Roman" w:cs="Times New Roman"/>
          <w:b/>
        </w:rPr>
        <w:t>Ф-7.5-2.2.3-02</w:t>
      </w:r>
    </w:p>
    <w:p w14:paraId="2E72E7E7" w14:textId="77777777" w:rsidR="003A2E4A" w:rsidRPr="003A2E4A" w:rsidRDefault="003A2E4A" w:rsidP="003A2E4A">
      <w:pPr>
        <w:pStyle w:val="1"/>
        <w:numPr>
          <w:ilvl w:val="0"/>
          <w:numId w:val="0"/>
        </w:numPr>
        <w:ind w:firstLine="720"/>
        <w:jc w:val="center"/>
        <w:rPr>
          <w:bCs/>
          <w:i/>
          <w:sz w:val="22"/>
          <w:szCs w:val="22"/>
          <w:lang w:val="uk-UA"/>
        </w:rPr>
      </w:pPr>
      <w:r w:rsidRPr="003A2E4A">
        <w:rPr>
          <w:bCs/>
          <w:i/>
          <w:sz w:val="22"/>
          <w:szCs w:val="22"/>
          <w:lang w:val="uk-UA"/>
        </w:rPr>
        <w:t>План</w:t>
      </w:r>
      <w:r w:rsidR="00E15499">
        <w:rPr>
          <w:bCs/>
          <w:i/>
          <w:sz w:val="22"/>
          <w:szCs w:val="22"/>
          <w:lang w:val="uk-UA"/>
        </w:rPr>
        <w:t>-графік роботи наукового гуртка</w:t>
      </w:r>
    </w:p>
    <w:p w14:paraId="09375187" w14:textId="77777777" w:rsidR="003A2E4A" w:rsidRPr="003A2E4A" w:rsidRDefault="003A2E4A" w:rsidP="003A2E4A">
      <w:pPr>
        <w:pStyle w:val="1"/>
        <w:numPr>
          <w:ilvl w:val="0"/>
          <w:numId w:val="0"/>
        </w:numPr>
        <w:ind w:firstLine="720"/>
        <w:jc w:val="center"/>
        <w:rPr>
          <w:bCs/>
          <w:i/>
          <w:sz w:val="22"/>
          <w:szCs w:val="22"/>
          <w:lang w:val="uk-UA"/>
        </w:rPr>
      </w:pPr>
      <w:r w:rsidRPr="003A2E4A">
        <w:rPr>
          <w:bCs/>
          <w:i/>
          <w:sz w:val="22"/>
          <w:szCs w:val="22"/>
          <w:lang w:val="uk-UA"/>
        </w:rPr>
        <w:t>«Фізіологі</w:t>
      </w:r>
      <w:r w:rsidR="00E15499">
        <w:rPr>
          <w:bCs/>
          <w:i/>
          <w:sz w:val="22"/>
          <w:szCs w:val="22"/>
          <w:lang w:val="uk-UA"/>
        </w:rPr>
        <w:t>я</w:t>
      </w:r>
      <w:r w:rsidRPr="003A2E4A">
        <w:rPr>
          <w:bCs/>
          <w:i/>
          <w:sz w:val="22"/>
          <w:szCs w:val="22"/>
          <w:lang w:val="uk-UA"/>
        </w:rPr>
        <w:t xml:space="preserve"> і патологі</w:t>
      </w:r>
      <w:r w:rsidR="00E15499">
        <w:rPr>
          <w:bCs/>
          <w:i/>
          <w:sz w:val="22"/>
          <w:szCs w:val="22"/>
          <w:lang w:val="uk-UA"/>
        </w:rPr>
        <w:t>я</w:t>
      </w:r>
      <w:r w:rsidRPr="003A2E4A">
        <w:rPr>
          <w:bCs/>
          <w:i/>
          <w:sz w:val="22"/>
          <w:szCs w:val="22"/>
          <w:lang w:val="uk-UA"/>
        </w:rPr>
        <w:t xml:space="preserve"> молочної залози»</w:t>
      </w:r>
    </w:p>
    <w:p w14:paraId="2A3F5BE5" w14:textId="77777777" w:rsidR="00243154" w:rsidRPr="003A2E4A" w:rsidRDefault="003A2E4A" w:rsidP="003A2E4A">
      <w:pPr>
        <w:pStyle w:val="1"/>
        <w:numPr>
          <w:ilvl w:val="0"/>
          <w:numId w:val="0"/>
        </w:numPr>
        <w:jc w:val="center"/>
        <w:rPr>
          <w:bCs/>
          <w:i/>
          <w:sz w:val="22"/>
          <w:szCs w:val="22"/>
          <w:lang w:val="uk-UA"/>
        </w:rPr>
      </w:pPr>
      <w:r w:rsidRPr="003A2E4A">
        <w:rPr>
          <w:bCs/>
          <w:i/>
          <w:sz w:val="22"/>
          <w:szCs w:val="22"/>
          <w:lang w:val="uk-UA"/>
        </w:rPr>
        <w:t>при кафедрі акушерства, гінекології та біотехнології відтворення тварин на 20</w:t>
      </w:r>
      <w:r w:rsidR="00E15499">
        <w:rPr>
          <w:bCs/>
          <w:i/>
          <w:sz w:val="22"/>
          <w:szCs w:val="22"/>
          <w:lang w:val="uk-UA"/>
        </w:rPr>
        <w:t>20</w:t>
      </w:r>
      <w:r w:rsidRPr="003A2E4A">
        <w:rPr>
          <w:bCs/>
          <w:i/>
          <w:sz w:val="22"/>
          <w:szCs w:val="22"/>
          <w:lang w:val="uk-UA"/>
        </w:rPr>
        <w:t>-20</w:t>
      </w:r>
      <w:r w:rsidR="00194C46" w:rsidRPr="00194C46">
        <w:rPr>
          <w:bCs/>
          <w:i/>
          <w:sz w:val="22"/>
          <w:szCs w:val="22"/>
        </w:rPr>
        <w:t>2</w:t>
      </w:r>
      <w:r w:rsidR="00E15499">
        <w:rPr>
          <w:bCs/>
          <w:i/>
          <w:sz w:val="22"/>
          <w:szCs w:val="22"/>
          <w:lang w:val="uk-UA"/>
        </w:rPr>
        <w:t>1</w:t>
      </w:r>
      <w:r w:rsidRPr="003A2E4A">
        <w:rPr>
          <w:bCs/>
          <w:i/>
          <w:sz w:val="22"/>
          <w:szCs w:val="22"/>
          <w:lang w:val="uk-UA"/>
        </w:rPr>
        <w:t xml:space="preserve">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843"/>
        <w:gridCol w:w="1950"/>
      </w:tblGrid>
      <w:tr w:rsidR="003A2E4A" w14:paraId="35DFC902" w14:textId="77777777" w:rsidTr="00057A9D">
        <w:tc>
          <w:tcPr>
            <w:tcW w:w="534" w:type="dxa"/>
            <w:vAlign w:val="center"/>
          </w:tcPr>
          <w:p w14:paraId="5BB52E57" w14:textId="77777777" w:rsidR="003A2E4A" w:rsidRPr="00EC38EB" w:rsidRDefault="003A2E4A" w:rsidP="00057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Align w:val="center"/>
          </w:tcPr>
          <w:p w14:paraId="50BFAAC1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1276" w:type="dxa"/>
            <w:vAlign w:val="center"/>
          </w:tcPr>
          <w:p w14:paraId="64067E36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проведення</w:t>
            </w:r>
          </w:p>
        </w:tc>
        <w:tc>
          <w:tcPr>
            <w:tcW w:w="1843" w:type="dxa"/>
            <w:vAlign w:val="center"/>
          </w:tcPr>
          <w:p w14:paraId="6824BE1F" w14:textId="77777777" w:rsidR="003A2E4A" w:rsidRPr="00EC38EB" w:rsidRDefault="003A2E4A" w:rsidP="00057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950" w:type="dxa"/>
            <w:vAlign w:val="center"/>
          </w:tcPr>
          <w:p w14:paraId="649EA9AA" w14:textId="77777777" w:rsidR="003A2E4A" w:rsidRPr="00EC38EB" w:rsidRDefault="003A2E4A" w:rsidP="003A2E4A">
            <w:pPr>
              <w:ind w:firstLine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Відповідальний</w:t>
            </w:r>
          </w:p>
        </w:tc>
      </w:tr>
      <w:tr w:rsidR="003A2E4A" w14:paraId="52E5C104" w14:textId="77777777" w:rsidTr="00057A9D">
        <w:tc>
          <w:tcPr>
            <w:tcW w:w="534" w:type="dxa"/>
          </w:tcPr>
          <w:p w14:paraId="652F1AEE" w14:textId="77777777" w:rsidR="003A2E4A" w:rsidRPr="00EC38EB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5B29080E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026FAFE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277D06C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14:paraId="49837329" w14:textId="77777777" w:rsidR="003A2E4A" w:rsidRPr="00EC38EB" w:rsidRDefault="003A2E4A" w:rsidP="003A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E4A" w14:paraId="4DFDCACA" w14:textId="77777777" w:rsidTr="00057A9D">
        <w:tc>
          <w:tcPr>
            <w:tcW w:w="534" w:type="dxa"/>
          </w:tcPr>
          <w:p w14:paraId="532A8E1E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9B02AC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237EF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88F2F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9E33B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0A2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9D54B1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E91C9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BC375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2627AA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C552A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ECC6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72A7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4FC76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5FD8D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FD64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0519FD9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E1C5A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27E5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59AAF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C0591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4AE44EC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6E2E1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8AC713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E040F20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515C4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0E38E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6B965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883265E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63B35A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436F1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CC50C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01CD2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61E9EBA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BBF16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8E039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EC273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68428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D68A5DB" w14:textId="44CF5016" w:rsidR="003A2E4A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03DC6" w14:textId="77777777" w:rsidR="00596BE2" w:rsidRPr="00DA40E4" w:rsidRDefault="00596BE2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FACA9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87F8AA9" w14:textId="77777777" w:rsidR="003A2E4A" w:rsidRPr="00DA40E4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F7693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Організаційне засідання студентського наукового гуртка. Затвердження плану-графіку роботи гуртка на 20</w:t>
            </w:r>
            <w:r w:rsidR="00E154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194C46" w:rsidRPr="00194C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154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 xml:space="preserve"> н. р. Визначення тематик наукових досліджень</w:t>
            </w:r>
          </w:p>
          <w:p w14:paraId="618CF5BE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C56C8" w14:textId="77777777" w:rsidR="003A2E4A" w:rsidRPr="0069460F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Підготовка до участі у Всеукраїнському конкурсі студентських наукових робіт</w:t>
            </w:r>
          </w:p>
          <w:p w14:paraId="0F5A31EB" w14:textId="77777777" w:rsidR="003A2E4A" w:rsidRPr="0069460F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39B035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Інформування студентів-гуртківців щодо проведення студентської науково-практичної конференції.</w:t>
            </w:r>
          </w:p>
          <w:p w14:paraId="4A299EB2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Ознайомлення з вимогами щодо проведення досліджень, пошуку та опрацювання літературних джерел з визначених тем.</w:t>
            </w:r>
          </w:p>
          <w:p w14:paraId="39B9EA6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2662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Відпрацювання методики лабораторної діагностики маститу корів, методів бактеріологічного дослідження секрету молочної залози.</w:t>
            </w:r>
          </w:p>
          <w:p w14:paraId="55F5E63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DC7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Сучасні підходи до лікування корів, хворих на мастит.</w:t>
            </w:r>
          </w:p>
          <w:p w14:paraId="3E4EBCA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9530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Виготовлення презентацій та заслуховування доповідей на науково-практичну студентську конференцію ФВМ НУБіП України.</w:t>
            </w:r>
          </w:p>
          <w:p w14:paraId="13E3EC85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5793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Виступи студентів-гуртківців на студентській науково-практичній конференції, підготовка до публікації тез і статей за результатами досліджень.</w:t>
            </w:r>
          </w:p>
          <w:p w14:paraId="49381716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7DA743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Рекомендація кращих студентських робіт на міжвузівські наукові</w:t>
            </w:r>
          </w:p>
          <w:p w14:paraId="62AA52C7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конференції та для публікації у фахових виданнях.</w:t>
            </w:r>
          </w:p>
          <w:p w14:paraId="3B36777B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285B2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Участь у фестивалі студентської науки</w:t>
            </w:r>
          </w:p>
          <w:p w14:paraId="171FD99B" w14:textId="03C32372" w:rsidR="003A2E4A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НУБіП України</w:t>
            </w:r>
          </w:p>
          <w:p w14:paraId="703370AD" w14:textId="77777777" w:rsidR="00596BE2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BBDEA" w14:textId="77777777" w:rsidR="003A2E4A" w:rsidRPr="00DA40E4" w:rsidRDefault="003A2E4A" w:rsidP="00E1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 xml:space="preserve">Підведення підсумків роботи студентського наукового гуртка </w:t>
            </w:r>
            <w:r w:rsidRPr="00DA40E4">
              <w:rPr>
                <w:rFonts w:ascii="Times New Roman" w:hAnsi="Times New Roman" w:cs="Times New Roman"/>
                <w:bCs/>
                <w:sz w:val="20"/>
                <w:szCs w:val="20"/>
              </w:rPr>
              <w:t>«Фізіології і патології молочної залози» у 20</w:t>
            </w:r>
            <w:r w:rsidR="00E1549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DA40E4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="00194C46" w:rsidRPr="0019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54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A40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 р. </w:t>
            </w: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та заходи щодо поліпшення його роботи.</w:t>
            </w:r>
          </w:p>
        </w:tc>
        <w:tc>
          <w:tcPr>
            <w:tcW w:w="1276" w:type="dxa"/>
          </w:tcPr>
          <w:p w14:paraId="5DE19319" w14:textId="68B207CE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ересень</w:t>
            </w:r>
          </w:p>
          <w:p w14:paraId="31D4FEC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FB45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684C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1E82C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93D6" w14:textId="58CB9626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овтень</w:t>
            </w:r>
          </w:p>
          <w:p w14:paraId="0BE846E5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483F9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7DDEC" w14:textId="23203956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истопад</w:t>
            </w:r>
          </w:p>
          <w:p w14:paraId="1C8960E2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66FC7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B0F8A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010B4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D8E9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563AB" w14:textId="77777777" w:rsidR="003A2E4A" w:rsidRPr="00DA40E4" w:rsidRDefault="003A2E4A" w:rsidP="003A2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D8557" w14:textId="28D9B853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рудень</w:t>
            </w:r>
          </w:p>
          <w:p w14:paraId="6D813BD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25E4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7D7A2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835C5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B130" w14:textId="46E319EB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ічень</w:t>
            </w:r>
          </w:p>
          <w:p w14:paraId="3AD16A7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EEE3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48ACA" w14:textId="16AC791A" w:rsidR="003A2E4A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ютий</w:t>
            </w:r>
          </w:p>
          <w:p w14:paraId="0D0845A4" w14:textId="77777777" w:rsidR="00596BE2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D620B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6700D0" w14:textId="77777777" w:rsidR="00057A9D" w:rsidRPr="00DA40E4" w:rsidRDefault="00057A9D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6E39C" w14:textId="535BC7D1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ерезень</w:t>
            </w:r>
          </w:p>
          <w:p w14:paraId="46A6AC6A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1490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C832B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0BD60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DD18F" w14:textId="361F140D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</w:p>
          <w:p w14:paraId="625D31F0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BFF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E69A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72BD8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9B597" w14:textId="79D93C51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равень</w:t>
            </w:r>
          </w:p>
          <w:p w14:paraId="4C883D91" w14:textId="007699C2" w:rsidR="003A2E4A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55328" w14:textId="77777777" w:rsidR="00596BE2" w:rsidRPr="00DA40E4" w:rsidRDefault="00596BE2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A7975" w14:textId="7FB960C8" w:rsidR="003A2E4A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A2E4A" w:rsidRPr="00DA40E4">
              <w:rPr>
                <w:rFonts w:ascii="Times New Roman" w:hAnsi="Times New Roman" w:cs="Times New Roman"/>
                <w:sz w:val="20"/>
                <w:szCs w:val="20"/>
              </w:rPr>
              <w:t>ервень</w:t>
            </w:r>
          </w:p>
        </w:tc>
        <w:tc>
          <w:tcPr>
            <w:tcW w:w="1843" w:type="dxa"/>
          </w:tcPr>
          <w:p w14:paraId="3622407E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proofErr w:type="spellEnd"/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. 121, блок В,</w:t>
            </w:r>
          </w:p>
          <w:p w14:paraId="5B10E415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. корпус</w:t>
            </w:r>
          </w:p>
          <w:p w14:paraId="320AF05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2227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16E00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2C934" w14:textId="77777777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22A89DA6" w14:textId="1CAD7CC6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49B22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88A33" w14:textId="77777777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60B0392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E344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A70B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A43DD" w14:textId="77777777" w:rsidR="003A2E4A" w:rsidRPr="00DA40E4" w:rsidRDefault="003A2E4A" w:rsidP="003A2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85461" w14:textId="4C353A5F" w:rsidR="003A2E4A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B3EF6" w14:textId="086B5CAE" w:rsidR="004C1B34" w:rsidRDefault="004C1B34" w:rsidP="004C1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6AAC5" w14:textId="77777777" w:rsidR="004C1B34" w:rsidRPr="00DA40E4" w:rsidRDefault="004C1B34" w:rsidP="004C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19CF35B0" w14:textId="3D4B5670" w:rsidR="004C1B34" w:rsidRDefault="004C1B34" w:rsidP="004C1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FD4B1" w14:textId="41CF4126" w:rsidR="004C1B34" w:rsidRDefault="004C1B34" w:rsidP="004C1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C019C" w14:textId="77777777" w:rsidR="004C1B34" w:rsidRPr="00DA40E4" w:rsidRDefault="004C1B34" w:rsidP="004C1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9E581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20D07" w14:textId="77777777" w:rsidR="004C1B34" w:rsidRPr="00DA40E4" w:rsidRDefault="004C1B34" w:rsidP="004C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28DFCABC" w14:textId="4A4A87A1" w:rsidR="003A2E4A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0D45" w14:textId="77777777" w:rsidR="004C1B34" w:rsidRPr="00DA40E4" w:rsidRDefault="004C1B34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6C5CA" w14:textId="727647FA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69FB15F4" w14:textId="08AEAD61" w:rsidR="003A2E4A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E114B" w14:textId="77777777" w:rsidR="00596BE2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61EA9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927A4" w14:textId="77777777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7874C0E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98994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FD201" w14:textId="3C5C7DF4" w:rsidR="003A2E4A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C013" w14:textId="77777777" w:rsidR="00596BE2" w:rsidRPr="00DA40E4" w:rsidRDefault="00596BE2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7731B" w14:textId="77777777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7EFCE13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948C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B05D6" w14:textId="1085A886" w:rsidR="003A2E4A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ED77F" w14:textId="77777777" w:rsidR="00596BE2" w:rsidRPr="00DA40E4" w:rsidRDefault="00596BE2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F740F" w14:textId="77777777" w:rsidR="00596BE2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  <w:p w14:paraId="6E102149" w14:textId="7C4EC983" w:rsidR="00596BE2" w:rsidRDefault="00596BE2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5A6DD" w14:textId="77777777" w:rsidR="00596BE2" w:rsidRPr="00DA40E4" w:rsidRDefault="00596BE2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90875" w14:textId="2D145443" w:rsidR="003A2E4A" w:rsidRPr="00DA40E4" w:rsidRDefault="00596BE2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</w:p>
        </w:tc>
        <w:tc>
          <w:tcPr>
            <w:tcW w:w="1950" w:type="dxa"/>
          </w:tcPr>
          <w:p w14:paraId="37D644F3" w14:textId="77777777" w:rsidR="003A2E4A" w:rsidRPr="00271281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кафедри, доц. Вальчук О.А.,</w:t>
            </w:r>
          </w:p>
          <w:p w14:paraId="321FECF4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оц. Бородиня В.І.,</w:t>
            </w:r>
          </w:p>
          <w:p w14:paraId="0DD21BD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викладачі кафедри</w:t>
            </w:r>
          </w:p>
          <w:p w14:paraId="5082E0B8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3D5F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В.І.,</w:t>
            </w:r>
          </w:p>
          <w:p w14:paraId="70649735" w14:textId="39A932CE" w:rsidR="003A2E4A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М. Г.</w:t>
            </w:r>
          </w:p>
          <w:p w14:paraId="5E09BFB8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CCC3D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В.І.,</w:t>
            </w:r>
          </w:p>
          <w:p w14:paraId="353498B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29E1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7F47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A7769" w14:textId="3E89AE3B" w:rsidR="003A2E4A" w:rsidRDefault="003A2E4A" w:rsidP="003A2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DD8F6" w14:textId="2B0ECFB8" w:rsidR="00596BE2" w:rsidRDefault="00596BE2" w:rsidP="003A2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3993C" w14:textId="77777777" w:rsidR="00596BE2" w:rsidRPr="00DA40E4" w:rsidRDefault="00596BE2" w:rsidP="003A2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3CC7C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В.І.,</w:t>
            </w:r>
          </w:p>
          <w:p w14:paraId="07A0DD72" w14:textId="265A995F" w:rsidR="003A2E4A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A8DAD" w14:textId="77777777" w:rsidR="00596BE2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241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1AA14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67053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</w:t>
            </w:r>
          </w:p>
          <w:p w14:paraId="1B4FD654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E148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7759" w14:textId="1A20BBFD" w:rsidR="003A2E4A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 xml:space="preserve">Доц. Бородиня В.І., </w:t>
            </w:r>
          </w:p>
          <w:p w14:paraId="74D893CD" w14:textId="77777777" w:rsidR="00596BE2" w:rsidRPr="00DA40E4" w:rsidRDefault="00596BE2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06D0C" w14:textId="77777777" w:rsidR="003A2E4A" w:rsidRPr="00271281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4256C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C85B0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В.І.,</w:t>
            </w:r>
          </w:p>
          <w:p w14:paraId="40218887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члени гуртка</w:t>
            </w:r>
          </w:p>
          <w:p w14:paraId="617F89D8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D80566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E540368" w14:textId="77777777" w:rsidR="003A2E4A" w:rsidRPr="00DA40E4" w:rsidRDefault="003A2E4A" w:rsidP="00057A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136F3F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</w:t>
            </w:r>
          </w:p>
          <w:p w14:paraId="3C9F7BC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C94D4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65571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8B462" w14:textId="77777777" w:rsidR="003A2E4A" w:rsidRDefault="003A2E4A" w:rsidP="0005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CCF79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В.І.,</w:t>
            </w:r>
          </w:p>
          <w:p w14:paraId="06700D75" w14:textId="4B774611" w:rsidR="003A2E4A" w:rsidRDefault="003A2E4A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голова гуртка</w:t>
            </w:r>
          </w:p>
          <w:p w14:paraId="39C7E600" w14:textId="77777777" w:rsidR="00596BE2" w:rsidRPr="00DA40E4" w:rsidRDefault="00596BE2" w:rsidP="00057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0F356" w14:textId="77777777" w:rsidR="003A2E4A" w:rsidRPr="00DA40E4" w:rsidRDefault="003A2E4A" w:rsidP="003B3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Доц. Бородиня В.І.</w:t>
            </w:r>
          </w:p>
          <w:p w14:paraId="767DAA5E" w14:textId="7FF16960" w:rsidR="003A2E4A" w:rsidRPr="00DA40E4" w:rsidRDefault="003A2E4A" w:rsidP="00596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E4">
              <w:rPr>
                <w:rFonts w:ascii="Times New Roman" w:hAnsi="Times New Roman" w:cs="Times New Roman"/>
                <w:sz w:val="20"/>
                <w:szCs w:val="20"/>
              </w:rPr>
              <w:t>голова гуртка</w:t>
            </w:r>
          </w:p>
        </w:tc>
      </w:tr>
    </w:tbl>
    <w:p w14:paraId="3EEEE470" w14:textId="6B647C50" w:rsidR="00057A9D" w:rsidRDefault="00057A9D" w:rsidP="00057A9D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901ED65" w14:textId="77777777" w:rsidR="00596BE2" w:rsidRPr="008E0564" w:rsidRDefault="00596BE2" w:rsidP="00057A9D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DBE80CA" w14:textId="77777777" w:rsidR="00057A9D" w:rsidRPr="00C1079C" w:rsidRDefault="00057A9D" w:rsidP="00057A9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079C">
        <w:rPr>
          <w:rFonts w:ascii="Times New Roman" w:hAnsi="Times New Roman" w:cs="Times New Roman"/>
          <w:b/>
          <w:bCs/>
        </w:rPr>
        <w:t>Керівник студентського</w:t>
      </w:r>
    </w:p>
    <w:p w14:paraId="405FB8FF" w14:textId="77777777" w:rsidR="00057A9D" w:rsidRPr="00C1079C" w:rsidRDefault="00057A9D" w:rsidP="00057A9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079C">
        <w:rPr>
          <w:rFonts w:ascii="Times New Roman" w:hAnsi="Times New Roman" w:cs="Times New Roman"/>
          <w:b/>
          <w:bCs/>
        </w:rPr>
        <w:t xml:space="preserve">наукового гуртка, </w:t>
      </w:r>
      <w:proofErr w:type="spellStart"/>
      <w:r w:rsidRPr="00C1079C">
        <w:rPr>
          <w:rFonts w:ascii="Times New Roman" w:hAnsi="Times New Roman" w:cs="Times New Roman"/>
          <w:b/>
          <w:bCs/>
        </w:rPr>
        <w:t>доцент________________________________</w:t>
      </w:r>
      <w:r>
        <w:rPr>
          <w:rFonts w:ascii="Times New Roman" w:hAnsi="Times New Roman" w:cs="Times New Roman"/>
          <w:b/>
          <w:bCs/>
        </w:rPr>
        <w:t>__________</w:t>
      </w:r>
      <w:r w:rsidRPr="00C1079C">
        <w:rPr>
          <w:rFonts w:ascii="Times New Roman" w:hAnsi="Times New Roman" w:cs="Times New Roman"/>
          <w:b/>
          <w:bCs/>
        </w:rPr>
        <w:t>В</w:t>
      </w:r>
      <w:proofErr w:type="spellEnd"/>
      <w:r w:rsidRPr="00C1079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C1079C">
        <w:rPr>
          <w:rFonts w:ascii="Times New Roman" w:hAnsi="Times New Roman" w:cs="Times New Roman"/>
          <w:b/>
          <w:bCs/>
        </w:rPr>
        <w:t>І. Бородиня</w:t>
      </w:r>
    </w:p>
    <w:p w14:paraId="3348F2F8" w14:textId="77777777" w:rsidR="00057A9D" w:rsidRPr="00C1079C" w:rsidRDefault="00057A9D" w:rsidP="00057A9D">
      <w:pPr>
        <w:pStyle w:val="1"/>
        <w:numPr>
          <w:ilvl w:val="0"/>
          <w:numId w:val="0"/>
        </w:numPr>
        <w:spacing w:line="276" w:lineRule="auto"/>
        <w:ind w:firstLine="426"/>
        <w:rPr>
          <w:bCs/>
          <w:sz w:val="22"/>
          <w:szCs w:val="22"/>
          <w:lang w:val="uk-UA"/>
        </w:rPr>
      </w:pPr>
    </w:p>
    <w:p w14:paraId="109DCFE4" w14:textId="77777777" w:rsidR="00057A9D" w:rsidRPr="00C1079C" w:rsidRDefault="00057A9D" w:rsidP="00057A9D">
      <w:pPr>
        <w:pStyle w:val="1"/>
        <w:numPr>
          <w:ilvl w:val="0"/>
          <w:numId w:val="0"/>
        </w:numPr>
        <w:spacing w:line="276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З</w:t>
      </w:r>
      <w:r w:rsidRPr="00C1079C">
        <w:rPr>
          <w:bCs/>
          <w:sz w:val="22"/>
          <w:szCs w:val="22"/>
          <w:lang w:val="uk-UA"/>
        </w:rPr>
        <w:t>авідувач кафедри акушерства,</w:t>
      </w:r>
    </w:p>
    <w:p w14:paraId="113D0F5C" w14:textId="77777777" w:rsidR="00057A9D" w:rsidRPr="00C1079C" w:rsidRDefault="00057A9D" w:rsidP="00057A9D">
      <w:pPr>
        <w:pStyle w:val="1"/>
        <w:numPr>
          <w:ilvl w:val="0"/>
          <w:numId w:val="0"/>
        </w:numPr>
        <w:spacing w:line="276" w:lineRule="auto"/>
        <w:rPr>
          <w:bCs/>
          <w:sz w:val="22"/>
          <w:szCs w:val="22"/>
          <w:lang w:val="uk-UA"/>
        </w:rPr>
      </w:pPr>
      <w:r w:rsidRPr="00C1079C">
        <w:rPr>
          <w:bCs/>
          <w:sz w:val="22"/>
          <w:szCs w:val="22"/>
          <w:lang w:val="uk-UA"/>
        </w:rPr>
        <w:t>гінекології та біотехнології</w:t>
      </w:r>
    </w:p>
    <w:p w14:paraId="6E82F25E" w14:textId="77777777" w:rsidR="00057A9D" w:rsidRPr="00271281" w:rsidRDefault="00057A9D" w:rsidP="00057A9D">
      <w:pPr>
        <w:pStyle w:val="1"/>
        <w:numPr>
          <w:ilvl w:val="0"/>
          <w:numId w:val="0"/>
        </w:numPr>
        <w:spacing w:line="276" w:lineRule="auto"/>
        <w:rPr>
          <w:bCs/>
          <w:sz w:val="22"/>
          <w:szCs w:val="22"/>
          <w:lang w:val="uk-UA"/>
        </w:rPr>
      </w:pPr>
      <w:r w:rsidRPr="00C1079C">
        <w:rPr>
          <w:bCs/>
          <w:sz w:val="22"/>
          <w:szCs w:val="22"/>
          <w:lang w:val="uk-UA"/>
        </w:rPr>
        <w:t xml:space="preserve">відтворення тварин, </w:t>
      </w:r>
      <w:r>
        <w:rPr>
          <w:bCs/>
          <w:sz w:val="22"/>
          <w:szCs w:val="22"/>
          <w:lang w:val="uk-UA"/>
        </w:rPr>
        <w:t>доцент</w:t>
      </w:r>
      <w:r w:rsidRPr="00C1079C">
        <w:rPr>
          <w:bCs/>
          <w:sz w:val="22"/>
          <w:szCs w:val="22"/>
          <w:lang w:val="uk-UA"/>
        </w:rPr>
        <w:t>____________________________</w:t>
      </w:r>
      <w:r>
        <w:rPr>
          <w:bCs/>
          <w:sz w:val="22"/>
          <w:szCs w:val="22"/>
          <w:lang w:val="uk-UA"/>
        </w:rPr>
        <w:t>___________О. А. Вальчук</w:t>
      </w:r>
    </w:p>
    <w:p w14:paraId="3098F7F6" w14:textId="77777777" w:rsidR="00057A9D" w:rsidRDefault="00057A9D" w:rsidP="003A2E4A"/>
    <w:sectPr w:rsidR="00057A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E4A"/>
    <w:rsid w:val="00057A9D"/>
    <w:rsid w:val="00194C46"/>
    <w:rsid w:val="00243154"/>
    <w:rsid w:val="003A2E4A"/>
    <w:rsid w:val="004C1B34"/>
    <w:rsid w:val="00596BE2"/>
    <w:rsid w:val="00E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D1A8"/>
  <w15:docId w15:val="{D1F25996-42AD-499D-9D25-6CFD7AF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3A2E4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3A2E4A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3A2E4A"/>
    <w:pPr>
      <w:numPr>
        <w:ilvl w:val="2"/>
      </w:numPr>
    </w:pPr>
  </w:style>
  <w:style w:type="table" w:styleId="a3">
    <w:name w:val="Table Grid"/>
    <w:basedOn w:val="a1"/>
    <w:uiPriority w:val="59"/>
    <w:rsid w:val="003A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2018-05-09T20:32:00Z</dcterms:created>
  <dcterms:modified xsi:type="dcterms:W3CDTF">2021-05-12T15:50:00Z</dcterms:modified>
</cp:coreProperties>
</file>