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51" w:rsidRPr="00E94E3C" w:rsidRDefault="00DD0F51">
      <w:pPr>
        <w:pStyle w:val="af0"/>
        <w:tabs>
          <w:tab w:val="left" w:pos="390"/>
        </w:tabs>
        <w:snapToGrid w:val="0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</w:rPr>
        <w:t xml:space="preserve">МІНІСТЕРСТВО ОСВІТИ І НАУКИ УКРАЇНИ </w:t>
      </w:r>
    </w:p>
    <w:p w:rsidR="00DD0F51" w:rsidRPr="00E94E3C" w:rsidRDefault="00DD0F51">
      <w:pPr>
        <w:pStyle w:val="af0"/>
        <w:tabs>
          <w:tab w:val="left" w:pos="390"/>
        </w:tabs>
        <w:snapToGrid w:val="0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 xml:space="preserve">ДЕРЖАВНА НАУКОВА УСТАНОВА </w:t>
      </w:r>
    </w:p>
    <w:p w:rsidR="00DD0F51" w:rsidRPr="00E94E3C" w:rsidRDefault="00DD0F51">
      <w:pPr>
        <w:pStyle w:val="af0"/>
        <w:tabs>
          <w:tab w:val="left" w:pos="390"/>
        </w:tabs>
        <w:snapToGrid w:val="0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>«ІНСТИТУТ МОДЕРНІЗАЦІЇ ЗМІСТУ ОСВІТИ»</w:t>
      </w:r>
    </w:p>
    <w:p w:rsidR="00DD0F51" w:rsidRPr="00E94E3C" w:rsidRDefault="00DD0F51">
      <w:pPr>
        <w:pStyle w:val="af0"/>
        <w:tabs>
          <w:tab w:val="left" w:pos="390"/>
        </w:tabs>
        <w:snapToGrid w:val="0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 xml:space="preserve">ДЕРЖАВНИЙ ВИЩИЙ НАВЧАЛЬНИЙ ЗАКЛАД </w:t>
      </w:r>
    </w:p>
    <w:p w:rsidR="00DD0F51" w:rsidRPr="00E94E3C" w:rsidRDefault="00DD0F51">
      <w:pPr>
        <w:pStyle w:val="af0"/>
        <w:tabs>
          <w:tab w:val="left" w:pos="390"/>
        </w:tabs>
        <w:snapToGrid w:val="0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 xml:space="preserve">«УНІВЕРСИТЕТ МЕНЕДЖМЕНТУ ОСВІТИ» НАПН УКРАЇНИ </w:t>
      </w:r>
    </w:p>
    <w:p w:rsidR="00DD0F51" w:rsidRPr="00E94E3C" w:rsidRDefault="00DD0F51">
      <w:pPr>
        <w:pStyle w:val="af0"/>
        <w:tabs>
          <w:tab w:val="left" w:pos="390"/>
        </w:tabs>
        <w:snapToGrid w:val="0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 xml:space="preserve">ТЕРНОПІЛЬСЬКА ОБЛАСНА РАДА </w:t>
      </w:r>
    </w:p>
    <w:p w:rsidR="00DD0F51" w:rsidRPr="00E94E3C" w:rsidRDefault="00DD0F51">
      <w:pPr>
        <w:pStyle w:val="af0"/>
        <w:tabs>
          <w:tab w:val="left" w:pos="390"/>
        </w:tabs>
        <w:snapToGrid w:val="0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 xml:space="preserve">ТЕРНОПІЛЬСЬКА ОБЛАСНА ВІЙСЬКОВА АДМІНІСТРАЦІЯ </w:t>
      </w:r>
    </w:p>
    <w:p w:rsidR="00DD0F51" w:rsidRPr="00E94E3C" w:rsidRDefault="00DD0F51">
      <w:pPr>
        <w:pStyle w:val="af0"/>
        <w:tabs>
          <w:tab w:val="left" w:pos="390"/>
        </w:tabs>
        <w:snapToGrid w:val="0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 xml:space="preserve">ДЕПАРТАМЕНТ ОСВІТИ І НАУКИ </w:t>
      </w:r>
    </w:p>
    <w:p w:rsidR="00DD0F51" w:rsidRPr="00E94E3C" w:rsidRDefault="00DD0F51">
      <w:pPr>
        <w:pStyle w:val="af0"/>
        <w:tabs>
          <w:tab w:val="left" w:pos="390"/>
        </w:tabs>
        <w:snapToGrid w:val="0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 xml:space="preserve">ТЕРНОПІЛЬСЬКОЇ ОБЛАСНОЇ ВІЙСЬКОВОЇ АДМІНІСТРАЦІЇ </w:t>
      </w:r>
    </w:p>
    <w:p w:rsidR="00DD0F51" w:rsidRPr="00E94E3C" w:rsidRDefault="00DD0F51">
      <w:pPr>
        <w:pStyle w:val="af0"/>
        <w:tabs>
          <w:tab w:val="left" w:pos="390"/>
        </w:tabs>
        <w:snapToGrid w:val="0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 xml:space="preserve">ТЕРНОПІЛЬСЬКИЙ ОБЛАСНИЙ КОМУНАЛЬНИЙ ІНСТИТУТ </w:t>
      </w:r>
    </w:p>
    <w:p w:rsidR="00E03847" w:rsidRPr="00E94E3C" w:rsidRDefault="00DD0F51">
      <w:pPr>
        <w:pStyle w:val="af0"/>
        <w:tabs>
          <w:tab w:val="left" w:pos="390"/>
        </w:tabs>
        <w:snapToGrid w:val="0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>ПІСЛЯДИПЛОМНОЇ ПЕДАГОГІЧНОЇ ОСВІТИ</w:t>
      </w:r>
    </w:p>
    <w:p w:rsidR="00E94E3C" w:rsidRPr="00E94E3C" w:rsidRDefault="00E94E3C">
      <w:pPr>
        <w:pStyle w:val="af0"/>
        <w:tabs>
          <w:tab w:val="left" w:pos="390"/>
        </w:tabs>
        <w:snapToGrid w:val="0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>БОТАНІЧНИЙ САД УНІВЕРСИТЕТУ ІМ. МАРІЇ КЮРІ-СКЛОДОВСЬКОЇ (Польща)</w:t>
      </w:r>
    </w:p>
    <w:p w:rsidR="00E94E3C" w:rsidRDefault="00E94E3C">
      <w:pPr>
        <w:pStyle w:val="af0"/>
        <w:tabs>
          <w:tab w:val="left" w:pos="390"/>
        </w:tabs>
        <w:snapToGrid w:val="0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>БОТАНІЧНИЙ САД ВРОЦЛАВСЬКОГО УНІВЕРСИТЕТУ (Польща)</w:t>
      </w:r>
    </w:p>
    <w:p w:rsidR="00E94E3C" w:rsidRPr="00E94E3C" w:rsidRDefault="00D44846">
      <w:pPr>
        <w:pStyle w:val="af0"/>
        <w:tabs>
          <w:tab w:val="left" w:pos="390"/>
        </w:tabs>
        <w:snapToGrid w:val="0"/>
        <w:jc w:val="center"/>
        <w:rPr>
          <w:rFonts w:eastAsia="Tahoma"/>
          <w:b/>
          <w:bCs/>
          <w:color w:val="000000"/>
          <w:sz w:val="26"/>
          <w:szCs w:val="26"/>
          <w:highlight w:val="white"/>
          <w:lang w:val="uk-UA" w:bidi="hi-IN"/>
        </w:rPr>
      </w:pPr>
      <w:r>
        <w:rPr>
          <w:b/>
          <w:sz w:val="26"/>
          <w:szCs w:val="26"/>
          <w:lang w:val="uk-UA"/>
        </w:rPr>
        <w:t>ІНСТИТУТ ЕКОЛОГІЇ КАРПАТ НАН УКРАЇНИ</w:t>
      </w:r>
    </w:p>
    <w:p w:rsidR="00E03847" w:rsidRPr="00E94E3C" w:rsidRDefault="00E03847">
      <w:pPr>
        <w:ind w:right="140"/>
        <w:jc w:val="center"/>
        <w:rPr>
          <w:b/>
          <w:sz w:val="26"/>
          <w:szCs w:val="26"/>
          <w:highlight w:val="white"/>
          <w:lang w:val="uk-UA"/>
        </w:rPr>
      </w:pPr>
    </w:p>
    <w:p w:rsidR="00E03847" w:rsidRPr="00E94E3C" w:rsidRDefault="009C2F7F">
      <w:pPr>
        <w:ind w:right="140"/>
        <w:jc w:val="center"/>
        <w:rPr>
          <w:sz w:val="26"/>
          <w:szCs w:val="26"/>
          <w:u w:val="single"/>
          <w:lang w:val="uk-UA"/>
        </w:rPr>
      </w:pPr>
      <w:r w:rsidRPr="00E94E3C">
        <w:rPr>
          <w:sz w:val="26"/>
          <w:szCs w:val="26"/>
          <w:u w:val="single"/>
          <w:lang w:val="uk-UA"/>
        </w:rPr>
        <w:t>ІНФОРМАЦІЙНИЙ ЛИСТ-ЗАПРОШЕННЯ</w:t>
      </w:r>
    </w:p>
    <w:p w:rsidR="00E03847" w:rsidRPr="00E94E3C" w:rsidRDefault="00E03847">
      <w:pPr>
        <w:ind w:right="140"/>
        <w:jc w:val="center"/>
        <w:rPr>
          <w:b/>
          <w:sz w:val="26"/>
          <w:szCs w:val="26"/>
          <w:lang w:val="uk-UA"/>
        </w:rPr>
      </w:pPr>
    </w:p>
    <w:p w:rsidR="00E03847" w:rsidRPr="00E94E3C" w:rsidRDefault="009C2F7F">
      <w:pPr>
        <w:ind w:right="140"/>
        <w:jc w:val="center"/>
        <w:rPr>
          <w:i/>
          <w:iCs/>
          <w:sz w:val="26"/>
          <w:szCs w:val="26"/>
          <w:lang w:val="uk-UA"/>
        </w:rPr>
      </w:pPr>
      <w:r w:rsidRPr="00E94E3C">
        <w:rPr>
          <w:i/>
          <w:iCs/>
          <w:sz w:val="26"/>
          <w:szCs w:val="26"/>
          <w:lang w:val="uk-UA"/>
        </w:rPr>
        <w:t>ШАНОВНІ ПАНІ ТА ПАНОВЕ!</w:t>
      </w:r>
    </w:p>
    <w:p w:rsidR="00E03847" w:rsidRPr="00E94E3C" w:rsidRDefault="009C2F7F">
      <w:pPr>
        <w:jc w:val="center"/>
        <w:rPr>
          <w:sz w:val="26"/>
          <w:szCs w:val="26"/>
          <w:lang w:val="uk-UA"/>
        </w:rPr>
      </w:pPr>
      <w:r w:rsidRPr="00E94E3C">
        <w:rPr>
          <w:color w:val="000000"/>
          <w:sz w:val="26"/>
          <w:szCs w:val="26"/>
          <w:lang w:val="uk-UA"/>
        </w:rPr>
        <w:t xml:space="preserve">ЗАПРОШУЄМО ВАС </w:t>
      </w:r>
    </w:p>
    <w:p w:rsidR="00E03847" w:rsidRPr="00E94E3C" w:rsidRDefault="009C2F7F">
      <w:pPr>
        <w:jc w:val="center"/>
        <w:rPr>
          <w:sz w:val="26"/>
          <w:szCs w:val="26"/>
          <w:lang w:val="uk-UA"/>
        </w:rPr>
      </w:pPr>
      <w:r w:rsidRPr="00E94E3C">
        <w:rPr>
          <w:color w:val="000000"/>
          <w:sz w:val="26"/>
          <w:szCs w:val="26"/>
          <w:lang w:val="uk-UA"/>
        </w:rPr>
        <w:t xml:space="preserve">взяти участь у роботі Міжнародної науково-практичної конференції </w:t>
      </w:r>
    </w:p>
    <w:p w:rsidR="00DD0F51" w:rsidRPr="00E94E3C" w:rsidRDefault="009C2F7F" w:rsidP="00DD0F51">
      <w:pPr>
        <w:jc w:val="center"/>
        <w:rPr>
          <w:color w:val="000000"/>
          <w:sz w:val="26"/>
          <w:szCs w:val="26"/>
          <w:lang w:val="uk-UA"/>
        </w:rPr>
      </w:pPr>
      <w:r w:rsidRPr="00E94E3C">
        <w:rPr>
          <w:color w:val="000000"/>
          <w:sz w:val="26"/>
          <w:szCs w:val="26"/>
          <w:lang w:val="uk-UA"/>
        </w:rPr>
        <w:t>«</w:t>
      </w:r>
      <w:bookmarkStart w:id="0" w:name="__DdeLink__435_1961933634"/>
      <w:bookmarkStart w:id="1" w:name="__DdeLink__815_1321187163"/>
      <w:r w:rsidRPr="00E94E3C">
        <w:rPr>
          <w:rStyle w:val="a7"/>
          <w:caps/>
          <w:color w:val="000000"/>
          <w:sz w:val="26"/>
          <w:szCs w:val="26"/>
          <w:lang w:val="uk-UA"/>
        </w:rPr>
        <w:t>актуальні проблеми озеленення населених місць: освіта, наука, мистецтво формування ландшафту</w:t>
      </w:r>
      <w:bookmarkEnd w:id="0"/>
      <w:bookmarkEnd w:id="1"/>
      <w:r w:rsidRPr="00E94E3C">
        <w:rPr>
          <w:color w:val="000000"/>
          <w:sz w:val="26"/>
          <w:szCs w:val="26"/>
          <w:lang w:val="uk-UA"/>
        </w:rPr>
        <w:t xml:space="preserve">», яка відбудеться </w:t>
      </w:r>
    </w:p>
    <w:p w:rsidR="00E03847" w:rsidRPr="00E94E3C" w:rsidRDefault="009C2F7F" w:rsidP="00DD0F51">
      <w:pPr>
        <w:jc w:val="center"/>
        <w:rPr>
          <w:sz w:val="26"/>
          <w:szCs w:val="26"/>
          <w:lang w:val="uk-UA"/>
        </w:rPr>
      </w:pPr>
      <w:r w:rsidRPr="00E94E3C">
        <w:rPr>
          <w:color w:val="000000"/>
          <w:sz w:val="26"/>
          <w:szCs w:val="26"/>
          <w:lang w:val="uk-UA"/>
        </w:rPr>
        <w:t>06-07 червня 2024</w:t>
      </w:r>
      <w:r w:rsidR="00DD0F51" w:rsidRPr="00E94E3C">
        <w:rPr>
          <w:color w:val="000000"/>
          <w:sz w:val="26"/>
          <w:szCs w:val="26"/>
          <w:lang w:val="uk-UA"/>
        </w:rPr>
        <w:t xml:space="preserve"> року</w:t>
      </w:r>
      <w:r w:rsidRPr="00E94E3C">
        <w:rPr>
          <w:color w:val="000000"/>
          <w:sz w:val="26"/>
          <w:szCs w:val="26"/>
          <w:lang w:val="uk-UA"/>
        </w:rPr>
        <w:t>, у Тернопільському обласному комунальному інституті післядипломної педагогічної освіти за адресою: вул. В.</w:t>
      </w:r>
      <w:r w:rsidR="00DD0F51" w:rsidRPr="00E94E3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E94E3C">
        <w:rPr>
          <w:color w:val="000000"/>
          <w:sz w:val="26"/>
          <w:szCs w:val="26"/>
          <w:lang w:val="uk-UA"/>
        </w:rPr>
        <w:t>Громницького</w:t>
      </w:r>
      <w:proofErr w:type="spellEnd"/>
      <w:r w:rsidRPr="00E94E3C">
        <w:rPr>
          <w:color w:val="000000"/>
          <w:sz w:val="26"/>
          <w:szCs w:val="26"/>
          <w:lang w:val="uk-UA"/>
        </w:rPr>
        <w:t>, 1, м. Тернопіль.</w:t>
      </w:r>
    </w:p>
    <w:p w:rsidR="00E03847" w:rsidRPr="00E94E3C" w:rsidRDefault="00E03847" w:rsidP="00DD0F51">
      <w:pPr>
        <w:ind w:firstLine="624"/>
        <w:jc w:val="both"/>
        <w:rPr>
          <w:color w:val="000000"/>
          <w:sz w:val="26"/>
          <w:szCs w:val="26"/>
          <w:lang w:val="uk-UA"/>
        </w:rPr>
      </w:pPr>
    </w:p>
    <w:p w:rsidR="00E03847" w:rsidRPr="00E94E3C" w:rsidRDefault="009C2F7F" w:rsidP="00DD0F51">
      <w:pPr>
        <w:ind w:firstLine="624"/>
        <w:jc w:val="both"/>
        <w:rPr>
          <w:sz w:val="26"/>
          <w:szCs w:val="26"/>
          <w:lang w:val="uk-UA"/>
        </w:rPr>
      </w:pPr>
      <w:r w:rsidRPr="00E94E3C">
        <w:rPr>
          <w:b/>
          <w:bCs/>
          <w:i/>
          <w:iCs/>
          <w:color w:val="000000"/>
          <w:sz w:val="26"/>
          <w:szCs w:val="26"/>
          <w:lang w:val="uk-UA"/>
        </w:rPr>
        <w:t>Мета конференції</w:t>
      </w:r>
      <w:r w:rsidRPr="00E94E3C">
        <w:rPr>
          <w:i/>
          <w:iCs/>
          <w:color w:val="000000"/>
          <w:sz w:val="26"/>
          <w:szCs w:val="26"/>
          <w:lang w:val="uk-UA"/>
        </w:rPr>
        <w:t>:</w:t>
      </w:r>
      <w:r w:rsidRPr="00E94E3C">
        <w:rPr>
          <w:color w:val="000000"/>
          <w:sz w:val="26"/>
          <w:szCs w:val="26"/>
          <w:lang w:val="uk-UA"/>
        </w:rPr>
        <w:t xml:space="preserve"> узагальнити та систематизувати науково-методичні розвідки за різними напрямами екологічної освіти, окреслити організаційні особливості впровадження їх у практику закладів освіти.</w:t>
      </w:r>
    </w:p>
    <w:p w:rsidR="00E03847" w:rsidRPr="00D44846" w:rsidRDefault="00E03847" w:rsidP="00DD0F51">
      <w:pPr>
        <w:ind w:firstLine="624"/>
        <w:jc w:val="both"/>
        <w:rPr>
          <w:b/>
          <w:bCs/>
          <w:i/>
          <w:color w:val="000000"/>
          <w:sz w:val="16"/>
          <w:szCs w:val="16"/>
          <w:highlight w:val="white"/>
          <w:lang w:val="uk-UA" w:eastAsia="ru-RU"/>
        </w:rPr>
      </w:pPr>
    </w:p>
    <w:p w:rsidR="00DD0F51" w:rsidRPr="00E94E3C" w:rsidRDefault="00DD0F51" w:rsidP="00DD0F51">
      <w:pPr>
        <w:ind w:firstLine="567"/>
        <w:jc w:val="both"/>
        <w:rPr>
          <w:sz w:val="26"/>
          <w:szCs w:val="26"/>
          <w:lang w:val="uk-UA"/>
        </w:rPr>
      </w:pPr>
      <w:r w:rsidRPr="00E94E3C">
        <w:rPr>
          <w:sz w:val="26"/>
          <w:szCs w:val="26"/>
          <w:lang w:val="uk-UA"/>
        </w:rPr>
        <w:t>До участі у конференції запрошуються науковці, науково-педагогічні та педагогічні працівники, докторанти, аспіранти, магістранти та студенти (вказавши наукового керівника), працівники управління (відділів) освіти і науки, методисти обласних інститутів післядипломної педагогічної освіти, працівники центрів професійного розвитку педагогічних працівників, керівники та учителі закладів освіти і всі ті, хто цікавиться даною проблематикою.</w:t>
      </w:r>
    </w:p>
    <w:p w:rsidR="008C579B" w:rsidRPr="00D44846" w:rsidRDefault="008C579B" w:rsidP="00DD0F51">
      <w:pPr>
        <w:ind w:firstLine="567"/>
        <w:jc w:val="both"/>
        <w:rPr>
          <w:sz w:val="16"/>
          <w:szCs w:val="16"/>
          <w:lang w:val="uk-UA"/>
        </w:rPr>
      </w:pPr>
    </w:p>
    <w:p w:rsidR="008C579B" w:rsidRPr="00E94E3C" w:rsidRDefault="008C579B" w:rsidP="008C579B">
      <w:pPr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>Увага! Участь у конференції безкоштовна.</w:t>
      </w:r>
    </w:p>
    <w:p w:rsidR="00DD0F51" w:rsidRPr="00D44846" w:rsidRDefault="00DD0F51" w:rsidP="00DD0F51">
      <w:pPr>
        <w:ind w:firstLine="567"/>
        <w:jc w:val="both"/>
        <w:rPr>
          <w:sz w:val="16"/>
          <w:szCs w:val="16"/>
          <w:lang w:val="uk-UA"/>
        </w:rPr>
      </w:pPr>
    </w:p>
    <w:p w:rsidR="00E03847" w:rsidRPr="00E94E3C" w:rsidRDefault="009C2F7F" w:rsidP="000B10E5">
      <w:pPr>
        <w:ind w:firstLine="567"/>
        <w:jc w:val="both"/>
        <w:rPr>
          <w:sz w:val="26"/>
          <w:szCs w:val="26"/>
          <w:lang w:val="uk-UA"/>
        </w:rPr>
      </w:pPr>
      <w:r w:rsidRPr="00E94E3C">
        <w:rPr>
          <w:b/>
          <w:bCs/>
          <w:i/>
          <w:color w:val="000000"/>
          <w:sz w:val="26"/>
          <w:szCs w:val="26"/>
          <w:highlight w:val="white"/>
          <w:lang w:val="uk-UA" w:eastAsia="ru-RU"/>
        </w:rPr>
        <w:t>Напрями роботи конференції:</w:t>
      </w:r>
    </w:p>
    <w:p w:rsidR="00E03847" w:rsidRPr="00E94E3C" w:rsidRDefault="009C2F7F" w:rsidP="000B10E5">
      <w:pPr>
        <w:tabs>
          <w:tab w:val="left" w:pos="450"/>
        </w:tabs>
        <w:jc w:val="both"/>
        <w:rPr>
          <w:sz w:val="26"/>
          <w:szCs w:val="26"/>
          <w:lang w:val="uk-UA"/>
        </w:rPr>
      </w:pPr>
      <w:r w:rsidRPr="00E94E3C">
        <w:rPr>
          <w:rStyle w:val="a7"/>
          <w:b w:val="0"/>
          <w:bCs w:val="0"/>
          <w:i/>
          <w:iCs/>
          <w:sz w:val="26"/>
          <w:szCs w:val="26"/>
          <w:lang w:val="uk-UA" w:eastAsia="ru-RU"/>
        </w:rPr>
        <w:t>1. Актуальні проблеми збереження біологічного і ландшафтного різноманіття в  Україні у контексті сталого розвитку.</w:t>
      </w:r>
    </w:p>
    <w:p w:rsidR="00E03847" w:rsidRPr="00E94E3C" w:rsidRDefault="009C2F7F" w:rsidP="000B10E5">
      <w:pPr>
        <w:tabs>
          <w:tab w:val="left" w:pos="450"/>
        </w:tabs>
        <w:jc w:val="both"/>
        <w:rPr>
          <w:sz w:val="26"/>
          <w:szCs w:val="26"/>
          <w:lang w:val="uk-UA"/>
        </w:rPr>
      </w:pPr>
      <w:r w:rsidRPr="00E94E3C">
        <w:rPr>
          <w:rStyle w:val="a7"/>
          <w:b w:val="0"/>
          <w:bCs w:val="0"/>
          <w:i/>
          <w:iCs/>
          <w:sz w:val="26"/>
          <w:szCs w:val="26"/>
          <w:lang w:val="uk-UA" w:eastAsia="ru-RU"/>
        </w:rPr>
        <w:t>2. Стратегія збереження природних і культурних насаджень у старовинних парках.</w:t>
      </w:r>
    </w:p>
    <w:p w:rsidR="00E03847" w:rsidRPr="00E94E3C" w:rsidRDefault="009C2F7F" w:rsidP="000B10E5">
      <w:pPr>
        <w:tabs>
          <w:tab w:val="left" w:pos="450"/>
        </w:tabs>
        <w:jc w:val="both"/>
        <w:rPr>
          <w:sz w:val="26"/>
          <w:szCs w:val="26"/>
          <w:lang w:val="uk-UA"/>
        </w:rPr>
      </w:pPr>
      <w:r w:rsidRPr="00E94E3C">
        <w:rPr>
          <w:rStyle w:val="a7"/>
          <w:b w:val="0"/>
          <w:bCs w:val="0"/>
          <w:i/>
          <w:iCs/>
          <w:sz w:val="26"/>
          <w:szCs w:val="26"/>
          <w:lang w:val="uk-UA" w:eastAsia="ru-RU"/>
        </w:rPr>
        <w:t>3. Сучасні проблеми історичних та інших тематичних парків України і світу.</w:t>
      </w:r>
    </w:p>
    <w:p w:rsidR="00E03847" w:rsidRPr="00E94E3C" w:rsidRDefault="009C2F7F" w:rsidP="000B10E5">
      <w:pPr>
        <w:tabs>
          <w:tab w:val="left" w:pos="450"/>
        </w:tabs>
        <w:jc w:val="both"/>
        <w:rPr>
          <w:sz w:val="26"/>
          <w:szCs w:val="26"/>
          <w:lang w:val="uk-UA"/>
        </w:rPr>
      </w:pPr>
      <w:r w:rsidRPr="00E94E3C">
        <w:rPr>
          <w:rStyle w:val="a7"/>
          <w:b w:val="0"/>
          <w:bCs w:val="0"/>
          <w:i/>
          <w:iCs/>
          <w:sz w:val="26"/>
          <w:szCs w:val="26"/>
          <w:lang w:val="uk-UA" w:eastAsia="ru-RU"/>
        </w:rPr>
        <w:t>4. Пам’ятки садово-паркового мистецтва як об’єкти ПЗФ: сучасний стан та розвиток.</w:t>
      </w:r>
    </w:p>
    <w:p w:rsidR="00E03847" w:rsidRPr="00E94E3C" w:rsidRDefault="009C2F7F" w:rsidP="000B10E5">
      <w:pPr>
        <w:tabs>
          <w:tab w:val="left" w:pos="450"/>
        </w:tabs>
        <w:jc w:val="both"/>
        <w:rPr>
          <w:sz w:val="26"/>
          <w:szCs w:val="26"/>
          <w:lang w:val="uk-UA"/>
        </w:rPr>
      </w:pPr>
      <w:r w:rsidRPr="00E94E3C">
        <w:rPr>
          <w:rStyle w:val="a7"/>
          <w:b w:val="0"/>
          <w:bCs w:val="0"/>
          <w:i/>
          <w:iCs/>
          <w:sz w:val="26"/>
          <w:szCs w:val="26"/>
          <w:lang w:val="uk-UA" w:eastAsia="ru-RU"/>
        </w:rPr>
        <w:t>5. Трансформаційні процеси зелених насаджень в урбанізованих екосистемах.</w:t>
      </w:r>
    </w:p>
    <w:p w:rsidR="00E03847" w:rsidRPr="00E94E3C" w:rsidRDefault="009C2F7F" w:rsidP="000B10E5">
      <w:pPr>
        <w:tabs>
          <w:tab w:val="left" w:pos="450"/>
        </w:tabs>
        <w:jc w:val="both"/>
        <w:rPr>
          <w:sz w:val="26"/>
          <w:szCs w:val="26"/>
          <w:lang w:val="uk-UA"/>
        </w:rPr>
      </w:pPr>
      <w:r w:rsidRPr="00E94E3C">
        <w:rPr>
          <w:rStyle w:val="a7"/>
          <w:b w:val="0"/>
          <w:bCs w:val="0"/>
          <w:i/>
          <w:iCs/>
          <w:sz w:val="26"/>
          <w:szCs w:val="26"/>
          <w:lang w:val="uk-UA" w:eastAsia="ru-RU"/>
        </w:rPr>
        <w:t xml:space="preserve">6. Освітні аспекти облаштування ландшафтів та </w:t>
      </w:r>
      <w:proofErr w:type="spellStart"/>
      <w:r w:rsidRPr="00E94E3C">
        <w:rPr>
          <w:rStyle w:val="a7"/>
          <w:b w:val="0"/>
          <w:bCs w:val="0"/>
          <w:i/>
          <w:iCs/>
          <w:sz w:val="26"/>
          <w:szCs w:val="26"/>
          <w:lang w:val="uk-UA" w:eastAsia="ru-RU"/>
        </w:rPr>
        <w:t>еколого-просвітницька</w:t>
      </w:r>
      <w:proofErr w:type="spellEnd"/>
      <w:r w:rsidRPr="00E94E3C">
        <w:rPr>
          <w:rStyle w:val="a7"/>
          <w:b w:val="0"/>
          <w:bCs w:val="0"/>
          <w:i/>
          <w:iCs/>
          <w:sz w:val="26"/>
          <w:szCs w:val="26"/>
          <w:lang w:val="uk-UA" w:eastAsia="ru-RU"/>
        </w:rPr>
        <w:t xml:space="preserve"> праця.</w:t>
      </w:r>
    </w:p>
    <w:p w:rsidR="00E03847" w:rsidRPr="00E94E3C" w:rsidRDefault="009C2F7F" w:rsidP="000B10E5">
      <w:pPr>
        <w:tabs>
          <w:tab w:val="left" w:pos="450"/>
        </w:tabs>
        <w:jc w:val="both"/>
        <w:rPr>
          <w:sz w:val="26"/>
          <w:szCs w:val="26"/>
          <w:lang w:val="uk-UA"/>
        </w:rPr>
      </w:pPr>
      <w:r w:rsidRPr="00E94E3C">
        <w:rPr>
          <w:rStyle w:val="a7"/>
          <w:b w:val="0"/>
          <w:bCs w:val="0"/>
          <w:i/>
          <w:iCs/>
          <w:sz w:val="26"/>
          <w:szCs w:val="26"/>
          <w:lang w:val="uk-UA" w:eastAsia="ru-RU"/>
        </w:rPr>
        <w:t>7. Формування екологічної компетентності здобувачів освіти в контексті реалізації Концепції НУШ: освітні виклики і можливості.</w:t>
      </w:r>
    </w:p>
    <w:p w:rsidR="00E03847" w:rsidRPr="00E94E3C" w:rsidRDefault="009C2F7F" w:rsidP="000B10E5">
      <w:pPr>
        <w:tabs>
          <w:tab w:val="left" w:pos="450"/>
        </w:tabs>
        <w:jc w:val="both"/>
        <w:rPr>
          <w:sz w:val="26"/>
          <w:szCs w:val="26"/>
          <w:lang w:val="uk-UA"/>
        </w:rPr>
      </w:pPr>
      <w:r w:rsidRPr="00E94E3C">
        <w:rPr>
          <w:rStyle w:val="a7"/>
          <w:b w:val="0"/>
          <w:bCs w:val="0"/>
          <w:i/>
          <w:iCs/>
          <w:sz w:val="26"/>
          <w:szCs w:val="26"/>
          <w:lang w:val="uk-UA" w:eastAsia="ru-RU"/>
        </w:rPr>
        <w:t xml:space="preserve">8. Постаті та події в контексті вивчення і збереження </w:t>
      </w:r>
      <w:proofErr w:type="spellStart"/>
      <w:r w:rsidRPr="00E94E3C">
        <w:rPr>
          <w:rStyle w:val="a7"/>
          <w:b w:val="0"/>
          <w:bCs w:val="0"/>
          <w:i/>
          <w:iCs/>
          <w:sz w:val="26"/>
          <w:szCs w:val="26"/>
          <w:lang w:val="uk-UA" w:eastAsia="ru-RU"/>
        </w:rPr>
        <w:t>біорізноманіття</w:t>
      </w:r>
      <w:proofErr w:type="spellEnd"/>
      <w:r w:rsidRPr="00E94E3C">
        <w:rPr>
          <w:rStyle w:val="a7"/>
          <w:b w:val="0"/>
          <w:bCs w:val="0"/>
          <w:i/>
          <w:iCs/>
          <w:sz w:val="26"/>
          <w:szCs w:val="26"/>
          <w:lang w:val="uk-UA" w:eastAsia="ru-RU"/>
        </w:rPr>
        <w:t>.</w:t>
      </w:r>
    </w:p>
    <w:p w:rsidR="00D44846" w:rsidRPr="00D44846" w:rsidRDefault="00D44846">
      <w:pPr>
        <w:ind w:firstLine="567"/>
        <w:jc w:val="both"/>
        <w:rPr>
          <w:b/>
          <w:i/>
          <w:color w:val="000000"/>
          <w:sz w:val="16"/>
          <w:szCs w:val="16"/>
          <w:lang w:val="uk-UA"/>
        </w:rPr>
      </w:pPr>
    </w:p>
    <w:p w:rsidR="00E03847" w:rsidRDefault="009C2F7F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E94E3C">
        <w:rPr>
          <w:b/>
          <w:i/>
          <w:color w:val="000000"/>
          <w:sz w:val="26"/>
          <w:szCs w:val="26"/>
          <w:lang w:val="uk-UA"/>
        </w:rPr>
        <w:t>Мови конференції:</w:t>
      </w:r>
      <w:r w:rsidRPr="00E94E3C">
        <w:rPr>
          <w:color w:val="000000"/>
          <w:sz w:val="26"/>
          <w:szCs w:val="26"/>
          <w:lang w:val="uk-UA"/>
        </w:rPr>
        <w:t xml:space="preserve"> українська, англійська, польська.</w:t>
      </w:r>
    </w:p>
    <w:p w:rsidR="00D44846" w:rsidRPr="00D44846" w:rsidRDefault="00D44846">
      <w:pPr>
        <w:ind w:firstLine="567"/>
        <w:jc w:val="both"/>
        <w:rPr>
          <w:sz w:val="16"/>
          <w:szCs w:val="16"/>
          <w:lang w:val="uk-UA"/>
        </w:rPr>
      </w:pPr>
    </w:p>
    <w:p w:rsidR="00E03847" w:rsidRPr="00E94E3C" w:rsidRDefault="009C2F7F">
      <w:pPr>
        <w:tabs>
          <w:tab w:val="left" w:pos="2985"/>
        </w:tabs>
        <w:ind w:firstLine="567"/>
        <w:jc w:val="both"/>
        <w:rPr>
          <w:sz w:val="26"/>
          <w:szCs w:val="26"/>
          <w:lang w:val="uk-UA"/>
        </w:rPr>
      </w:pPr>
      <w:r w:rsidRPr="00E94E3C">
        <w:rPr>
          <w:b/>
          <w:i/>
          <w:color w:val="000000"/>
          <w:sz w:val="26"/>
          <w:szCs w:val="26"/>
          <w:lang w:val="uk-UA"/>
        </w:rPr>
        <w:t>Форма проведення:</w:t>
      </w:r>
      <w:r w:rsidR="000B10E5" w:rsidRPr="00E94E3C">
        <w:rPr>
          <w:b/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E94E3C">
        <w:rPr>
          <w:color w:val="000000"/>
          <w:sz w:val="26"/>
          <w:szCs w:val="26"/>
          <w:lang w:val="uk-UA"/>
        </w:rPr>
        <w:t>онлайн</w:t>
      </w:r>
      <w:proofErr w:type="spellEnd"/>
      <w:r w:rsidRPr="00E94E3C">
        <w:rPr>
          <w:color w:val="000000"/>
          <w:sz w:val="26"/>
          <w:szCs w:val="26"/>
          <w:lang w:val="uk-UA"/>
        </w:rPr>
        <w:t xml:space="preserve"> (із використанням платформи </w:t>
      </w:r>
      <w:proofErr w:type="spellStart"/>
      <w:r w:rsidRPr="00E94E3C">
        <w:rPr>
          <w:color w:val="000000"/>
          <w:sz w:val="26"/>
          <w:szCs w:val="26"/>
          <w:lang w:val="uk-UA"/>
        </w:rPr>
        <w:t>Google</w:t>
      </w:r>
      <w:proofErr w:type="spellEnd"/>
      <w:r w:rsidRPr="00E94E3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E94E3C">
        <w:rPr>
          <w:color w:val="000000"/>
          <w:sz w:val="26"/>
          <w:szCs w:val="26"/>
          <w:lang w:val="uk-UA"/>
        </w:rPr>
        <w:t>Meet</w:t>
      </w:r>
      <w:proofErr w:type="spellEnd"/>
      <w:r w:rsidRPr="00E94E3C">
        <w:rPr>
          <w:color w:val="000000"/>
          <w:sz w:val="26"/>
          <w:szCs w:val="26"/>
          <w:lang w:val="uk-UA"/>
        </w:rPr>
        <w:t>).</w:t>
      </w:r>
    </w:p>
    <w:p w:rsidR="00E03847" w:rsidRPr="00E94E3C" w:rsidRDefault="009C2F7F" w:rsidP="009F338E">
      <w:pPr>
        <w:jc w:val="center"/>
        <w:rPr>
          <w:sz w:val="26"/>
          <w:szCs w:val="26"/>
          <w:lang w:val="uk-UA"/>
        </w:rPr>
      </w:pPr>
      <w:r w:rsidRPr="00E94E3C">
        <w:rPr>
          <w:b/>
          <w:caps/>
          <w:sz w:val="26"/>
          <w:szCs w:val="26"/>
          <w:lang w:val="uk-UA" w:eastAsia="uk-UA"/>
        </w:rPr>
        <w:lastRenderedPageBreak/>
        <w:t>Умови участі</w:t>
      </w:r>
    </w:p>
    <w:p w:rsidR="00F5350B" w:rsidRPr="00E94E3C" w:rsidRDefault="009C2F7F" w:rsidP="009F338E">
      <w:pPr>
        <w:tabs>
          <w:tab w:val="left" w:pos="390"/>
        </w:tabs>
        <w:ind w:firstLine="567"/>
        <w:jc w:val="both"/>
        <w:rPr>
          <w:rFonts w:eastAsia="Calibri"/>
          <w:color w:val="000000"/>
          <w:sz w:val="26"/>
          <w:szCs w:val="26"/>
          <w:highlight w:val="white"/>
          <w:lang w:val="uk-UA" w:eastAsia="ar-SA"/>
        </w:rPr>
      </w:pPr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 xml:space="preserve">Для участі у роботі конференції просимо надіслати до </w:t>
      </w:r>
      <w:r w:rsidRPr="00E94E3C">
        <w:rPr>
          <w:rFonts w:eastAsia="Calibri"/>
          <w:b/>
          <w:bCs/>
          <w:color w:val="000000"/>
          <w:sz w:val="26"/>
          <w:szCs w:val="26"/>
          <w:highlight w:val="white"/>
          <w:lang w:val="uk-UA" w:eastAsia="ar-SA"/>
        </w:rPr>
        <w:t>20 травня</w:t>
      </w:r>
      <w:r w:rsidR="000B10E5" w:rsidRPr="00E94E3C">
        <w:rPr>
          <w:rFonts w:eastAsia="Calibri"/>
          <w:b/>
          <w:bCs/>
          <w:color w:val="000000"/>
          <w:sz w:val="26"/>
          <w:szCs w:val="26"/>
          <w:highlight w:val="white"/>
          <w:lang w:val="uk-UA" w:eastAsia="ar-SA"/>
        </w:rPr>
        <w:t xml:space="preserve"> </w:t>
      </w:r>
      <w:r w:rsidRPr="00E94E3C">
        <w:rPr>
          <w:rFonts w:eastAsia="Calibri"/>
          <w:b/>
          <w:bCs/>
          <w:color w:val="000000"/>
          <w:sz w:val="26"/>
          <w:szCs w:val="26"/>
          <w:highlight w:val="white"/>
          <w:lang w:val="uk-UA" w:eastAsia="ar-SA"/>
        </w:rPr>
        <w:t>2024</w:t>
      </w:r>
      <w:r w:rsidR="00EE0E6F" w:rsidRPr="00E94E3C">
        <w:rPr>
          <w:rFonts w:eastAsia="Calibri"/>
          <w:b/>
          <w:bCs/>
          <w:color w:val="000000"/>
          <w:sz w:val="26"/>
          <w:szCs w:val="26"/>
          <w:highlight w:val="white"/>
          <w:lang w:val="uk-UA" w:eastAsia="ar-SA"/>
        </w:rPr>
        <w:t xml:space="preserve"> </w:t>
      </w:r>
      <w:r w:rsidRPr="00E94E3C">
        <w:rPr>
          <w:rFonts w:eastAsia="Calibri"/>
          <w:b/>
          <w:bCs/>
          <w:color w:val="000000"/>
          <w:sz w:val="26"/>
          <w:szCs w:val="26"/>
          <w:highlight w:val="white"/>
          <w:lang w:val="uk-UA" w:eastAsia="ar-SA"/>
        </w:rPr>
        <w:t>року</w:t>
      </w:r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 xml:space="preserve"> на електронну адресу </w:t>
      </w:r>
      <w:r w:rsidRPr="00E94E3C">
        <w:rPr>
          <w:rFonts w:eastAsia="Calibri"/>
          <w:b/>
          <w:color w:val="000000"/>
          <w:sz w:val="26"/>
          <w:szCs w:val="26"/>
          <w:highlight w:val="white"/>
          <w:lang w:val="uk-UA" w:eastAsia="ar-SA"/>
        </w:rPr>
        <w:t>(</w:t>
      </w:r>
      <w:hyperlink r:id="rId5">
        <w:r w:rsidRPr="00E94E3C">
          <w:rPr>
            <w:rFonts w:eastAsia="Calibri"/>
            <w:b/>
            <w:bCs/>
            <w:color w:val="000000"/>
            <w:sz w:val="26"/>
            <w:szCs w:val="26"/>
            <w:highlight w:val="white"/>
            <w:lang w:val="uk-UA" w:eastAsia="ar-SA"/>
          </w:rPr>
          <w:t>kafikt@ippo.edu.te.ua</w:t>
        </w:r>
      </w:hyperlink>
      <w:r w:rsidRPr="00E94E3C">
        <w:rPr>
          <w:rFonts w:eastAsia="Calibri"/>
          <w:b/>
          <w:color w:val="000000"/>
          <w:sz w:val="26"/>
          <w:szCs w:val="26"/>
          <w:highlight w:val="white"/>
          <w:lang w:val="uk-UA" w:eastAsia="ar-SA"/>
        </w:rPr>
        <w:t xml:space="preserve">) </w:t>
      </w:r>
      <w:r w:rsidRPr="00E94E3C">
        <w:rPr>
          <w:rFonts w:eastAsia="Calibri"/>
          <w:b/>
          <w:bCs/>
          <w:i/>
          <w:iCs/>
          <w:color w:val="000000"/>
          <w:sz w:val="26"/>
          <w:szCs w:val="26"/>
          <w:highlight w:val="white"/>
          <w:lang w:val="uk-UA" w:eastAsia="ar-SA"/>
        </w:rPr>
        <w:t xml:space="preserve">тези доповіді </w:t>
      </w:r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>(див. Додаток 1)</w:t>
      </w:r>
      <w:r w:rsidR="000B10E5"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 xml:space="preserve"> </w:t>
      </w:r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 xml:space="preserve">та заповнити </w:t>
      </w:r>
      <w:r w:rsidRPr="00E94E3C">
        <w:rPr>
          <w:rFonts w:eastAsia="Calibri"/>
          <w:b/>
          <w:bCs/>
          <w:i/>
          <w:iCs/>
          <w:color w:val="000000"/>
          <w:sz w:val="26"/>
          <w:szCs w:val="26"/>
          <w:highlight w:val="white"/>
          <w:lang w:val="uk-UA" w:eastAsia="ar-SA"/>
        </w:rPr>
        <w:t xml:space="preserve">заявку учасника </w:t>
      </w:r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>за посиланням</w:t>
      </w:r>
      <w:r w:rsidR="000B10E5" w:rsidRPr="00E94E3C">
        <w:rPr>
          <w:rFonts w:eastAsia="Calibri"/>
          <w:color w:val="000000"/>
          <w:sz w:val="26"/>
          <w:szCs w:val="26"/>
          <w:highlight w:val="white"/>
          <w:lang w:eastAsia="ar-SA"/>
        </w:rPr>
        <w:t>:</w:t>
      </w:r>
      <w:bookmarkStart w:id="2" w:name="__DdeLink__570_1094433132"/>
      <w:r w:rsidR="000B10E5" w:rsidRPr="00E94E3C">
        <w:rPr>
          <w:rFonts w:eastAsia="Calibri"/>
          <w:color w:val="000000"/>
          <w:sz w:val="26"/>
          <w:szCs w:val="26"/>
          <w:highlight w:val="white"/>
          <w:lang w:eastAsia="ar-SA"/>
        </w:rPr>
        <w:t xml:space="preserve"> </w:t>
      </w:r>
      <w:r w:rsidR="000B10E5"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 xml:space="preserve">    </w:t>
      </w:r>
      <w:bookmarkEnd w:id="2"/>
      <w:r w:rsidR="00187785" w:rsidRPr="00E94E3C">
        <w:rPr>
          <w:color w:val="222222"/>
          <w:sz w:val="26"/>
          <w:szCs w:val="26"/>
        </w:rPr>
        <w:fldChar w:fldCharType="begin"/>
      </w:r>
      <w:r w:rsidR="00F5350B" w:rsidRPr="00E94E3C">
        <w:rPr>
          <w:color w:val="222222"/>
          <w:sz w:val="26"/>
          <w:szCs w:val="26"/>
        </w:rPr>
        <w:instrText xml:space="preserve"> HYPERLINK "http://surl.li/rhxxz" \t "_blank" </w:instrText>
      </w:r>
      <w:r w:rsidR="00187785" w:rsidRPr="00E94E3C">
        <w:rPr>
          <w:color w:val="222222"/>
          <w:sz w:val="26"/>
          <w:szCs w:val="26"/>
        </w:rPr>
        <w:fldChar w:fldCharType="separate"/>
      </w:r>
      <w:r w:rsidR="00F5350B" w:rsidRPr="00E94E3C">
        <w:rPr>
          <w:rStyle w:val="af4"/>
          <w:color w:val="1155CC"/>
          <w:sz w:val="26"/>
          <w:szCs w:val="26"/>
        </w:rPr>
        <w:t>http://surl.li/rhxxz</w:t>
      </w:r>
      <w:r w:rsidR="00187785" w:rsidRPr="00E94E3C">
        <w:rPr>
          <w:color w:val="222222"/>
          <w:sz w:val="26"/>
          <w:szCs w:val="26"/>
        </w:rPr>
        <w:fldChar w:fldCharType="end"/>
      </w:r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 xml:space="preserve"> </w:t>
      </w:r>
    </w:p>
    <w:p w:rsidR="00E03847" w:rsidRPr="00E94E3C" w:rsidRDefault="009C2F7F" w:rsidP="009F338E">
      <w:pPr>
        <w:tabs>
          <w:tab w:val="left" w:pos="390"/>
        </w:tabs>
        <w:ind w:firstLine="567"/>
        <w:jc w:val="both"/>
        <w:rPr>
          <w:sz w:val="26"/>
          <w:szCs w:val="26"/>
          <w:lang w:val="uk-UA"/>
        </w:rPr>
      </w:pPr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>Назва файлу має бути підписана відповідно до прізвища та ініціалів учасника конференції («ПІБ_Тези»</w:t>
      </w:r>
      <w:r w:rsidRPr="00E94E3C">
        <w:rPr>
          <w:rFonts w:eastAsia="Calibri"/>
          <w:color w:val="000000"/>
          <w:sz w:val="26"/>
          <w:szCs w:val="26"/>
          <w:lang w:val="uk-UA" w:eastAsia="ar-SA"/>
        </w:rPr>
        <w:t xml:space="preserve">, </w:t>
      </w:r>
      <w:proofErr w:type="spellStart"/>
      <w:r w:rsidR="000B10E5" w:rsidRPr="00E94E3C">
        <w:rPr>
          <w:rStyle w:val="a7"/>
          <w:rFonts w:eastAsia="Calibri"/>
          <w:b w:val="0"/>
          <w:bCs w:val="0"/>
          <w:i/>
          <w:color w:val="000000"/>
          <w:sz w:val="26"/>
          <w:szCs w:val="26"/>
          <w:lang w:val="en-US" w:eastAsia="en-US"/>
        </w:rPr>
        <w:t>Kolodiichuk</w:t>
      </w:r>
      <w:proofErr w:type="spellEnd"/>
      <w:r w:rsidRPr="00E94E3C">
        <w:rPr>
          <w:rStyle w:val="a7"/>
          <w:rFonts w:eastAsia="Calibri"/>
          <w:b w:val="0"/>
          <w:bCs w:val="0"/>
          <w:i/>
          <w:color w:val="000000"/>
          <w:sz w:val="26"/>
          <w:szCs w:val="26"/>
          <w:lang w:val="uk-UA" w:eastAsia="en-US"/>
        </w:rPr>
        <w:t>О</w:t>
      </w:r>
      <w:proofErr w:type="spellStart"/>
      <w:r w:rsidR="000B10E5" w:rsidRPr="00E94E3C">
        <w:rPr>
          <w:rStyle w:val="a7"/>
          <w:rFonts w:eastAsia="Calibri"/>
          <w:b w:val="0"/>
          <w:bCs w:val="0"/>
          <w:i/>
          <w:color w:val="000000"/>
          <w:sz w:val="26"/>
          <w:szCs w:val="26"/>
          <w:lang w:val="en-US" w:eastAsia="en-US"/>
        </w:rPr>
        <w:t>Ja</w:t>
      </w:r>
      <w:proofErr w:type="spellEnd"/>
      <w:r w:rsidRPr="00E94E3C">
        <w:rPr>
          <w:rStyle w:val="a7"/>
          <w:rFonts w:eastAsia="Calibri"/>
          <w:b w:val="0"/>
          <w:bCs w:val="0"/>
          <w:i/>
          <w:color w:val="000000"/>
          <w:sz w:val="26"/>
          <w:szCs w:val="26"/>
          <w:lang w:val="uk-UA" w:eastAsia="en-US"/>
        </w:rPr>
        <w:t>-tezu.docx</w:t>
      </w:r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>)</w:t>
      </w:r>
      <w:r w:rsidRPr="00E94E3C">
        <w:rPr>
          <w:rFonts w:eastAsia="Calibri"/>
          <w:i/>
          <w:color w:val="000000"/>
          <w:sz w:val="26"/>
          <w:szCs w:val="26"/>
          <w:highlight w:val="white"/>
          <w:lang w:val="uk-UA" w:eastAsia="ar-SA"/>
        </w:rPr>
        <w:t>.</w:t>
      </w:r>
    </w:p>
    <w:p w:rsidR="00E03847" w:rsidRPr="00E94E3C" w:rsidRDefault="009C2F7F" w:rsidP="009F338E">
      <w:pPr>
        <w:tabs>
          <w:tab w:val="left" w:pos="390"/>
        </w:tabs>
        <w:ind w:firstLine="567"/>
        <w:jc w:val="both"/>
        <w:rPr>
          <w:sz w:val="26"/>
          <w:szCs w:val="26"/>
          <w:lang w:val="uk-UA"/>
        </w:rPr>
      </w:pPr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 xml:space="preserve">Усі зареєстровані учасники 5 червня 2024 року отримають на вказану в анкеті реєстрації електронну адресу лист з програмою конференції та посиланням на відео конференцію </w:t>
      </w:r>
      <w:proofErr w:type="spellStart"/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>Google</w:t>
      </w:r>
      <w:proofErr w:type="spellEnd"/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 xml:space="preserve"> </w:t>
      </w:r>
      <w:proofErr w:type="spellStart"/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>Meet</w:t>
      </w:r>
      <w:proofErr w:type="spellEnd"/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 xml:space="preserve">. </w:t>
      </w:r>
    </w:p>
    <w:p w:rsidR="00E03847" w:rsidRPr="00E94E3C" w:rsidRDefault="009C2F7F" w:rsidP="009F338E">
      <w:pPr>
        <w:tabs>
          <w:tab w:val="left" w:pos="390"/>
        </w:tabs>
        <w:ind w:firstLine="567"/>
        <w:jc w:val="both"/>
        <w:rPr>
          <w:sz w:val="26"/>
          <w:szCs w:val="26"/>
        </w:rPr>
      </w:pPr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 xml:space="preserve">Електронна версія збірника матеріалів та програма конференції будуть розміщені на </w:t>
      </w:r>
      <w:proofErr w:type="spellStart"/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>веб-сайті</w:t>
      </w:r>
      <w:proofErr w:type="spellEnd"/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 xml:space="preserve"> конференції: </w:t>
      </w:r>
      <w:hyperlink r:id="rId6" w:history="1">
        <w:r w:rsidR="00AD1764" w:rsidRPr="00E94E3C">
          <w:rPr>
            <w:rStyle w:val="af4"/>
            <w:rFonts w:eastAsia="Calibri"/>
            <w:sz w:val="26"/>
            <w:szCs w:val="26"/>
            <w:lang w:val="uk-UA" w:eastAsia="ar-SA"/>
          </w:rPr>
          <w:t>http://surl.li/rgxes</w:t>
        </w:r>
      </w:hyperlink>
      <w:r w:rsidR="00AD1764" w:rsidRPr="00E94E3C">
        <w:rPr>
          <w:rFonts w:eastAsia="Calibri"/>
          <w:color w:val="000000"/>
          <w:sz w:val="26"/>
          <w:szCs w:val="26"/>
          <w:lang w:eastAsia="ar-SA"/>
        </w:rPr>
        <w:t xml:space="preserve"> </w:t>
      </w:r>
    </w:p>
    <w:p w:rsidR="00E03847" w:rsidRPr="00E94E3C" w:rsidRDefault="009C2F7F" w:rsidP="009F338E">
      <w:pPr>
        <w:tabs>
          <w:tab w:val="left" w:pos="390"/>
        </w:tabs>
        <w:ind w:firstLine="567"/>
        <w:jc w:val="both"/>
        <w:rPr>
          <w:sz w:val="26"/>
          <w:szCs w:val="26"/>
          <w:lang w:val="uk-UA"/>
        </w:rPr>
      </w:pPr>
      <w:r w:rsidRPr="00E94E3C">
        <w:rPr>
          <w:rFonts w:eastAsia="Calibri"/>
          <w:color w:val="000000"/>
          <w:sz w:val="26"/>
          <w:szCs w:val="26"/>
          <w:highlight w:val="white"/>
          <w:lang w:val="uk-UA" w:eastAsia="ar-SA"/>
        </w:rPr>
        <w:t xml:space="preserve">Окремо передбачена можливість замовити друкований примірник збірника матеріалів конференції. Задля цього у реєстраційній анкеті слід зробити відповідну помітку. Вартість друкованого примірника </w:t>
      </w:r>
      <w:r w:rsidRPr="00E94E3C">
        <w:rPr>
          <w:rFonts w:eastAsia="Calibri"/>
          <w:b/>
          <w:bCs/>
          <w:color w:val="000000"/>
          <w:sz w:val="26"/>
          <w:szCs w:val="26"/>
          <w:highlight w:val="white"/>
          <w:lang w:val="uk-UA" w:eastAsia="ar-SA"/>
        </w:rPr>
        <w:t>300 грн.</w:t>
      </w:r>
    </w:p>
    <w:p w:rsidR="00D44846" w:rsidRDefault="009C2F7F" w:rsidP="009F338E">
      <w:pPr>
        <w:tabs>
          <w:tab w:val="left" w:pos="390"/>
        </w:tabs>
        <w:ind w:firstLine="567"/>
        <w:jc w:val="both"/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en-US"/>
        </w:rPr>
      </w:pPr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en-US"/>
        </w:rPr>
        <w:t xml:space="preserve">Грошовий переказ організаційного внеску за друк збірника матеріалів конференції здійснюється після підтвердження інформації про прийняття публікації до друку на </w:t>
      </w:r>
    </w:p>
    <w:p w:rsidR="00E03847" w:rsidRPr="00E94E3C" w:rsidRDefault="009C2F7F" w:rsidP="00D44846">
      <w:pPr>
        <w:tabs>
          <w:tab w:val="left" w:pos="390"/>
        </w:tabs>
        <w:jc w:val="both"/>
        <w:rPr>
          <w:sz w:val="26"/>
          <w:szCs w:val="26"/>
          <w:lang w:val="uk-UA"/>
        </w:rPr>
      </w:pPr>
      <w:r w:rsidRPr="00E94E3C">
        <w:rPr>
          <w:rStyle w:val="a7"/>
          <w:rFonts w:eastAsia="Calibri"/>
          <w:color w:val="000000"/>
          <w:sz w:val="26"/>
          <w:szCs w:val="26"/>
          <w:lang w:val="uk-UA" w:eastAsia="en-US"/>
        </w:rPr>
        <w:t>р/</w:t>
      </w:r>
      <w:proofErr w:type="spellStart"/>
      <w:r w:rsidRPr="00E94E3C">
        <w:rPr>
          <w:rStyle w:val="a7"/>
          <w:rFonts w:eastAsia="Calibri"/>
          <w:color w:val="000000"/>
          <w:sz w:val="26"/>
          <w:szCs w:val="26"/>
          <w:lang w:val="uk-UA" w:eastAsia="en-US"/>
        </w:rPr>
        <w:t>р</w:t>
      </w:r>
      <w:proofErr w:type="spellEnd"/>
      <w:r w:rsidRPr="00E94E3C">
        <w:rPr>
          <w:rStyle w:val="a7"/>
          <w:rFonts w:eastAsia="Calibri"/>
          <w:color w:val="000000"/>
          <w:sz w:val="26"/>
          <w:szCs w:val="26"/>
          <w:lang w:val="uk-UA" w:eastAsia="en-US"/>
        </w:rPr>
        <w:t xml:space="preserve"> </w:t>
      </w:r>
      <w:bookmarkStart w:id="3" w:name="_GoBack"/>
      <w:bookmarkEnd w:id="3"/>
      <w:r w:rsidRPr="00E94E3C">
        <w:rPr>
          <w:b/>
          <w:color w:val="000000"/>
          <w:sz w:val="26"/>
          <w:szCs w:val="26"/>
          <w:lang w:val="uk-UA"/>
        </w:rPr>
        <w:t>UA698201720314251004201047804 ГУДКСУ</w:t>
      </w:r>
      <w:r w:rsidRPr="00E94E3C">
        <w:rPr>
          <w:color w:val="000000"/>
          <w:sz w:val="26"/>
          <w:szCs w:val="26"/>
          <w:lang w:val="uk-UA"/>
        </w:rPr>
        <w:t xml:space="preserve"> у Тернопільській  обл. </w:t>
      </w:r>
      <w:r w:rsidRPr="00E94E3C">
        <w:rPr>
          <w:b/>
          <w:color w:val="000000"/>
          <w:sz w:val="26"/>
          <w:szCs w:val="26"/>
          <w:lang w:val="uk-UA"/>
        </w:rPr>
        <w:t>МФО 820172 код 02139788.</w:t>
      </w:r>
    </w:p>
    <w:p w:rsidR="00E03847" w:rsidRPr="00E94E3C" w:rsidRDefault="009C2F7F" w:rsidP="009F338E">
      <w:pPr>
        <w:tabs>
          <w:tab w:val="left" w:pos="390"/>
        </w:tabs>
        <w:ind w:firstLine="567"/>
        <w:jc w:val="both"/>
        <w:rPr>
          <w:sz w:val="26"/>
          <w:szCs w:val="26"/>
          <w:lang w:val="uk-UA"/>
        </w:rPr>
      </w:pPr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en-US"/>
        </w:rPr>
        <w:t>Одержувач: Тернопільський обласний комунальний інститут післядипломної педагогічної освіти (м. Тернопіль, вул. В. </w:t>
      </w:r>
      <w:proofErr w:type="spellStart"/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en-US"/>
        </w:rPr>
        <w:t>Громницького</w:t>
      </w:r>
      <w:proofErr w:type="spellEnd"/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en-US"/>
        </w:rPr>
        <w:t>, 1).</w:t>
      </w:r>
    </w:p>
    <w:p w:rsidR="00E03847" w:rsidRPr="00E94E3C" w:rsidRDefault="009C2F7F" w:rsidP="009F338E">
      <w:pPr>
        <w:tabs>
          <w:tab w:val="left" w:pos="390"/>
        </w:tabs>
        <w:ind w:firstLine="567"/>
        <w:jc w:val="both"/>
        <w:rPr>
          <w:sz w:val="26"/>
          <w:szCs w:val="26"/>
          <w:lang w:val="uk-UA"/>
        </w:rPr>
      </w:pPr>
      <w:r w:rsidRPr="00E94E3C">
        <w:rPr>
          <w:rStyle w:val="a7"/>
          <w:bCs w:val="0"/>
          <w:color w:val="000000"/>
          <w:sz w:val="26"/>
          <w:szCs w:val="26"/>
          <w:lang w:val="uk-UA" w:eastAsia="ru-RU"/>
        </w:rPr>
        <w:t xml:space="preserve">Призначення платежу: оплата за публікацію тез конференції. </w:t>
      </w:r>
    </w:p>
    <w:p w:rsidR="00E03847" w:rsidRPr="00E94E3C" w:rsidRDefault="009C2F7F" w:rsidP="009F338E">
      <w:pPr>
        <w:tabs>
          <w:tab w:val="left" w:pos="390"/>
        </w:tabs>
        <w:ind w:firstLine="567"/>
        <w:jc w:val="both"/>
        <w:rPr>
          <w:sz w:val="26"/>
          <w:szCs w:val="26"/>
          <w:lang w:val="uk-UA"/>
        </w:rPr>
      </w:pPr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ru-RU"/>
        </w:rPr>
        <w:t xml:space="preserve">Прохання повідомляти про переказ надіславши електронну копію чека про оплату чи </w:t>
      </w:r>
      <w:proofErr w:type="spellStart"/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ru-RU"/>
        </w:rPr>
        <w:t>скрин</w:t>
      </w:r>
      <w:proofErr w:type="spellEnd"/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ru-RU"/>
        </w:rPr>
        <w:t xml:space="preserve"> електронного плат</w:t>
      </w:r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ar-SA"/>
        </w:rPr>
        <w:t>ежу на адресу оргкомітету конференції</w:t>
      </w:r>
      <w:r w:rsidRPr="00E94E3C">
        <w:rPr>
          <w:rStyle w:val="a7"/>
          <w:rFonts w:eastAsia="Calibri"/>
          <w:bCs w:val="0"/>
          <w:color w:val="000000"/>
          <w:sz w:val="26"/>
          <w:szCs w:val="26"/>
          <w:lang w:val="uk-UA" w:eastAsia="ar-SA"/>
        </w:rPr>
        <w:t xml:space="preserve"> (</w:t>
      </w:r>
      <w:hyperlink r:id="rId7">
        <w:r w:rsidRPr="00E94E3C">
          <w:rPr>
            <w:rFonts w:eastAsia="Calibri"/>
            <w:b/>
            <w:bCs/>
            <w:color w:val="000000"/>
            <w:sz w:val="26"/>
            <w:szCs w:val="26"/>
            <w:highlight w:val="white"/>
            <w:lang w:val="uk-UA" w:eastAsia="ar-SA"/>
          </w:rPr>
          <w:t>kafikt@ippo.edu.te.ua</w:t>
        </w:r>
      </w:hyperlink>
      <w:r w:rsidRPr="00E94E3C">
        <w:rPr>
          <w:rStyle w:val="a7"/>
          <w:rFonts w:eastAsia="Calibri"/>
          <w:bCs w:val="0"/>
          <w:color w:val="000000"/>
          <w:sz w:val="26"/>
          <w:szCs w:val="26"/>
          <w:lang w:val="uk-UA" w:eastAsia="ar-SA"/>
        </w:rPr>
        <w:t>).</w:t>
      </w:r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ar-SA"/>
        </w:rPr>
        <w:t xml:space="preserve"> У </w:t>
      </w:r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ru-RU"/>
        </w:rPr>
        <w:t xml:space="preserve">назві файлу </w:t>
      </w:r>
      <w:proofErr w:type="spellStart"/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ru-RU"/>
        </w:rPr>
        <w:t>скан-копії</w:t>
      </w:r>
      <w:proofErr w:type="spellEnd"/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ru-RU"/>
        </w:rPr>
        <w:t xml:space="preserve"> квитанції просимо зазначити прізвище учасника конференції. </w:t>
      </w:r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en-US"/>
        </w:rPr>
        <w:t xml:space="preserve">Наприклад: </w:t>
      </w:r>
      <w:r w:rsidR="000B10E5" w:rsidRPr="00E94E3C">
        <w:rPr>
          <w:rStyle w:val="a7"/>
          <w:rFonts w:eastAsia="Calibri"/>
          <w:b w:val="0"/>
          <w:bCs w:val="0"/>
          <w:i/>
          <w:color w:val="000000"/>
          <w:sz w:val="26"/>
          <w:szCs w:val="26"/>
          <w:lang w:val="uk-UA" w:eastAsia="en-US"/>
        </w:rPr>
        <w:t>oplata-</w:t>
      </w:r>
      <w:proofErr w:type="spellStart"/>
      <w:r w:rsidR="000B10E5" w:rsidRPr="00E94E3C">
        <w:rPr>
          <w:rStyle w:val="a7"/>
          <w:rFonts w:eastAsia="Calibri"/>
          <w:b w:val="0"/>
          <w:bCs w:val="0"/>
          <w:i/>
          <w:color w:val="000000"/>
          <w:sz w:val="26"/>
          <w:szCs w:val="26"/>
          <w:lang w:val="en-US" w:eastAsia="en-US"/>
        </w:rPr>
        <w:t>Kolodiichuk</w:t>
      </w:r>
      <w:proofErr w:type="spellEnd"/>
      <w:r w:rsidR="00AD1764" w:rsidRPr="00E94E3C">
        <w:rPr>
          <w:rStyle w:val="a7"/>
          <w:rFonts w:eastAsia="Calibri"/>
          <w:b w:val="0"/>
          <w:bCs w:val="0"/>
          <w:i/>
          <w:color w:val="000000"/>
          <w:sz w:val="26"/>
          <w:szCs w:val="26"/>
          <w:lang w:val="uk-UA" w:eastAsia="en-US"/>
        </w:rPr>
        <w:t>.</w:t>
      </w:r>
      <w:proofErr w:type="spellStart"/>
      <w:r w:rsidR="00AD1764" w:rsidRPr="00E94E3C">
        <w:rPr>
          <w:rStyle w:val="a7"/>
          <w:rFonts w:eastAsia="Calibri"/>
          <w:b w:val="0"/>
          <w:bCs w:val="0"/>
          <w:i/>
          <w:color w:val="000000"/>
          <w:sz w:val="26"/>
          <w:szCs w:val="26"/>
          <w:lang w:val="uk-UA" w:eastAsia="en-US"/>
        </w:rPr>
        <w:t>jpeg</w:t>
      </w:r>
      <w:proofErr w:type="spellEnd"/>
    </w:p>
    <w:p w:rsidR="009F338E" w:rsidRPr="00D44846" w:rsidRDefault="009F338E" w:rsidP="009F338E">
      <w:pPr>
        <w:tabs>
          <w:tab w:val="left" w:pos="390"/>
        </w:tabs>
        <w:ind w:firstLine="567"/>
        <w:jc w:val="both"/>
        <w:rPr>
          <w:rStyle w:val="a7"/>
          <w:rFonts w:eastAsia="Calibri"/>
          <w:b w:val="0"/>
          <w:bCs w:val="0"/>
          <w:color w:val="000000"/>
          <w:sz w:val="8"/>
          <w:szCs w:val="8"/>
          <w:lang w:val="uk-UA" w:eastAsia="ar-SA"/>
        </w:rPr>
      </w:pPr>
    </w:p>
    <w:p w:rsidR="00E03847" w:rsidRPr="00E94E3C" w:rsidRDefault="009C2F7F" w:rsidP="009F338E">
      <w:pPr>
        <w:tabs>
          <w:tab w:val="left" w:pos="390"/>
        </w:tabs>
        <w:ind w:firstLine="567"/>
        <w:jc w:val="both"/>
        <w:rPr>
          <w:sz w:val="26"/>
          <w:szCs w:val="26"/>
          <w:lang w:val="uk-UA"/>
        </w:rPr>
      </w:pPr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ar-SA"/>
        </w:rPr>
        <w:t>Наукові статті за бажанням автора можна опублікувати у фаховому виданні «</w:t>
      </w:r>
      <w:r w:rsidRPr="00E94E3C">
        <w:rPr>
          <w:rStyle w:val="a7"/>
          <w:rFonts w:eastAsia="Calibri"/>
          <w:color w:val="000000"/>
          <w:sz w:val="26"/>
          <w:szCs w:val="26"/>
          <w:lang w:val="uk-UA" w:eastAsia="ar-SA"/>
        </w:rPr>
        <w:t>Науковий вісник НЛТУ України</w:t>
      </w:r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ar-SA"/>
        </w:rPr>
        <w:t>». Автори повинні подавати матеріал самостійно. Ознайомитися з вимогами до оформлення та правилами подання статті можна на офіційному сайті журналу за вказаним посиланням (</w:t>
      </w:r>
      <w:hyperlink r:id="rId8">
        <w:r w:rsidRPr="00E94E3C">
          <w:rPr>
            <w:rFonts w:eastAsia="Calibri"/>
            <w:b/>
            <w:bCs/>
            <w:color w:val="3333FF"/>
            <w:sz w:val="26"/>
            <w:szCs w:val="26"/>
            <w:highlight w:val="white"/>
            <w:lang w:val="uk-UA" w:eastAsia="ar-SA"/>
          </w:rPr>
          <w:t>https://nv.nltu.edu.ua/index.php/journal/about/submissions</w:t>
        </w:r>
      </w:hyperlink>
      <w:r w:rsidRPr="00E94E3C">
        <w:rPr>
          <w:rStyle w:val="a7"/>
          <w:rFonts w:eastAsia="Calibri"/>
          <w:b w:val="0"/>
          <w:bCs w:val="0"/>
          <w:color w:val="000000"/>
          <w:sz w:val="26"/>
          <w:szCs w:val="26"/>
          <w:lang w:val="uk-UA" w:eastAsia="ar-SA"/>
        </w:rPr>
        <w:t>).</w:t>
      </w:r>
    </w:p>
    <w:p w:rsidR="009F338E" w:rsidRPr="00D44846" w:rsidRDefault="009F338E" w:rsidP="009F338E">
      <w:pPr>
        <w:tabs>
          <w:tab w:val="left" w:pos="390"/>
        </w:tabs>
        <w:ind w:firstLine="567"/>
        <w:jc w:val="both"/>
        <w:rPr>
          <w:color w:val="000000"/>
          <w:sz w:val="8"/>
          <w:szCs w:val="8"/>
          <w:highlight w:val="white"/>
          <w:lang w:val="uk-UA"/>
        </w:rPr>
      </w:pPr>
    </w:p>
    <w:p w:rsidR="00E03847" w:rsidRPr="00E94E3C" w:rsidRDefault="009C2F7F" w:rsidP="009F338E">
      <w:pPr>
        <w:tabs>
          <w:tab w:val="left" w:pos="390"/>
        </w:tabs>
        <w:ind w:firstLine="567"/>
        <w:jc w:val="both"/>
        <w:rPr>
          <w:b/>
          <w:color w:val="000000"/>
          <w:sz w:val="26"/>
          <w:szCs w:val="26"/>
          <w:highlight w:val="white"/>
          <w:lang w:val="uk-UA"/>
        </w:rPr>
      </w:pPr>
      <w:r w:rsidRPr="00E94E3C">
        <w:rPr>
          <w:b/>
          <w:color w:val="000000"/>
          <w:sz w:val="26"/>
          <w:szCs w:val="26"/>
          <w:highlight w:val="white"/>
          <w:lang w:val="uk-UA"/>
        </w:rPr>
        <w:t>Адреса оргкомітету:</w:t>
      </w:r>
    </w:p>
    <w:p w:rsidR="00E03847" w:rsidRPr="00E94E3C" w:rsidRDefault="009C2F7F" w:rsidP="009F338E">
      <w:pPr>
        <w:tabs>
          <w:tab w:val="left" w:pos="390"/>
        </w:tabs>
        <w:ind w:firstLine="567"/>
        <w:jc w:val="both"/>
        <w:rPr>
          <w:sz w:val="26"/>
          <w:szCs w:val="26"/>
          <w:lang w:val="uk-UA"/>
        </w:rPr>
      </w:pPr>
      <w:r w:rsidRPr="00E94E3C">
        <w:rPr>
          <w:color w:val="000000"/>
          <w:sz w:val="26"/>
          <w:szCs w:val="26"/>
          <w:highlight w:val="white"/>
          <w:lang w:val="uk-UA"/>
        </w:rPr>
        <w:t>Тернопільський обласний комунальний інститут післядипломної педагогічної освіти, кафедра змісту і методик навчальних предметів, м. Тернопіль, вул. В. </w:t>
      </w:r>
      <w:proofErr w:type="spellStart"/>
      <w:r w:rsidRPr="00E94E3C">
        <w:rPr>
          <w:color w:val="000000"/>
          <w:sz w:val="26"/>
          <w:szCs w:val="26"/>
          <w:highlight w:val="white"/>
          <w:lang w:val="uk-UA"/>
        </w:rPr>
        <w:t>Громницького</w:t>
      </w:r>
      <w:proofErr w:type="spellEnd"/>
      <w:r w:rsidRPr="00E94E3C">
        <w:rPr>
          <w:color w:val="000000"/>
          <w:sz w:val="26"/>
          <w:szCs w:val="26"/>
          <w:highlight w:val="white"/>
          <w:lang w:val="uk-UA"/>
        </w:rPr>
        <w:t xml:space="preserve"> 1, 46027. E-</w:t>
      </w:r>
      <w:proofErr w:type="spellStart"/>
      <w:r w:rsidRPr="00E94E3C">
        <w:rPr>
          <w:color w:val="000000"/>
          <w:sz w:val="26"/>
          <w:szCs w:val="26"/>
          <w:highlight w:val="white"/>
          <w:lang w:val="uk-UA"/>
        </w:rPr>
        <w:t>mail</w:t>
      </w:r>
      <w:proofErr w:type="spellEnd"/>
      <w:r w:rsidRPr="00E94E3C">
        <w:rPr>
          <w:color w:val="000000"/>
          <w:sz w:val="26"/>
          <w:szCs w:val="26"/>
          <w:highlight w:val="white"/>
          <w:lang w:val="uk-UA"/>
        </w:rPr>
        <w:t xml:space="preserve">: </w:t>
      </w:r>
      <w:r w:rsidRPr="00E94E3C">
        <w:rPr>
          <w:rStyle w:val="10"/>
          <w:color w:val="3333FF"/>
          <w:sz w:val="26"/>
          <w:szCs w:val="26"/>
          <w:u w:val="none"/>
          <w:lang w:val="uk-UA"/>
        </w:rPr>
        <w:t>kafikt@ippo.edu.te.ua</w:t>
      </w:r>
    </w:p>
    <w:p w:rsidR="005C61E6" w:rsidRPr="00D44846" w:rsidRDefault="005C61E6" w:rsidP="009F338E">
      <w:pPr>
        <w:pStyle w:val="a4"/>
        <w:widowControl w:val="0"/>
        <w:spacing w:after="0" w:line="240" w:lineRule="auto"/>
        <w:ind w:firstLine="567"/>
        <w:jc w:val="both"/>
        <w:rPr>
          <w:b/>
          <w:bCs/>
          <w:color w:val="000000"/>
          <w:sz w:val="8"/>
          <w:szCs w:val="8"/>
          <w:highlight w:val="white"/>
          <w:lang w:val="uk-UA"/>
        </w:rPr>
      </w:pPr>
    </w:p>
    <w:p w:rsidR="00E03847" w:rsidRPr="00D44846" w:rsidRDefault="009C2F7F" w:rsidP="009F338E">
      <w:pPr>
        <w:pStyle w:val="a4"/>
        <w:widowControl w:val="0"/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D44846">
        <w:rPr>
          <w:b/>
          <w:bCs/>
          <w:color w:val="000000"/>
          <w:sz w:val="26"/>
          <w:szCs w:val="26"/>
          <w:highlight w:val="white"/>
          <w:lang w:val="uk-UA"/>
        </w:rPr>
        <w:t>Оперативна інформація</w:t>
      </w:r>
      <w:r w:rsidRPr="00D44846">
        <w:rPr>
          <w:color w:val="000000"/>
          <w:sz w:val="26"/>
          <w:szCs w:val="26"/>
          <w:highlight w:val="white"/>
          <w:lang w:val="uk-UA"/>
        </w:rPr>
        <w:t xml:space="preserve"> щодо роботи конференції розміщується на сайті: </w:t>
      </w:r>
      <w:hyperlink r:id="rId9">
        <w:bookmarkStart w:id="4" w:name="__DdeLink__525_1047246043"/>
        <w:bookmarkStart w:id="5" w:name="__DdeLink__2484_2580186798"/>
        <w:bookmarkEnd w:id="4"/>
        <w:r w:rsidRPr="00D44846">
          <w:rPr>
            <w:color w:val="0000CC"/>
            <w:sz w:val="26"/>
            <w:szCs w:val="26"/>
            <w:highlight w:val="white"/>
            <w:lang w:val="uk-UA" w:eastAsia="uk-UA"/>
          </w:rPr>
          <w:t>https://cutt.ly/b29QqOd</w:t>
        </w:r>
      </w:hyperlink>
      <w:bookmarkEnd w:id="5"/>
    </w:p>
    <w:p w:rsidR="005C61E6" w:rsidRPr="00D44846" w:rsidRDefault="005C61E6" w:rsidP="009F338E">
      <w:pPr>
        <w:pStyle w:val="a4"/>
        <w:widowControl w:val="0"/>
        <w:spacing w:after="0" w:line="240" w:lineRule="auto"/>
        <w:ind w:firstLine="567"/>
        <w:jc w:val="both"/>
        <w:rPr>
          <w:vertAlign w:val="superscript"/>
          <w:lang w:val="uk-UA"/>
        </w:rPr>
      </w:pPr>
    </w:p>
    <w:p w:rsidR="00E03847" w:rsidRPr="00D44846" w:rsidRDefault="009C2F7F" w:rsidP="009F338E">
      <w:pPr>
        <w:ind w:right="140" w:firstLine="720"/>
        <w:jc w:val="both"/>
        <w:rPr>
          <w:b/>
          <w:sz w:val="26"/>
          <w:szCs w:val="26"/>
          <w:lang w:val="uk-UA"/>
        </w:rPr>
      </w:pPr>
      <w:r w:rsidRPr="00D44846">
        <w:rPr>
          <w:b/>
          <w:sz w:val="26"/>
          <w:szCs w:val="26"/>
          <w:lang w:val="uk-UA"/>
        </w:rPr>
        <w:t>Координатори конференції:</w:t>
      </w:r>
    </w:p>
    <w:p w:rsidR="00E03847" w:rsidRPr="00E94E3C" w:rsidRDefault="009C2F7F" w:rsidP="009F338E">
      <w:pPr>
        <w:ind w:firstLine="567"/>
        <w:jc w:val="both"/>
        <w:rPr>
          <w:sz w:val="26"/>
          <w:szCs w:val="26"/>
        </w:rPr>
      </w:pPr>
      <w:proofErr w:type="spellStart"/>
      <w:r w:rsidRPr="00D44846">
        <w:rPr>
          <w:rStyle w:val="10"/>
          <w:i/>
          <w:iCs/>
          <w:color w:val="000000"/>
          <w:u w:val="none"/>
          <w:lang w:val="uk-UA"/>
        </w:rPr>
        <w:t>Колодійчук</w:t>
      </w:r>
      <w:proofErr w:type="spellEnd"/>
      <w:r w:rsidRPr="00E94E3C">
        <w:rPr>
          <w:rStyle w:val="10"/>
          <w:i/>
          <w:iCs/>
          <w:color w:val="000000"/>
          <w:sz w:val="26"/>
          <w:szCs w:val="26"/>
          <w:u w:val="none"/>
          <w:lang w:val="uk-UA"/>
        </w:rPr>
        <w:t xml:space="preserve"> Олег Ярославович</w:t>
      </w:r>
      <w:r w:rsidR="005C61E6" w:rsidRPr="00E94E3C">
        <w:rPr>
          <w:rStyle w:val="10"/>
          <w:i/>
          <w:iCs/>
          <w:color w:val="000000"/>
          <w:sz w:val="26"/>
          <w:szCs w:val="26"/>
          <w:u w:val="none"/>
          <w:lang w:val="uk-UA"/>
        </w:rPr>
        <w:t>,</w:t>
      </w:r>
      <w:r w:rsidRPr="00E94E3C">
        <w:rPr>
          <w:rStyle w:val="10"/>
          <w:i/>
          <w:iCs/>
          <w:color w:val="00000A"/>
          <w:sz w:val="26"/>
          <w:szCs w:val="26"/>
          <w:u w:val="none"/>
          <w:lang w:val="uk-UA"/>
        </w:rPr>
        <w:t xml:space="preserve"> </w:t>
      </w:r>
      <w:r w:rsidRPr="00E94E3C">
        <w:rPr>
          <w:rStyle w:val="10"/>
          <w:i/>
          <w:iCs/>
          <w:color w:val="000000"/>
          <w:sz w:val="26"/>
          <w:szCs w:val="26"/>
          <w:u w:val="none"/>
          <w:lang w:val="uk-UA" w:eastAsia="ru-RU"/>
        </w:rPr>
        <w:t>кандидат педагогічних наук, доцент кафедри змісту і методик навчальних предметів</w:t>
      </w:r>
      <w:r w:rsidR="005C61E6" w:rsidRPr="00E94E3C">
        <w:rPr>
          <w:rStyle w:val="10"/>
          <w:i/>
          <w:iCs/>
          <w:color w:val="000000"/>
          <w:sz w:val="26"/>
          <w:szCs w:val="26"/>
          <w:u w:val="none"/>
          <w:lang w:val="uk-UA" w:eastAsia="ru-RU"/>
        </w:rPr>
        <w:t xml:space="preserve">, тел. 0682340739, </w:t>
      </w:r>
      <w:r w:rsidR="005C61E6" w:rsidRPr="00E94E3C">
        <w:rPr>
          <w:rStyle w:val="10"/>
          <w:i/>
          <w:iCs/>
          <w:color w:val="000000"/>
          <w:sz w:val="26"/>
          <w:szCs w:val="26"/>
          <w:u w:val="none"/>
          <w:lang w:val="en-US" w:eastAsia="ru-RU"/>
        </w:rPr>
        <w:t>e</w:t>
      </w:r>
      <w:r w:rsidR="005C61E6" w:rsidRPr="00E94E3C">
        <w:rPr>
          <w:rStyle w:val="10"/>
          <w:i/>
          <w:iCs/>
          <w:color w:val="000000"/>
          <w:sz w:val="26"/>
          <w:szCs w:val="26"/>
          <w:u w:val="none"/>
          <w:lang w:eastAsia="ru-RU"/>
        </w:rPr>
        <w:t>-</w:t>
      </w:r>
      <w:r w:rsidR="005C61E6" w:rsidRPr="00E94E3C">
        <w:rPr>
          <w:rStyle w:val="10"/>
          <w:i/>
          <w:iCs/>
          <w:color w:val="000000"/>
          <w:sz w:val="26"/>
          <w:szCs w:val="26"/>
          <w:u w:val="none"/>
          <w:lang w:val="en-US" w:eastAsia="ru-RU"/>
        </w:rPr>
        <w:t>mail</w:t>
      </w:r>
      <w:r w:rsidR="005C61E6" w:rsidRPr="00E94E3C">
        <w:rPr>
          <w:rStyle w:val="10"/>
          <w:i/>
          <w:iCs/>
          <w:color w:val="000000"/>
          <w:sz w:val="26"/>
          <w:szCs w:val="26"/>
          <w:u w:val="none"/>
          <w:lang w:eastAsia="ru-RU"/>
        </w:rPr>
        <w:t xml:space="preserve">: </w:t>
      </w:r>
      <w:hyperlink r:id="rId10" w:history="1">
        <w:r w:rsidR="005C61E6" w:rsidRPr="00E94E3C">
          <w:rPr>
            <w:rStyle w:val="af4"/>
            <w:i/>
            <w:iCs/>
            <w:sz w:val="26"/>
            <w:szCs w:val="26"/>
            <w:lang w:val="en-US" w:eastAsia="ru-RU"/>
          </w:rPr>
          <w:t>oleh</w:t>
        </w:r>
        <w:r w:rsidR="005C61E6" w:rsidRPr="00E94E3C">
          <w:rPr>
            <w:rStyle w:val="af4"/>
            <w:i/>
            <w:iCs/>
            <w:sz w:val="26"/>
            <w:szCs w:val="26"/>
            <w:lang w:eastAsia="ru-RU"/>
          </w:rPr>
          <w:t>71</w:t>
        </w:r>
        <w:r w:rsidR="005C61E6" w:rsidRPr="00E94E3C">
          <w:rPr>
            <w:rStyle w:val="af4"/>
            <w:i/>
            <w:iCs/>
            <w:sz w:val="26"/>
            <w:szCs w:val="26"/>
            <w:lang w:val="en-US" w:eastAsia="ru-RU"/>
          </w:rPr>
          <w:t>kolod</w:t>
        </w:r>
        <w:r w:rsidR="005C61E6" w:rsidRPr="00E94E3C">
          <w:rPr>
            <w:rStyle w:val="af4"/>
            <w:i/>
            <w:iCs/>
            <w:sz w:val="26"/>
            <w:szCs w:val="26"/>
            <w:lang w:eastAsia="ru-RU"/>
          </w:rPr>
          <w:t>@</w:t>
        </w:r>
        <w:r w:rsidR="005C61E6" w:rsidRPr="00E94E3C">
          <w:rPr>
            <w:rStyle w:val="af4"/>
            <w:i/>
            <w:iCs/>
            <w:sz w:val="26"/>
            <w:szCs w:val="26"/>
            <w:lang w:val="en-US" w:eastAsia="ru-RU"/>
          </w:rPr>
          <w:t>gmail</w:t>
        </w:r>
        <w:r w:rsidR="005C61E6" w:rsidRPr="00E94E3C">
          <w:rPr>
            <w:rStyle w:val="af4"/>
            <w:i/>
            <w:iCs/>
            <w:sz w:val="26"/>
            <w:szCs w:val="26"/>
            <w:lang w:eastAsia="ru-RU"/>
          </w:rPr>
          <w:t>.</w:t>
        </w:r>
        <w:r w:rsidR="005C61E6" w:rsidRPr="00E94E3C">
          <w:rPr>
            <w:rStyle w:val="af4"/>
            <w:i/>
            <w:iCs/>
            <w:sz w:val="26"/>
            <w:szCs w:val="26"/>
            <w:lang w:val="en-US" w:eastAsia="ru-RU"/>
          </w:rPr>
          <w:t>com</w:t>
        </w:r>
      </w:hyperlink>
      <w:r w:rsidR="005C61E6" w:rsidRPr="00E94E3C">
        <w:rPr>
          <w:rStyle w:val="10"/>
          <w:i/>
          <w:iCs/>
          <w:color w:val="000000"/>
          <w:sz w:val="26"/>
          <w:szCs w:val="26"/>
          <w:u w:val="none"/>
          <w:lang w:eastAsia="ru-RU"/>
        </w:rPr>
        <w:t xml:space="preserve"> </w:t>
      </w:r>
    </w:p>
    <w:p w:rsidR="005C61E6" w:rsidRPr="00E94E3C" w:rsidRDefault="005C61E6" w:rsidP="009F338E">
      <w:pPr>
        <w:ind w:firstLine="737"/>
        <w:jc w:val="both"/>
        <w:rPr>
          <w:rStyle w:val="10"/>
          <w:i/>
          <w:iCs/>
          <w:color w:val="000000"/>
          <w:sz w:val="26"/>
          <w:szCs w:val="26"/>
          <w:u w:val="none"/>
          <w:lang w:val="uk-UA" w:eastAsia="ru-RU"/>
        </w:rPr>
      </w:pPr>
      <w:r w:rsidRPr="00E94E3C">
        <w:rPr>
          <w:i/>
          <w:iCs/>
          <w:sz w:val="26"/>
          <w:szCs w:val="26"/>
          <w:highlight w:val="white"/>
          <w:lang w:val="uk-UA"/>
        </w:rPr>
        <w:t xml:space="preserve">Гайда Василь Ярославович, доктор філософії, викладач </w:t>
      </w:r>
      <w:r w:rsidRPr="00E94E3C">
        <w:rPr>
          <w:rStyle w:val="10"/>
          <w:i/>
          <w:iCs/>
          <w:color w:val="000000"/>
          <w:sz w:val="26"/>
          <w:szCs w:val="26"/>
          <w:u w:val="none"/>
          <w:lang w:val="uk-UA" w:eastAsia="ru-RU"/>
        </w:rPr>
        <w:t>кафедри змісту і методик навчальних предметів, тел. 0975804625.</w:t>
      </w:r>
    </w:p>
    <w:p w:rsidR="005C61E6" w:rsidRPr="00E94E3C" w:rsidRDefault="005C61E6" w:rsidP="009F338E">
      <w:pPr>
        <w:ind w:firstLine="737"/>
        <w:jc w:val="both"/>
        <w:rPr>
          <w:i/>
          <w:iCs/>
          <w:sz w:val="26"/>
          <w:szCs w:val="26"/>
          <w:highlight w:val="white"/>
          <w:lang w:val="uk-UA"/>
        </w:rPr>
      </w:pPr>
      <w:proofErr w:type="spellStart"/>
      <w:r w:rsidRPr="00E94E3C">
        <w:rPr>
          <w:rStyle w:val="10"/>
          <w:i/>
          <w:iCs/>
          <w:color w:val="000000"/>
          <w:sz w:val="26"/>
          <w:szCs w:val="26"/>
          <w:u w:val="none"/>
          <w:lang w:val="uk-UA" w:eastAsia="ru-RU"/>
        </w:rPr>
        <w:t>Корицька</w:t>
      </w:r>
      <w:proofErr w:type="spellEnd"/>
      <w:r w:rsidRPr="00E94E3C">
        <w:rPr>
          <w:rStyle w:val="10"/>
          <w:i/>
          <w:iCs/>
          <w:color w:val="000000"/>
          <w:sz w:val="26"/>
          <w:szCs w:val="26"/>
          <w:u w:val="none"/>
          <w:lang w:val="uk-UA" w:eastAsia="ru-RU"/>
        </w:rPr>
        <w:t xml:space="preserve"> Галина Романівна, кандидат філологічних наук, доцент кафедри змісту і методик навчальних предметів, тел. 0977098312.</w:t>
      </w:r>
    </w:p>
    <w:p w:rsidR="00E03847" w:rsidRPr="00D44846" w:rsidRDefault="005C61E6" w:rsidP="009F338E">
      <w:pPr>
        <w:ind w:firstLine="737"/>
        <w:jc w:val="both"/>
        <w:rPr>
          <w:i/>
          <w:iCs/>
          <w:sz w:val="16"/>
          <w:szCs w:val="16"/>
          <w:lang w:val="uk-UA"/>
        </w:rPr>
      </w:pPr>
      <w:r w:rsidRPr="00D44846">
        <w:rPr>
          <w:i/>
          <w:iCs/>
          <w:sz w:val="16"/>
          <w:szCs w:val="16"/>
          <w:highlight w:val="white"/>
          <w:lang w:val="uk-UA"/>
        </w:rPr>
        <w:t> </w:t>
      </w:r>
    </w:p>
    <w:p w:rsidR="00E03847" w:rsidRPr="00E94E3C" w:rsidRDefault="009C2F7F">
      <w:pPr>
        <w:pStyle w:val="a4"/>
        <w:widowControl w:val="0"/>
        <w:spacing w:after="0" w:line="240" w:lineRule="auto"/>
        <w:ind w:firstLine="567"/>
        <w:jc w:val="both"/>
        <w:rPr>
          <w:i/>
          <w:iCs/>
          <w:sz w:val="26"/>
          <w:szCs w:val="26"/>
          <w:lang w:val="uk-UA"/>
        </w:rPr>
      </w:pPr>
      <w:r w:rsidRPr="00E94E3C">
        <w:rPr>
          <w:rFonts w:eastAsia="Calibri"/>
          <w:i/>
          <w:iCs/>
          <w:color w:val="000000"/>
          <w:sz w:val="26"/>
          <w:szCs w:val="26"/>
          <w:highlight w:val="white"/>
          <w:lang w:val="uk-UA" w:eastAsia="en-US"/>
        </w:rPr>
        <w:t>Оргкомітет буде вдячний Вам, якщо Ви ознайоми</w:t>
      </w:r>
      <w:r w:rsidRPr="00E94E3C">
        <w:rPr>
          <w:rFonts w:eastAsia="Calibri"/>
          <w:i/>
          <w:iCs/>
          <w:color w:val="000000"/>
          <w:sz w:val="26"/>
          <w:szCs w:val="26"/>
          <w:lang w:val="uk-UA" w:eastAsia="en-US"/>
        </w:rPr>
        <w:t>те з цією інформацією своїх колег, зацікавлених в участі у нашій конференції.</w:t>
      </w:r>
    </w:p>
    <w:p w:rsidR="00E03847" w:rsidRPr="00E94E3C" w:rsidRDefault="00E03847">
      <w:pPr>
        <w:ind w:firstLine="737"/>
        <w:jc w:val="both"/>
        <w:rPr>
          <w:sz w:val="26"/>
          <w:szCs w:val="26"/>
          <w:lang w:val="uk-UA"/>
        </w:rPr>
      </w:pPr>
    </w:p>
    <w:p w:rsidR="00E03847" w:rsidRPr="00E94E3C" w:rsidRDefault="00E03847">
      <w:pPr>
        <w:ind w:firstLine="737"/>
        <w:jc w:val="both"/>
        <w:rPr>
          <w:sz w:val="26"/>
          <w:szCs w:val="26"/>
          <w:lang w:val="uk-UA"/>
        </w:rPr>
      </w:pPr>
    </w:p>
    <w:p w:rsidR="00E03847" w:rsidRPr="00E94E3C" w:rsidRDefault="00E03847">
      <w:pPr>
        <w:ind w:firstLine="737"/>
        <w:jc w:val="both"/>
        <w:rPr>
          <w:sz w:val="26"/>
          <w:szCs w:val="26"/>
          <w:lang w:val="uk-UA"/>
        </w:rPr>
      </w:pPr>
    </w:p>
    <w:p w:rsidR="00E03847" w:rsidRPr="00E94E3C" w:rsidRDefault="009C2F7F">
      <w:pPr>
        <w:jc w:val="both"/>
        <w:rPr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 w:eastAsia="ru-RU"/>
        </w:rPr>
        <w:t>За дорученням оргкомітету,</w:t>
      </w:r>
    </w:p>
    <w:p w:rsidR="00E03847" w:rsidRPr="00E94E3C" w:rsidRDefault="009C2F7F" w:rsidP="00D44846">
      <w:pPr>
        <w:jc w:val="both"/>
        <w:rPr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 w:eastAsia="ru-RU"/>
        </w:rPr>
        <w:t xml:space="preserve">Директор інституту </w:t>
      </w:r>
      <w:r w:rsidRPr="00E94E3C">
        <w:rPr>
          <w:b/>
          <w:sz w:val="26"/>
          <w:szCs w:val="26"/>
          <w:lang w:val="uk-UA" w:eastAsia="ru-RU"/>
        </w:rPr>
        <w:tab/>
      </w:r>
      <w:r w:rsidRPr="00E94E3C">
        <w:rPr>
          <w:b/>
          <w:sz w:val="26"/>
          <w:szCs w:val="26"/>
          <w:lang w:val="uk-UA" w:eastAsia="ru-RU"/>
        </w:rPr>
        <w:tab/>
      </w:r>
      <w:r w:rsidRPr="00E94E3C">
        <w:rPr>
          <w:b/>
          <w:sz w:val="26"/>
          <w:szCs w:val="26"/>
          <w:lang w:val="uk-UA" w:eastAsia="ru-RU"/>
        </w:rPr>
        <w:tab/>
      </w:r>
      <w:r w:rsidRPr="00E94E3C">
        <w:rPr>
          <w:b/>
          <w:sz w:val="26"/>
          <w:szCs w:val="26"/>
          <w:lang w:val="uk-UA" w:eastAsia="ru-RU"/>
        </w:rPr>
        <w:tab/>
      </w:r>
      <w:r w:rsidRPr="00E94E3C">
        <w:rPr>
          <w:b/>
          <w:sz w:val="26"/>
          <w:szCs w:val="26"/>
          <w:lang w:val="uk-UA" w:eastAsia="ru-RU"/>
        </w:rPr>
        <w:tab/>
      </w:r>
      <w:r w:rsidR="005C61E6" w:rsidRPr="00E94E3C">
        <w:rPr>
          <w:b/>
          <w:sz w:val="26"/>
          <w:szCs w:val="26"/>
          <w:lang w:eastAsia="ru-RU"/>
        </w:rPr>
        <w:tab/>
      </w:r>
      <w:r w:rsidRPr="00E94E3C">
        <w:rPr>
          <w:b/>
          <w:sz w:val="26"/>
          <w:szCs w:val="26"/>
          <w:lang w:val="uk-UA" w:eastAsia="ru-RU"/>
        </w:rPr>
        <w:t>Олександр ПЕТРОВСЬКИЙ</w:t>
      </w:r>
      <w:r w:rsidRPr="00E94E3C">
        <w:rPr>
          <w:sz w:val="26"/>
          <w:szCs w:val="26"/>
          <w:lang w:val="uk-UA"/>
        </w:rPr>
        <w:br w:type="page"/>
      </w:r>
    </w:p>
    <w:p w:rsidR="00AD1764" w:rsidRPr="00E94E3C" w:rsidRDefault="00AD1764" w:rsidP="008224C6">
      <w:pPr>
        <w:tabs>
          <w:tab w:val="left" w:pos="390"/>
        </w:tabs>
        <w:ind w:firstLine="567"/>
        <w:jc w:val="right"/>
        <w:rPr>
          <w:sz w:val="26"/>
          <w:szCs w:val="26"/>
          <w:lang w:val="uk-UA"/>
        </w:rPr>
      </w:pPr>
      <w:r w:rsidRPr="00E94E3C">
        <w:rPr>
          <w:b/>
          <w:bCs/>
          <w:i/>
          <w:iCs/>
          <w:color w:val="000000"/>
          <w:sz w:val="26"/>
          <w:szCs w:val="26"/>
          <w:lang w:val="uk-UA"/>
        </w:rPr>
        <w:lastRenderedPageBreak/>
        <w:t>Додаток 1</w:t>
      </w:r>
    </w:p>
    <w:p w:rsidR="00AD1764" w:rsidRPr="00E94E3C" w:rsidRDefault="00AD1764" w:rsidP="008224C6">
      <w:pPr>
        <w:tabs>
          <w:tab w:val="left" w:pos="390"/>
        </w:tabs>
        <w:ind w:firstLine="567"/>
        <w:jc w:val="both"/>
        <w:rPr>
          <w:b/>
          <w:i/>
          <w:sz w:val="26"/>
          <w:szCs w:val="26"/>
          <w:u w:val="single"/>
          <w:lang w:val="uk-UA"/>
        </w:rPr>
      </w:pPr>
    </w:p>
    <w:p w:rsidR="00AD1764" w:rsidRPr="00E94E3C" w:rsidRDefault="00AD1764" w:rsidP="008224C6">
      <w:pPr>
        <w:tabs>
          <w:tab w:val="left" w:pos="390"/>
        </w:tabs>
        <w:ind w:firstLine="567"/>
        <w:jc w:val="center"/>
        <w:rPr>
          <w:b/>
          <w:color w:val="000000"/>
          <w:sz w:val="26"/>
          <w:szCs w:val="26"/>
          <w:lang w:val="uk-UA"/>
        </w:rPr>
      </w:pPr>
      <w:r w:rsidRPr="00E94E3C">
        <w:rPr>
          <w:b/>
          <w:color w:val="000000"/>
          <w:sz w:val="26"/>
          <w:szCs w:val="26"/>
          <w:lang w:val="uk-UA"/>
        </w:rPr>
        <w:t>ВИМОГИ ДО ОФОРМЛЕННЯ ТА ПОДАННЯ МАТЕРІАЛІВ</w:t>
      </w:r>
    </w:p>
    <w:p w:rsidR="00AD1764" w:rsidRPr="00E94E3C" w:rsidRDefault="00AD1764" w:rsidP="008224C6">
      <w:pPr>
        <w:tabs>
          <w:tab w:val="left" w:pos="390"/>
        </w:tabs>
        <w:ind w:firstLine="567"/>
        <w:jc w:val="both"/>
        <w:rPr>
          <w:b/>
          <w:color w:val="000000"/>
          <w:sz w:val="26"/>
          <w:szCs w:val="26"/>
          <w:lang w:val="uk-UA"/>
        </w:rPr>
      </w:pPr>
    </w:p>
    <w:p w:rsidR="00AD1764" w:rsidRPr="00E94E3C" w:rsidRDefault="00AD1764" w:rsidP="008224C6">
      <w:pPr>
        <w:tabs>
          <w:tab w:val="left" w:pos="390"/>
        </w:tabs>
        <w:spacing w:line="288" w:lineRule="auto"/>
        <w:ind w:firstLine="567"/>
        <w:jc w:val="both"/>
        <w:rPr>
          <w:color w:val="000000"/>
          <w:sz w:val="26"/>
          <w:szCs w:val="26"/>
          <w:lang w:val="uk-UA"/>
        </w:rPr>
      </w:pPr>
      <w:r w:rsidRPr="00E94E3C">
        <w:rPr>
          <w:color w:val="000000"/>
          <w:sz w:val="26"/>
          <w:szCs w:val="26"/>
          <w:lang w:val="uk-UA"/>
        </w:rPr>
        <w:t>Матеріали доповіді висвітлюються однією з робочих мов конференції.</w:t>
      </w:r>
    </w:p>
    <w:p w:rsidR="00AD1764" w:rsidRPr="00E94E3C" w:rsidRDefault="00AD1764" w:rsidP="008224C6">
      <w:pPr>
        <w:pStyle w:val="a4"/>
        <w:tabs>
          <w:tab w:val="left" w:pos="390"/>
        </w:tabs>
        <w:spacing w:after="0"/>
        <w:ind w:firstLine="567"/>
        <w:jc w:val="both"/>
        <w:rPr>
          <w:color w:val="000000"/>
          <w:sz w:val="26"/>
          <w:szCs w:val="26"/>
          <w:highlight w:val="white"/>
          <w:lang w:val="uk-UA"/>
        </w:rPr>
      </w:pPr>
      <w:r w:rsidRPr="00E94E3C">
        <w:rPr>
          <w:color w:val="000000"/>
          <w:sz w:val="26"/>
          <w:szCs w:val="26"/>
          <w:highlight w:val="white"/>
          <w:lang w:val="uk-UA"/>
        </w:rPr>
        <w:t>Для подання матеріалів до збірника конференції (статті, тези) просимо дотримуватися таких технічних вимог:</w:t>
      </w:r>
    </w:p>
    <w:p w:rsidR="00AD1764" w:rsidRPr="00E94E3C" w:rsidRDefault="00AD1764" w:rsidP="008224C6">
      <w:pPr>
        <w:tabs>
          <w:tab w:val="left" w:pos="390"/>
        </w:tabs>
        <w:spacing w:line="288" w:lineRule="auto"/>
        <w:ind w:firstLine="567"/>
        <w:jc w:val="both"/>
        <w:rPr>
          <w:color w:val="000000"/>
          <w:sz w:val="26"/>
          <w:szCs w:val="26"/>
          <w:highlight w:val="white"/>
          <w:lang w:val="uk-UA"/>
        </w:rPr>
      </w:pPr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t>Формат сторінки</w:t>
      </w:r>
      <w:r w:rsidRPr="00E94E3C">
        <w:rPr>
          <w:b/>
          <w:bCs/>
          <w:i/>
          <w:iCs/>
          <w:color w:val="000000"/>
          <w:sz w:val="26"/>
          <w:szCs w:val="26"/>
          <w:highlight w:val="white"/>
        </w:rPr>
        <w:t xml:space="preserve"> – </w:t>
      </w:r>
      <w:r w:rsidRPr="00E94E3C">
        <w:rPr>
          <w:color w:val="000000"/>
          <w:sz w:val="26"/>
          <w:szCs w:val="26"/>
          <w:highlight w:val="white"/>
          <w:lang w:val="uk-UA"/>
        </w:rPr>
        <w:t>А4, розмір лівого поля – 30 мм, правого – 1</w:t>
      </w:r>
      <w:r w:rsidRPr="00E94E3C">
        <w:rPr>
          <w:color w:val="000000"/>
          <w:sz w:val="26"/>
          <w:szCs w:val="26"/>
          <w:highlight w:val="white"/>
        </w:rPr>
        <w:t>0</w:t>
      </w:r>
      <w:r w:rsidRPr="00E94E3C">
        <w:rPr>
          <w:color w:val="000000"/>
          <w:sz w:val="26"/>
          <w:szCs w:val="26"/>
          <w:highlight w:val="white"/>
          <w:lang w:val="uk-UA"/>
        </w:rPr>
        <w:t xml:space="preserve"> мм; розмір верхнього і нижнього полів – 20 мм.</w:t>
      </w:r>
    </w:p>
    <w:p w:rsidR="00AD1764" w:rsidRPr="00E94E3C" w:rsidRDefault="00AD1764" w:rsidP="008224C6">
      <w:pPr>
        <w:tabs>
          <w:tab w:val="left" w:pos="390"/>
        </w:tabs>
        <w:spacing w:line="288" w:lineRule="auto"/>
        <w:ind w:firstLine="567"/>
        <w:jc w:val="both"/>
        <w:rPr>
          <w:color w:val="000000"/>
          <w:sz w:val="26"/>
          <w:szCs w:val="26"/>
          <w:lang w:val="uk-UA"/>
        </w:rPr>
      </w:pPr>
      <w:r w:rsidRPr="00E94E3C">
        <w:rPr>
          <w:color w:val="000000"/>
          <w:sz w:val="26"/>
          <w:szCs w:val="26"/>
          <w:highlight w:val="white"/>
          <w:lang w:val="uk-UA"/>
        </w:rPr>
        <w:t>Обсяг матеріалів тез/статті повинен становити від 4 повних сторінок тексту (разом з рисунками, таблицями, формулами та списком використаних джерел), оформлених згідно з вимогами цього шаблону.</w:t>
      </w:r>
    </w:p>
    <w:p w:rsidR="00AD1764" w:rsidRPr="00E94E3C" w:rsidRDefault="00AD1764" w:rsidP="008224C6">
      <w:pPr>
        <w:tabs>
          <w:tab w:val="left" w:pos="390"/>
        </w:tabs>
        <w:spacing w:line="288" w:lineRule="auto"/>
        <w:ind w:firstLine="567"/>
        <w:jc w:val="both"/>
        <w:rPr>
          <w:color w:val="000000"/>
          <w:sz w:val="26"/>
          <w:szCs w:val="26"/>
          <w:highlight w:val="white"/>
          <w:lang w:val="uk-UA"/>
        </w:rPr>
      </w:pPr>
      <w:r w:rsidRPr="00E94E3C">
        <w:rPr>
          <w:color w:val="000000"/>
          <w:sz w:val="26"/>
          <w:szCs w:val="26"/>
          <w:highlight w:val="white"/>
          <w:lang w:val="uk-UA"/>
        </w:rPr>
        <w:t xml:space="preserve">Публікація має бути підготовлена у текстовому редакторі </w:t>
      </w:r>
      <w:proofErr w:type="spellStart"/>
      <w:r w:rsidRPr="00E94E3C">
        <w:rPr>
          <w:color w:val="000000"/>
          <w:sz w:val="26"/>
          <w:szCs w:val="26"/>
          <w:highlight w:val="white"/>
          <w:lang w:val="uk-UA"/>
        </w:rPr>
        <w:t>Місгоsoft</w:t>
      </w:r>
      <w:proofErr w:type="spellEnd"/>
      <w:r w:rsidRPr="00E94E3C">
        <w:rPr>
          <w:color w:val="000000"/>
          <w:sz w:val="26"/>
          <w:szCs w:val="26"/>
          <w:highlight w:val="white"/>
          <w:lang w:val="uk-UA"/>
        </w:rPr>
        <w:t xml:space="preserve"> Word  (*.</w:t>
      </w:r>
      <w:proofErr w:type="spellStart"/>
      <w:r w:rsidRPr="00E94E3C">
        <w:rPr>
          <w:color w:val="000000"/>
          <w:sz w:val="26"/>
          <w:szCs w:val="26"/>
          <w:highlight w:val="white"/>
          <w:lang w:val="uk-UA"/>
        </w:rPr>
        <w:t>doc</w:t>
      </w:r>
      <w:proofErr w:type="spellEnd"/>
      <w:r w:rsidRPr="00E94E3C">
        <w:rPr>
          <w:color w:val="000000"/>
          <w:sz w:val="26"/>
          <w:szCs w:val="26"/>
          <w:highlight w:val="white"/>
          <w:lang w:val="uk-UA"/>
        </w:rPr>
        <w:t>, *.</w:t>
      </w:r>
      <w:proofErr w:type="spellStart"/>
      <w:r w:rsidRPr="00E94E3C">
        <w:rPr>
          <w:color w:val="000000"/>
          <w:sz w:val="26"/>
          <w:szCs w:val="26"/>
          <w:highlight w:val="white"/>
          <w:lang w:val="uk-UA"/>
        </w:rPr>
        <w:t>docx</w:t>
      </w:r>
      <w:proofErr w:type="spellEnd"/>
      <w:r w:rsidRPr="00E94E3C">
        <w:rPr>
          <w:color w:val="000000"/>
          <w:sz w:val="26"/>
          <w:szCs w:val="26"/>
          <w:highlight w:val="white"/>
          <w:lang w:val="uk-UA"/>
        </w:rPr>
        <w:t>).</w:t>
      </w:r>
    </w:p>
    <w:p w:rsidR="00AD1764" w:rsidRPr="00E94E3C" w:rsidRDefault="00AD1764" w:rsidP="008224C6">
      <w:pPr>
        <w:tabs>
          <w:tab w:val="left" w:pos="390"/>
        </w:tabs>
        <w:spacing w:line="288" w:lineRule="auto"/>
        <w:ind w:firstLine="567"/>
        <w:jc w:val="both"/>
        <w:rPr>
          <w:color w:val="000000"/>
          <w:sz w:val="26"/>
          <w:szCs w:val="26"/>
          <w:highlight w:val="white"/>
          <w:lang w:val="uk-UA"/>
        </w:rPr>
      </w:pPr>
      <w:r w:rsidRPr="00E94E3C">
        <w:rPr>
          <w:b/>
          <w:i/>
          <w:color w:val="000000"/>
          <w:sz w:val="26"/>
          <w:szCs w:val="26"/>
          <w:highlight w:val="white"/>
          <w:lang w:val="uk-UA"/>
        </w:rPr>
        <w:t>Шрифт </w:t>
      </w:r>
      <w:proofErr w:type="spellStart"/>
      <w:r w:rsidRPr="00E94E3C">
        <w:rPr>
          <w:color w:val="000000"/>
          <w:sz w:val="26"/>
          <w:szCs w:val="26"/>
          <w:highlight w:val="white"/>
          <w:lang w:val="uk-UA"/>
        </w:rPr>
        <w:t>Times</w:t>
      </w:r>
      <w:proofErr w:type="spellEnd"/>
      <w:r w:rsidRPr="00E94E3C">
        <w:rPr>
          <w:color w:val="000000"/>
          <w:sz w:val="26"/>
          <w:szCs w:val="26"/>
          <w:highlight w:val="white"/>
          <w:lang w:val="uk-UA"/>
        </w:rPr>
        <w:t xml:space="preserve"> </w:t>
      </w:r>
      <w:proofErr w:type="spellStart"/>
      <w:r w:rsidRPr="00E94E3C">
        <w:rPr>
          <w:color w:val="000000"/>
          <w:sz w:val="26"/>
          <w:szCs w:val="26"/>
          <w:highlight w:val="white"/>
          <w:lang w:val="uk-UA"/>
        </w:rPr>
        <w:t>New</w:t>
      </w:r>
      <w:proofErr w:type="spellEnd"/>
      <w:r w:rsidRPr="00E94E3C">
        <w:rPr>
          <w:color w:val="000000"/>
          <w:sz w:val="26"/>
          <w:szCs w:val="26"/>
          <w:highlight w:val="white"/>
          <w:lang w:val="uk-UA"/>
        </w:rPr>
        <w:t xml:space="preserve"> </w:t>
      </w:r>
      <w:proofErr w:type="spellStart"/>
      <w:r w:rsidRPr="00E94E3C">
        <w:rPr>
          <w:color w:val="000000"/>
          <w:sz w:val="26"/>
          <w:szCs w:val="26"/>
          <w:highlight w:val="white"/>
          <w:lang w:val="uk-UA"/>
        </w:rPr>
        <w:t>Roman</w:t>
      </w:r>
      <w:proofErr w:type="spellEnd"/>
      <w:r w:rsidRPr="00E94E3C">
        <w:rPr>
          <w:color w:val="000000"/>
          <w:sz w:val="26"/>
          <w:szCs w:val="26"/>
          <w:highlight w:val="white"/>
          <w:lang w:val="uk-UA"/>
        </w:rPr>
        <w:t>, кегль 14, міжрядковий інтервал 1,5 абзацний відступ – 1 см (</w:t>
      </w:r>
      <w:r w:rsidRPr="00E94E3C">
        <w:rPr>
          <w:b/>
          <w:bCs/>
          <w:color w:val="000000"/>
          <w:sz w:val="26"/>
          <w:szCs w:val="26"/>
          <w:highlight w:val="white"/>
          <w:lang w:val="uk-UA"/>
        </w:rPr>
        <w:t xml:space="preserve">не допускати створення абзацного відступу за допомогою клавіші </w:t>
      </w:r>
      <w:proofErr w:type="spellStart"/>
      <w:r w:rsidRPr="00E94E3C">
        <w:rPr>
          <w:b/>
          <w:bCs/>
          <w:color w:val="000000"/>
          <w:sz w:val="26"/>
          <w:szCs w:val="26"/>
          <w:highlight w:val="white"/>
          <w:lang w:val="uk-UA"/>
        </w:rPr>
        <w:t>Tab</w:t>
      </w:r>
      <w:proofErr w:type="spellEnd"/>
      <w:r w:rsidRPr="00E94E3C">
        <w:rPr>
          <w:b/>
          <w:bCs/>
          <w:color w:val="000000"/>
          <w:sz w:val="26"/>
          <w:szCs w:val="26"/>
          <w:highlight w:val="white"/>
          <w:lang w:val="uk-UA"/>
        </w:rPr>
        <w:t xml:space="preserve"> і знаків пропуску!</w:t>
      </w:r>
      <w:r w:rsidRPr="00E94E3C">
        <w:rPr>
          <w:color w:val="000000"/>
          <w:sz w:val="26"/>
          <w:szCs w:val="26"/>
          <w:highlight w:val="white"/>
          <w:lang w:val="uk-UA"/>
        </w:rPr>
        <w:t xml:space="preserve">); сторінки не нумеруються; використовувати лише такі лапки: «»; треба розрізняти тире (–), дефіс (-); </w:t>
      </w:r>
    </w:p>
    <w:p w:rsidR="008224C6" w:rsidRDefault="008224C6" w:rsidP="008224C6">
      <w:pPr>
        <w:pStyle w:val="a4"/>
        <w:spacing w:after="0"/>
        <w:ind w:firstLine="567"/>
        <w:rPr>
          <w:color w:val="000000"/>
          <w:sz w:val="26"/>
          <w:szCs w:val="26"/>
          <w:highlight w:val="white"/>
          <w:lang w:val="uk-UA"/>
        </w:rPr>
      </w:pPr>
    </w:p>
    <w:p w:rsidR="008224C6" w:rsidRDefault="00AD1764" w:rsidP="008224C6">
      <w:pPr>
        <w:pStyle w:val="a4"/>
        <w:spacing w:after="0"/>
        <w:ind w:firstLine="567"/>
        <w:rPr>
          <w:color w:val="000000"/>
          <w:sz w:val="26"/>
          <w:szCs w:val="26"/>
          <w:highlight w:val="white"/>
          <w:lang w:val="uk-UA"/>
        </w:rPr>
      </w:pPr>
      <w:r w:rsidRPr="00E94E3C">
        <w:rPr>
          <w:color w:val="000000"/>
          <w:sz w:val="26"/>
          <w:szCs w:val="26"/>
          <w:highlight w:val="white"/>
          <w:lang w:val="uk-UA"/>
        </w:rPr>
        <w:t xml:space="preserve">При посиланні в тексті на </w:t>
      </w:r>
    </w:p>
    <w:p w:rsidR="00AD1764" w:rsidRPr="00E94E3C" w:rsidRDefault="00AD1764" w:rsidP="008224C6">
      <w:pPr>
        <w:pStyle w:val="a4"/>
        <w:numPr>
          <w:ilvl w:val="0"/>
          <w:numId w:val="6"/>
        </w:numPr>
        <w:spacing w:after="0"/>
        <w:rPr>
          <w:color w:val="000000"/>
          <w:sz w:val="26"/>
          <w:szCs w:val="26"/>
          <w:highlight w:val="white"/>
          <w:lang w:val="uk-UA"/>
        </w:rPr>
      </w:pPr>
      <w:r w:rsidRPr="00E94E3C">
        <w:rPr>
          <w:color w:val="000000"/>
          <w:sz w:val="26"/>
          <w:szCs w:val="26"/>
          <w:highlight w:val="white"/>
          <w:lang w:val="uk-UA"/>
        </w:rPr>
        <w:t>формулу/формули, таблицю/таблиці, рисунок/рисунки або літературне джерело/джерела, використовуйте наступні позначення відповідно: (1), (1, 2); Табл. 1., Табл. 1, 2; Рис. 1, Рис. 1, 2;</w:t>
      </w:r>
    </w:p>
    <w:p w:rsidR="00AD1764" w:rsidRPr="00E94E3C" w:rsidRDefault="00AD1764" w:rsidP="008224C6">
      <w:pPr>
        <w:pStyle w:val="a4"/>
        <w:numPr>
          <w:ilvl w:val="0"/>
          <w:numId w:val="6"/>
        </w:numPr>
        <w:spacing w:after="0"/>
        <w:rPr>
          <w:color w:val="000000"/>
          <w:sz w:val="26"/>
          <w:szCs w:val="26"/>
          <w:highlight w:val="white"/>
          <w:lang w:val="uk-UA"/>
        </w:rPr>
      </w:pPr>
      <w:r w:rsidRPr="00E94E3C">
        <w:rPr>
          <w:color w:val="000000"/>
          <w:sz w:val="26"/>
          <w:szCs w:val="26"/>
          <w:highlight w:val="white"/>
          <w:lang w:val="uk-UA"/>
        </w:rPr>
        <w:t xml:space="preserve">посилання на літературні джерела </w:t>
      </w:r>
      <w:r w:rsidRPr="00E94E3C">
        <w:rPr>
          <w:color w:val="000000"/>
          <w:sz w:val="26"/>
          <w:szCs w:val="26"/>
          <w:highlight w:val="white"/>
        </w:rPr>
        <w:t xml:space="preserve">– </w:t>
      </w:r>
      <w:r w:rsidRPr="00E94E3C">
        <w:rPr>
          <w:color w:val="000000"/>
          <w:sz w:val="26"/>
          <w:szCs w:val="26"/>
          <w:highlight w:val="white"/>
          <w:lang w:val="uk-UA"/>
        </w:rPr>
        <w:t>[1], [1, с. 2].</w:t>
      </w:r>
    </w:p>
    <w:p w:rsidR="00AD1764" w:rsidRPr="00E94E3C" w:rsidRDefault="00AD1764" w:rsidP="008224C6">
      <w:pPr>
        <w:pStyle w:val="a4"/>
        <w:numPr>
          <w:ilvl w:val="0"/>
          <w:numId w:val="6"/>
        </w:numPr>
        <w:spacing w:after="0"/>
        <w:rPr>
          <w:color w:val="000000"/>
          <w:sz w:val="26"/>
          <w:szCs w:val="26"/>
          <w:highlight w:val="white"/>
          <w:lang w:val="uk-UA"/>
        </w:rPr>
      </w:pPr>
      <w:r w:rsidRPr="00E94E3C">
        <w:rPr>
          <w:color w:val="000000"/>
          <w:sz w:val="26"/>
          <w:szCs w:val="26"/>
          <w:highlight w:val="white"/>
          <w:lang w:val="uk-UA"/>
        </w:rPr>
        <w:t xml:space="preserve">оформлення літературних джерел виконується відповідно до бібліографічного </w:t>
      </w:r>
      <w:bookmarkStart w:id="6" w:name="__DdeLink__1455_53038772"/>
      <w:bookmarkStart w:id="7" w:name="__DdeLink__3616_2407856628"/>
      <w:r w:rsidRPr="00E94E3C">
        <w:rPr>
          <w:color w:val="000000"/>
          <w:sz w:val="26"/>
          <w:szCs w:val="26"/>
          <w:highlight w:val="white"/>
          <w:lang w:val="uk-UA"/>
        </w:rPr>
        <w:t>ДСТУ 8302:2015</w:t>
      </w:r>
      <w:bookmarkEnd w:id="6"/>
      <w:bookmarkEnd w:id="7"/>
      <w:r w:rsidR="008224C6">
        <w:rPr>
          <w:color w:val="000000"/>
          <w:sz w:val="26"/>
          <w:szCs w:val="26"/>
          <w:highlight w:val="white"/>
          <w:lang w:val="uk-UA"/>
        </w:rPr>
        <w:t>. за алфавітом;</w:t>
      </w:r>
    </w:p>
    <w:p w:rsidR="008224C6" w:rsidRDefault="00AD1764" w:rsidP="008224C6">
      <w:pPr>
        <w:pStyle w:val="a4"/>
        <w:numPr>
          <w:ilvl w:val="0"/>
          <w:numId w:val="6"/>
        </w:numPr>
        <w:spacing w:after="0"/>
        <w:jc w:val="both"/>
        <w:rPr>
          <w:color w:val="000000"/>
          <w:sz w:val="26"/>
          <w:szCs w:val="26"/>
          <w:highlight w:val="white"/>
          <w:lang w:val="uk-UA"/>
        </w:rPr>
      </w:pPr>
      <w:r w:rsidRPr="00E94E3C">
        <w:rPr>
          <w:color w:val="000000"/>
          <w:sz w:val="26"/>
          <w:szCs w:val="26"/>
          <w:highlight w:val="white"/>
          <w:lang w:val="uk-UA"/>
        </w:rPr>
        <w:t xml:space="preserve">назва файлу – за прізвищем першого автора латинськими літерами, наприклад: </w:t>
      </w:r>
    </w:p>
    <w:p w:rsidR="00AD1764" w:rsidRPr="00E94E3C" w:rsidRDefault="008224C6" w:rsidP="008224C6">
      <w:pPr>
        <w:pStyle w:val="a4"/>
        <w:spacing w:after="0"/>
        <w:ind w:left="720"/>
        <w:jc w:val="both"/>
        <w:rPr>
          <w:color w:val="000000"/>
          <w:sz w:val="26"/>
          <w:szCs w:val="26"/>
          <w:highlight w:val="white"/>
          <w:lang w:val="uk-UA"/>
        </w:rPr>
      </w:pPr>
      <w:r>
        <w:rPr>
          <w:color w:val="000000"/>
          <w:sz w:val="26"/>
          <w:szCs w:val="26"/>
          <w:highlight w:val="white"/>
          <w:lang w:val="uk-UA"/>
        </w:rPr>
        <w:t>«tezu-Petrenko O.doc».</w:t>
      </w:r>
    </w:p>
    <w:p w:rsidR="00AD1764" w:rsidRPr="008224C6" w:rsidRDefault="00AD1764" w:rsidP="008224C6">
      <w:pPr>
        <w:tabs>
          <w:tab w:val="left" w:pos="390"/>
        </w:tabs>
        <w:spacing w:line="288" w:lineRule="auto"/>
        <w:ind w:firstLine="567"/>
        <w:jc w:val="both"/>
        <w:rPr>
          <w:b/>
          <w:i/>
          <w:color w:val="000000"/>
          <w:sz w:val="26"/>
          <w:szCs w:val="26"/>
          <w:lang w:val="uk-UA"/>
        </w:rPr>
      </w:pPr>
    </w:p>
    <w:p w:rsidR="00AD1764" w:rsidRPr="00E94E3C" w:rsidRDefault="00AD1764" w:rsidP="008224C6">
      <w:pPr>
        <w:tabs>
          <w:tab w:val="left" w:pos="39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E94E3C">
        <w:rPr>
          <w:b/>
          <w:i/>
          <w:color w:val="000000"/>
          <w:sz w:val="26"/>
          <w:szCs w:val="26"/>
          <w:lang w:val="uk-UA"/>
        </w:rPr>
        <w:t xml:space="preserve">Оформлення публікацій: </w:t>
      </w:r>
      <w:r w:rsidRPr="00E94E3C">
        <w:rPr>
          <w:i/>
          <w:iCs/>
          <w:color w:val="000000"/>
          <w:sz w:val="26"/>
          <w:szCs w:val="26"/>
          <w:lang w:val="uk-UA"/>
        </w:rPr>
        <w:t>Матеріали</w:t>
      </w:r>
      <w:r w:rsidR="008224C6">
        <w:rPr>
          <w:i/>
          <w:iCs/>
          <w:color w:val="000000"/>
          <w:sz w:val="26"/>
          <w:szCs w:val="26"/>
          <w:lang w:val="uk-UA"/>
        </w:rPr>
        <w:t xml:space="preserve"> </w:t>
      </w:r>
      <w:r w:rsidRPr="00E94E3C">
        <w:rPr>
          <w:i/>
          <w:iCs/>
          <w:color w:val="000000"/>
          <w:sz w:val="26"/>
          <w:szCs w:val="26"/>
          <w:lang w:val="uk-UA"/>
        </w:rPr>
        <w:t>супроводжую</w:t>
      </w:r>
      <w:r w:rsidR="008224C6">
        <w:rPr>
          <w:i/>
          <w:iCs/>
          <w:color w:val="000000"/>
          <w:sz w:val="26"/>
          <w:szCs w:val="26"/>
          <w:lang w:val="uk-UA"/>
        </w:rPr>
        <w:t>ться відомостями про автора (П.</w:t>
      </w:r>
      <w:r w:rsidR="008224C6" w:rsidRPr="00E94E3C">
        <w:rPr>
          <w:i/>
          <w:iCs/>
          <w:color w:val="000000"/>
          <w:sz w:val="26"/>
          <w:szCs w:val="26"/>
          <w:lang w:val="uk-UA"/>
        </w:rPr>
        <w:t> </w:t>
      </w:r>
      <w:r w:rsidR="008224C6">
        <w:rPr>
          <w:i/>
          <w:iCs/>
          <w:color w:val="000000"/>
          <w:sz w:val="26"/>
          <w:szCs w:val="26"/>
          <w:lang w:val="uk-UA"/>
        </w:rPr>
        <w:t>І.</w:t>
      </w:r>
      <w:r w:rsidR="008224C6" w:rsidRPr="00E94E3C">
        <w:rPr>
          <w:i/>
          <w:iCs/>
          <w:color w:val="000000"/>
          <w:sz w:val="26"/>
          <w:szCs w:val="26"/>
          <w:lang w:val="uk-UA"/>
        </w:rPr>
        <w:t> </w:t>
      </w:r>
      <w:r w:rsidRPr="00E94E3C">
        <w:rPr>
          <w:i/>
          <w:iCs/>
          <w:color w:val="000000"/>
          <w:sz w:val="26"/>
          <w:szCs w:val="26"/>
          <w:lang w:val="uk-UA"/>
        </w:rPr>
        <w:t xml:space="preserve">Б., посада, місце роботи, науковий ступінь, учене звання у називному відмінку, електронна адреса) </w:t>
      </w:r>
      <w:r w:rsidRPr="00E94E3C">
        <w:rPr>
          <w:sz w:val="26"/>
          <w:szCs w:val="26"/>
          <w:lang w:val="uk-UA"/>
        </w:rPr>
        <w:t xml:space="preserve">праворуч </w:t>
      </w:r>
      <w:r w:rsidRPr="00E94E3C">
        <w:rPr>
          <w:b/>
          <w:sz w:val="26"/>
          <w:szCs w:val="26"/>
          <w:lang w:val="uk-UA"/>
        </w:rPr>
        <w:t>Прізвище та Ініціали</w:t>
      </w:r>
      <w:r w:rsidRPr="00E94E3C">
        <w:rPr>
          <w:sz w:val="26"/>
          <w:szCs w:val="26"/>
          <w:lang w:val="uk-UA"/>
        </w:rPr>
        <w:t xml:space="preserve"> автора </w:t>
      </w:r>
      <w:r w:rsidRPr="00E94E3C">
        <w:rPr>
          <w:b/>
          <w:sz w:val="26"/>
          <w:szCs w:val="26"/>
          <w:lang w:val="uk-UA"/>
        </w:rPr>
        <w:t>жирним шрифтом</w:t>
      </w:r>
      <w:r w:rsidRPr="00E94E3C">
        <w:rPr>
          <w:sz w:val="26"/>
          <w:szCs w:val="26"/>
          <w:lang w:val="uk-UA"/>
        </w:rPr>
        <w:t xml:space="preserve">, під ними </w:t>
      </w:r>
      <w:r w:rsidRPr="00E94E3C">
        <w:rPr>
          <w:i/>
          <w:iCs/>
          <w:color w:val="000000"/>
          <w:sz w:val="26"/>
          <w:szCs w:val="26"/>
          <w:lang w:val="uk-UA"/>
        </w:rPr>
        <w:t xml:space="preserve">посада та </w:t>
      </w:r>
      <w:r w:rsidRPr="00E94E3C">
        <w:rPr>
          <w:sz w:val="26"/>
          <w:szCs w:val="26"/>
          <w:lang w:val="uk-UA"/>
        </w:rPr>
        <w:t xml:space="preserve">назва </w:t>
      </w:r>
      <w:r w:rsidR="008224C6">
        <w:rPr>
          <w:sz w:val="26"/>
          <w:szCs w:val="26"/>
          <w:lang w:val="uk-UA" w:eastAsia="uk-UA"/>
        </w:rPr>
        <w:t>навчального закладу/установи/</w:t>
      </w:r>
      <w:r w:rsidRPr="00E94E3C">
        <w:rPr>
          <w:sz w:val="26"/>
          <w:szCs w:val="26"/>
          <w:lang w:val="uk-UA" w:eastAsia="uk-UA"/>
        </w:rPr>
        <w:t xml:space="preserve">організації та </w:t>
      </w:r>
      <w:r w:rsidRPr="00E94E3C">
        <w:rPr>
          <w:i/>
          <w:iCs/>
          <w:color w:val="000000"/>
          <w:sz w:val="26"/>
          <w:szCs w:val="26"/>
          <w:lang w:val="uk-UA"/>
        </w:rPr>
        <w:t>учене звання</w:t>
      </w:r>
      <w:r w:rsidRPr="00E94E3C">
        <w:rPr>
          <w:sz w:val="26"/>
          <w:szCs w:val="26"/>
          <w:lang w:val="uk-UA" w:eastAsia="uk-UA"/>
        </w:rPr>
        <w:t xml:space="preserve">, </w:t>
      </w:r>
      <w:r w:rsidRPr="00E94E3C">
        <w:rPr>
          <w:sz w:val="26"/>
          <w:szCs w:val="26"/>
          <w:lang w:val="uk-UA"/>
        </w:rPr>
        <w:t xml:space="preserve">електронна адреса автора, </w:t>
      </w:r>
      <w:r w:rsidRPr="00E94E3C">
        <w:rPr>
          <w:i/>
          <w:sz w:val="26"/>
          <w:szCs w:val="26"/>
          <w:lang w:val="uk-UA"/>
        </w:rPr>
        <w:t xml:space="preserve">курсивом; </w:t>
      </w:r>
      <w:r w:rsidRPr="00E94E3C">
        <w:rPr>
          <w:sz w:val="26"/>
          <w:szCs w:val="26"/>
          <w:lang w:val="uk-UA"/>
        </w:rPr>
        <w:t xml:space="preserve">далі </w:t>
      </w:r>
      <w:r w:rsidRPr="00E94E3C">
        <w:rPr>
          <w:b/>
          <w:sz w:val="26"/>
          <w:szCs w:val="26"/>
          <w:lang w:val="uk-UA"/>
        </w:rPr>
        <w:t>НАЗВА</w:t>
      </w:r>
      <w:r w:rsidRPr="00E94E3C">
        <w:rPr>
          <w:sz w:val="26"/>
          <w:szCs w:val="26"/>
          <w:lang w:val="uk-UA"/>
        </w:rPr>
        <w:t xml:space="preserve"> статті по центру рядка </w:t>
      </w:r>
      <w:r w:rsidRPr="00E94E3C">
        <w:rPr>
          <w:b/>
          <w:sz w:val="26"/>
          <w:szCs w:val="26"/>
          <w:lang w:val="uk-UA"/>
        </w:rPr>
        <w:t xml:space="preserve">ВЕЛИКИМИ </w:t>
      </w:r>
      <w:r w:rsidRPr="00E94E3C">
        <w:rPr>
          <w:sz w:val="26"/>
          <w:szCs w:val="26"/>
          <w:lang w:val="uk-UA"/>
        </w:rPr>
        <w:t>літерами</w:t>
      </w:r>
      <w:r w:rsidRPr="00E94E3C">
        <w:rPr>
          <w:b/>
          <w:sz w:val="26"/>
          <w:szCs w:val="26"/>
          <w:lang w:val="uk-UA"/>
        </w:rPr>
        <w:t xml:space="preserve"> ЖИРНИМ </w:t>
      </w:r>
      <w:r w:rsidRPr="00E94E3C">
        <w:rPr>
          <w:sz w:val="26"/>
          <w:szCs w:val="26"/>
          <w:lang w:val="uk-UA"/>
        </w:rPr>
        <w:t xml:space="preserve">шрифтом. У наступному рядку </w:t>
      </w:r>
      <w:r w:rsidR="008224C6" w:rsidRPr="008224C6">
        <w:rPr>
          <w:b/>
          <w:i/>
          <w:sz w:val="26"/>
          <w:szCs w:val="26"/>
          <w:lang w:val="uk-UA"/>
        </w:rPr>
        <w:t>А</w:t>
      </w:r>
      <w:r w:rsidRPr="008224C6">
        <w:rPr>
          <w:b/>
          <w:i/>
          <w:sz w:val="26"/>
          <w:szCs w:val="26"/>
          <w:lang w:val="uk-UA"/>
        </w:rPr>
        <w:t>нотація</w:t>
      </w:r>
      <w:r w:rsidRPr="00E94E3C">
        <w:rPr>
          <w:i/>
          <w:sz w:val="26"/>
          <w:szCs w:val="26"/>
          <w:lang w:val="uk-UA"/>
        </w:rPr>
        <w:t xml:space="preserve"> та </w:t>
      </w:r>
      <w:r w:rsidR="008224C6" w:rsidRPr="008224C6">
        <w:rPr>
          <w:b/>
          <w:i/>
          <w:sz w:val="26"/>
          <w:szCs w:val="26"/>
          <w:lang w:val="uk-UA"/>
        </w:rPr>
        <w:t>К</w:t>
      </w:r>
      <w:r w:rsidRPr="008224C6">
        <w:rPr>
          <w:b/>
          <w:i/>
          <w:sz w:val="26"/>
          <w:szCs w:val="26"/>
          <w:lang w:val="uk-UA"/>
        </w:rPr>
        <w:t>лючові слова</w:t>
      </w:r>
      <w:r w:rsidRPr="00E94E3C">
        <w:rPr>
          <w:i/>
          <w:sz w:val="26"/>
          <w:szCs w:val="26"/>
          <w:lang w:val="uk-UA"/>
        </w:rPr>
        <w:t xml:space="preserve"> курсивом</w:t>
      </w:r>
      <w:r w:rsidRPr="00E94E3C">
        <w:rPr>
          <w:sz w:val="26"/>
          <w:szCs w:val="26"/>
          <w:lang w:val="uk-UA"/>
        </w:rPr>
        <w:t xml:space="preserve"> з вирівнюванням по ширині. Далі, після пропуску одного рядка, текст доповіді, після якого </w:t>
      </w:r>
      <w:r w:rsidRPr="00E94E3C">
        <w:rPr>
          <w:rStyle w:val="a7"/>
          <w:sz w:val="26"/>
          <w:szCs w:val="26"/>
          <w:lang w:val="uk-UA"/>
        </w:rPr>
        <w:t>Список використаних джерел</w:t>
      </w:r>
      <w:r w:rsidRPr="00E94E3C">
        <w:rPr>
          <w:sz w:val="26"/>
          <w:szCs w:val="26"/>
          <w:lang w:val="uk-UA"/>
        </w:rPr>
        <w:t>.</w:t>
      </w:r>
    </w:p>
    <w:p w:rsidR="00AD1764" w:rsidRPr="008224C6" w:rsidRDefault="00AD1764" w:rsidP="008224C6">
      <w:pPr>
        <w:tabs>
          <w:tab w:val="left" w:pos="390"/>
        </w:tabs>
        <w:spacing w:line="288" w:lineRule="auto"/>
        <w:ind w:firstLine="567"/>
        <w:jc w:val="both"/>
        <w:rPr>
          <w:b/>
          <w:bCs/>
          <w:color w:val="000000"/>
          <w:sz w:val="16"/>
          <w:szCs w:val="16"/>
        </w:rPr>
      </w:pPr>
    </w:p>
    <w:p w:rsidR="00AD1764" w:rsidRPr="00E94E3C" w:rsidRDefault="00AD1764" w:rsidP="008224C6">
      <w:pPr>
        <w:tabs>
          <w:tab w:val="left" w:pos="39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E94E3C">
        <w:rPr>
          <w:b/>
          <w:bCs/>
          <w:color w:val="000000"/>
          <w:sz w:val="26"/>
          <w:szCs w:val="26"/>
          <w:lang w:val="uk-UA"/>
        </w:rPr>
        <w:t xml:space="preserve">Анотація </w:t>
      </w:r>
      <w:r w:rsidRPr="00E94E3C">
        <w:rPr>
          <w:color w:val="000000"/>
          <w:sz w:val="26"/>
          <w:szCs w:val="26"/>
          <w:lang w:val="uk-UA"/>
        </w:rPr>
        <w:t xml:space="preserve">українською мовою обсягом 2–4 речення та </w:t>
      </w:r>
      <w:r w:rsidRPr="008224C6">
        <w:rPr>
          <w:b/>
          <w:color w:val="000000"/>
          <w:sz w:val="26"/>
          <w:szCs w:val="26"/>
          <w:lang w:val="uk-UA"/>
        </w:rPr>
        <w:t>ключові слова</w:t>
      </w:r>
      <w:r w:rsidRPr="00E94E3C">
        <w:rPr>
          <w:color w:val="000000"/>
          <w:sz w:val="26"/>
          <w:szCs w:val="26"/>
          <w:lang w:val="uk-UA"/>
        </w:rPr>
        <w:t xml:space="preserve"> (3–5 слів) українською мовою.</w:t>
      </w:r>
    </w:p>
    <w:p w:rsidR="00AD1764" w:rsidRPr="00E94E3C" w:rsidRDefault="00AD1764" w:rsidP="008224C6">
      <w:pPr>
        <w:tabs>
          <w:tab w:val="left" w:pos="390"/>
        </w:tabs>
        <w:ind w:firstLine="567"/>
        <w:jc w:val="both"/>
        <w:rPr>
          <w:color w:val="000000"/>
          <w:sz w:val="26"/>
          <w:szCs w:val="26"/>
          <w:highlight w:val="white"/>
          <w:lang w:val="uk-UA"/>
        </w:rPr>
      </w:pPr>
    </w:p>
    <w:p w:rsidR="00AD1764" w:rsidRPr="00E94E3C" w:rsidRDefault="00AD1764" w:rsidP="008224C6">
      <w:pPr>
        <w:ind w:firstLine="567"/>
        <w:jc w:val="both"/>
        <w:rPr>
          <w:rStyle w:val="a7"/>
          <w:color w:val="000000"/>
          <w:sz w:val="26"/>
          <w:szCs w:val="26"/>
          <w:lang w:val="uk-UA"/>
        </w:rPr>
      </w:pPr>
    </w:p>
    <w:p w:rsidR="00AD1764" w:rsidRPr="00E94E3C" w:rsidRDefault="00AD1764" w:rsidP="008224C6">
      <w:pPr>
        <w:tabs>
          <w:tab w:val="left" w:pos="390"/>
        </w:tabs>
        <w:ind w:firstLine="567"/>
        <w:jc w:val="center"/>
        <w:rPr>
          <w:rStyle w:val="a7"/>
          <w:color w:val="000000"/>
          <w:sz w:val="26"/>
          <w:szCs w:val="26"/>
          <w:lang w:val="uk-UA"/>
        </w:rPr>
      </w:pPr>
    </w:p>
    <w:p w:rsidR="00AD1764" w:rsidRPr="00E94E3C" w:rsidRDefault="00AD1764" w:rsidP="008224C6">
      <w:pPr>
        <w:pageBreakBefore/>
        <w:widowControl w:val="0"/>
        <w:tabs>
          <w:tab w:val="left" w:pos="390"/>
        </w:tabs>
        <w:ind w:firstLine="567"/>
        <w:jc w:val="center"/>
        <w:rPr>
          <w:sz w:val="26"/>
          <w:szCs w:val="26"/>
          <w:lang w:val="uk-UA"/>
        </w:rPr>
      </w:pPr>
      <w:r w:rsidRPr="00E94E3C">
        <w:rPr>
          <w:rStyle w:val="a7"/>
          <w:color w:val="000000"/>
          <w:sz w:val="26"/>
          <w:szCs w:val="26"/>
          <w:lang w:val="uk-UA"/>
        </w:rPr>
        <w:lastRenderedPageBreak/>
        <w:t>Зразок оформлення тез конференції:</w:t>
      </w:r>
    </w:p>
    <w:p w:rsidR="00AD1764" w:rsidRPr="00E94E3C" w:rsidRDefault="00AD1764" w:rsidP="008224C6">
      <w:pPr>
        <w:tabs>
          <w:tab w:val="left" w:pos="390"/>
          <w:tab w:val="left" w:pos="8310"/>
        </w:tabs>
        <w:ind w:firstLine="567"/>
        <w:rPr>
          <w:color w:val="000000"/>
          <w:sz w:val="26"/>
          <w:szCs w:val="26"/>
          <w:lang w:val="uk-UA"/>
        </w:rPr>
      </w:pPr>
    </w:p>
    <w:p w:rsidR="00AD1764" w:rsidRPr="00E94E3C" w:rsidRDefault="00AD1764" w:rsidP="00AD1764">
      <w:pPr>
        <w:pStyle w:val="a4"/>
        <w:spacing w:before="60" w:after="60" w:line="240" w:lineRule="auto"/>
        <w:jc w:val="right"/>
        <w:rPr>
          <w:b/>
          <w:color w:val="000000"/>
          <w:sz w:val="26"/>
          <w:szCs w:val="26"/>
          <w:lang w:val="uk-UA"/>
        </w:rPr>
      </w:pPr>
      <w:r w:rsidRPr="00E94E3C">
        <w:rPr>
          <w:b/>
          <w:color w:val="000000"/>
          <w:sz w:val="26"/>
          <w:szCs w:val="26"/>
          <w:lang w:val="uk-UA"/>
        </w:rPr>
        <w:t>ОЛЕКСЮК О.Р.,</w:t>
      </w:r>
    </w:p>
    <w:p w:rsidR="00AD1764" w:rsidRPr="00E94E3C" w:rsidRDefault="00AD1764" w:rsidP="00AD1764">
      <w:pPr>
        <w:pStyle w:val="a4"/>
        <w:spacing w:before="60" w:after="60" w:line="240" w:lineRule="auto"/>
        <w:jc w:val="right"/>
        <w:rPr>
          <w:i/>
          <w:color w:val="000000"/>
          <w:sz w:val="26"/>
          <w:szCs w:val="26"/>
          <w:lang w:val="uk-UA"/>
        </w:rPr>
      </w:pPr>
      <w:r w:rsidRPr="00E94E3C">
        <w:rPr>
          <w:i/>
          <w:color w:val="000000"/>
          <w:sz w:val="26"/>
          <w:szCs w:val="26"/>
          <w:lang w:val="uk-UA"/>
        </w:rPr>
        <w:t>доцент кафедри змісту і методик навчальних предметів,</w:t>
      </w:r>
    </w:p>
    <w:p w:rsidR="00AD1764" w:rsidRPr="00E94E3C" w:rsidRDefault="00AD1764" w:rsidP="00AD1764">
      <w:pPr>
        <w:pStyle w:val="a4"/>
        <w:spacing w:before="60" w:after="60" w:line="240" w:lineRule="auto"/>
        <w:ind w:left="2126"/>
        <w:jc w:val="right"/>
        <w:rPr>
          <w:i/>
          <w:color w:val="000000"/>
          <w:sz w:val="26"/>
          <w:szCs w:val="26"/>
          <w:lang w:val="uk-UA"/>
        </w:rPr>
      </w:pPr>
      <w:r w:rsidRPr="00E94E3C">
        <w:rPr>
          <w:i/>
          <w:color w:val="000000"/>
          <w:sz w:val="26"/>
          <w:szCs w:val="26"/>
          <w:lang w:val="uk-UA"/>
        </w:rPr>
        <w:t>Тернопільський обласний комунальний інститут післядипломної педагогічної освіти, канд. пед. наук,</w:t>
      </w:r>
    </w:p>
    <w:p w:rsidR="00AD1764" w:rsidRPr="00E94E3C" w:rsidRDefault="00AD1764" w:rsidP="00AD1764">
      <w:pPr>
        <w:pStyle w:val="a4"/>
        <w:spacing w:before="60" w:after="60" w:line="240" w:lineRule="auto"/>
        <w:ind w:left="1140"/>
        <w:jc w:val="right"/>
        <w:rPr>
          <w:i/>
          <w:color w:val="000000"/>
          <w:sz w:val="26"/>
          <w:szCs w:val="26"/>
          <w:lang w:val="uk-UA"/>
        </w:rPr>
      </w:pPr>
      <w:r w:rsidRPr="00E94E3C">
        <w:rPr>
          <w:i/>
          <w:color w:val="000000"/>
          <w:sz w:val="26"/>
          <w:szCs w:val="26"/>
          <w:lang w:val="uk-UA"/>
        </w:rPr>
        <w:t>o.oleksyuk@ippo.edu.te.ua</w:t>
      </w:r>
    </w:p>
    <w:p w:rsidR="00AD1764" w:rsidRPr="00E94E3C" w:rsidRDefault="00AD1764" w:rsidP="00AD1764">
      <w:pPr>
        <w:pStyle w:val="a4"/>
        <w:spacing w:line="240" w:lineRule="auto"/>
        <w:rPr>
          <w:sz w:val="26"/>
          <w:szCs w:val="26"/>
          <w:lang w:val="uk-UA"/>
        </w:rPr>
      </w:pPr>
    </w:p>
    <w:p w:rsidR="00AD1764" w:rsidRPr="00E94E3C" w:rsidRDefault="00AD1764" w:rsidP="00AD1764">
      <w:pPr>
        <w:pStyle w:val="a4"/>
        <w:spacing w:before="60" w:after="60" w:line="240" w:lineRule="auto"/>
        <w:jc w:val="center"/>
        <w:rPr>
          <w:b/>
          <w:color w:val="000000"/>
          <w:sz w:val="26"/>
          <w:szCs w:val="26"/>
          <w:lang w:val="uk-UA"/>
        </w:rPr>
      </w:pPr>
      <w:r w:rsidRPr="00E94E3C">
        <w:rPr>
          <w:b/>
          <w:color w:val="000000"/>
          <w:sz w:val="26"/>
          <w:szCs w:val="26"/>
          <w:lang w:val="uk-UA"/>
        </w:rPr>
        <w:t>ЗАСТОСУВАННЯ ТЕХНОЛОГІЇ ДОПОВНЕНОЇ РЕАЛЬНОСТІ В</w:t>
      </w:r>
    </w:p>
    <w:p w:rsidR="00AD1764" w:rsidRPr="00E94E3C" w:rsidRDefault="00AD1764" w:rsidP="00AD1764">
      <w:pPr>
        <w:pStyle w:val="a4"/>
        <w:spacing w:before="60" w:after="60" w:line="240" w:lineRule="auto"/>
        <w:jc w:val="center"/>
        <w:rPr>
          <w:b/>
          <w:color w:val="000000"/>
          <w:sz w:val="26"/>
          <w:szCs w:val="26"/>
          <w:lang w:val="uk-UA"/>
        </w:rPr>
      </w:pPr>
      <w:r w:rsidRPr="00E94E3C">
        <w:rPr>
          <w:b/>
          <w:color w:val="000000"/>
          <w:sz w:val="26"/>
          <w:szCs w:val="26"/>
          <w:lang w:val="uk-UA"/>
        </w:rPr>
        <w:t>ОСВІТНІЙ ГАЛУЗІ</w:t>
      </w:r>
    </w:p>
    <w:p w:rsidR="00AD1764" w:rsidRPr="00E94E3C" w:rsidRDefault="00AD1764" w:rsidP="00AD1764">
      <w:pPr>
        <w:pStyle w:val="a4"/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b/>
          <w:i/>
          <w:color w:val="000000"/>
          <w:sz w:val="26"/>
          <w:szCs w:val="26"/>
          <w:lang w:val="uk-UA"/>
        </w:rPr>
        <w:t>Анотація.</w:t>
      </w:r>
      <w:r w:rsidRPr="00E94E3C">
        <w:rPr>
          <w:i/>
          <w:color w:val="000000"/>
          <w:sz w:val="26"/>
          <w:szCs w:val="26"/>
          <w:lang w:val="uk-UA"/>
        </w:rPr>
        <w:t>Доповнена</w:t>
      </w:r>
      <w:proofErr w:type="spellEnd"/>
      <w:r w:rsidRPr="00E94E3C">
        <w:rPr>
          <w:i/>
          <w:color w:val="000000"/>
          <w:sz w:val="26"/>
          <w:szCs w:val="26"/>
          <w:lang w:val="uk-UA"/>
        </w:rPr>
        <w:t xml:space="preserve"> реальність (AR) – це інноваційна технологія, у якій об’єкти реального світу доповнюються цифровими даними, прив’язаними до певних місць або діяльності. За останні кілька років додатки AR стали широко доступними на мобільних пристроях. AR стає помітним у наших аудіовізуальних засобах масової інформації (наприклад: новини, розваги, спорт) і починає інтегруватися в інші аспекти нашого життя (наприклад: електронна комерція, подорожі, маркетинг).</w:t>
      </w:r>
    </w:p>
    <w:p w:rsidR="00AD1764" w:rsidRPr="00E94E3C" w:rsidRDefault="00AD1764" w:rsidP="00AD1764">
      <w:pPr>
        <w:pStyle w:val="a4"/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E94E3C">
        <w:rPr>
          <w:b/>
          <w:i/>
          <w:color w:val="000000"/>
          <w:sz w:val="26"/>
          <w:szCs w:val="26"/>
          <w:lang w:val="uk-UA"/>
        </w:rPr>
        <w:t xml:space="preserve">Ключові слова: </w:t>
      </w:r>
      <w:r w:rsidRPr="00E94E3C">
        <w:rPr>
          <w:i/>
          <w:color w:val="000000"/>
          <w:sz w:val="26"/>
          <w:szCs w:val="26"/>
          <w:lang w:val="uk-UA"/>
        </w:rPr>
        <w:t xml:space="preserve">доповнена реальність, освітні технології, </w:t>
      </w:r>
      <w:proofErr w:type="spellStart"/>
      <w:r w:rsidRPr="00E94E3C">
        <w:rPr>
          <w:i/>
          <w:color w:val="000000"/>
          <w:sz w:val="26"/>
          <w:szCs w:val="26"/>
          <w:lang w:val="uk-UA"/>
        </w:rPr>
        <w:t>імерсивне</w:t>
      </w:r>
      <w:proofErr w:type="spellEnd"/>
      <w:r w:rsidRPr="00E94E3C">
        <w:rPr>
          <w:i/>
          <w:color w:val="000000"/>
          <w:sz w:val="26"/>
          <w:szCs w:val="26"/>
          <w:lang w:val="uk-UA"/>
        </w:rPr>
        <w:t xml:space="preserve"> навчання, мобільне навчання.</w:t>
      </w:r>
    </w:p>
    <w:p w:rsidR="00AD1764" w:rsidRPr="00E94E3C" w:rsidRDefault="00AD1764" w:rsidP="00AD1764">
      <w:pPr>
        <w:pStyle w:val="a4"/>
        <w:spacing w:before="240" w:after="0" w:line="240" w:lineRule="auto"/>
        <w:ind w:firstLine="567"/>
        <w:jc w:val="both"/>
        <w:rPr>
          <w:color w:val="000000"/>
          <w:sz w:val="26"/>
          <w:szCs w:val="26"/>
          <w:lang w:val="uk-UA"/>
        </w:rPr>
      </w:pPr>
      <w:r w:rsidRPr="00E94E3C">
        <w:rPr>
          <w:color w:val="000000"/>
          <w:sz w:val="26"/>
          <w:szCs w:val="26"/>
          <w:lang w:val="uk-UA"/>
        </w:rPr>
        <w:t>У суспільстві, що швидко змінюється, де наявний доступ до великої кількості даних, прийняття та застосування цієї інформації в потрібний час та в потрібному місці необхідні для забезпечення ефективної діяльності. Доповнена реальність (</w:t>
      </w:r>
      <w:proofErr w:type="spellStart"/>
      <w:r w:rsidRPr="00E94E3C">
        <w:rPr>
          <w:color w:val="000000"/>
          <w:sz w:val="26"/>
          <w:szCs w:val="26"/>
          <w:lang w:val="uk-UA"/>
        </w:rPr>
        <w:t>augmented</w:t>
      </w:r>
      <w:proofErr w:type="spellEnd"/>
      <w:r w:rsidRPr="00E94E3C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E94E3C">
        <w:rPr>
          <w:color w:val="000000"/>
          <w:sz w:val="26"/>
          <w:szCs w:val="26"/>
          <w:lang w:val="uk-UA"/>
        </w:rPr>
        <w:t>reality</w:t>
      </w:r>
      <w:proofErr w:type="spellEnd"/>
      <w:r w:rsidRPr="00E94E3C">
        <w:rPr>
          <w:color w:val="000000"/>
          <w:sz w:val="26"/>
          <w:szCs w:val="26"/>
          <w:lang w:val="uk-UA"/>
        </w:rPr>
        <w:t xml:space="preserve"> (AR)) – це одна з технологій, що має значний, ще недостатньо вивчений, потенціал для наповнення навчального середовища контекстним, динамічним, візуальним контентом.</w:t>
      </w:r>
    </w:p>
    <w:p w:rsidR="00AD1764" w:rsidRPr="00E94E3C" w:rsidRDefault="00AD1764" w:rsidP="00AD1764">
      <w:pPr>
        <w:pStyle w:val="a4"/>
        <w:spacing w:line="240" w:lineRule="auto"/>
        <w:rPr>
          <w:sz w:val="26"/>
          <w:szCs w:val="26"/>
          <w:lang w:val="uk-UA"/>
        </w:rPr>
      </w:pPr>
    </w:p>
    <w:p w:rsidR="00AD1764" w:rsidRPr="00E94E3C" w:rsidRDefault="00AD1764" w:rsidP="00AD1764">
      <w:pPr>
        <w:pStyle w:val="a4"/>
        <w:spacing w:before="60" w:after="60" w:line="240" w:lineRule="auto"/>
        <w:jc w:val="center"/>
        <w:rPr>
          <w:b/>
          <w:color w:val="000000"/>
          <w:sz w:val="26"/>
          <w:szCs w:val="26"/>
          <w:lang w:val="uk-UA"/>
        </w:rPr>
      </w:pPr>
      <w:r w:rsidRPr="00E94E3C">
        <w:rPr>
          <w:b/>
          <w:color w:val="000000"/>
          <w:sz w:val="26"/>
          <w:szCs w:val="26"/>
          <w:lang w:val="uk-UA"/>
        </w:rPr>
        <w:t>Список використаних джерел</w:t>
      </w:r>
    </w:p>
    <w:p w:rsidR="00AD1764" w:rsidRPr="00E94E3C" w:rsidRDefault="00AD1764" w:rsidP="00AD1764">
      <w:pPr>
        <w:pStyle w:val="a4"/>
        <w:numPr>
          <w:ilvl w:val="0"/>
          <w:numId w:val="3"/>
        </w:numPr>
        <w:tabs>
          <w:tab w:val="clear" w:pos="707"/>
          <w:tab w:val="left" w:pos="0"/>
        </w:tabs>
        <w:spacing w:after="0" w:line="240" w:lineRule="auto"/>
        <w:jc w:val="both"/>
        <w:rPr>
          <w:color w:val="000000"/>
          <w:sz w:val="26"/>
          <w:szCs w:val="26"/>
          <w:lang w:val="uk-UA"/>
        </w:rPr>
      </w:pPr>
      <w:proofErr w:type="spellStart"/>
      <w:r w:rsidRPr="00E94E3C">
        <w:rPr>
          <w:color w:val="000000"/>
          <w:sz w:val="26"/>
          <w:szCs w:val="26"/>
          <w:lang w:val="uk-UA"/>
        </w:rPr>
        <w:t>Аніловська</w:t>
      </w:r>
      <w:proofErr w:type="spellEnd"/>
      <w:r w:rsidRPr="00E94E3C">
        <w:rPr>
          <w:color w:val="000000"/>
          <w:sz w:val="26"/>
          <w:szCs w:val="26"/>
          <w:lang w:val="uk-UA"/>
        </w:rPr>
        <w:t xml:space="preserve"> Г. Я., </w:t>
      </w:r>
      <w:proofErr w:type="spellStart"/>
      <w:r w:rsidRPr="00E94E3C">
        <w:rPr>
          <w:color w:val="000000"/>
          <w:sz w:val="26"/>
          <w:szCs w:val="26"/>
          <w:lang w:val="uk-UA"/>
        </w:rPr>
        <w:t>Марушко</w:t>
      </w:r>
      <w:proofErr w:type="spellEnd"/>
      <w:r w:rsidRPr="00E94E3C">
        <w:rPr>
          <w:color w:val="000000"/>
          <w:sz w:val="26"/>
          <w:szCs w:val="26"/>
          <w:lang w:val="uk-UA"/>
        </w:rPr>
        <w:t xml:space="preserve"> Н. С., </w:t>
      </w:r>
      <w:proofErr w:type="spellStart"/>
      <w:r w:rsidRPr="00E94E3C">
        <w:rPr>
          <w:color w:val="000000"/>
          <w:sz w:val="26"/>
          <w:szCs w:val="26"/>
          <w:lang w:val="uk-UA"/>
        </w:rPr>
        <w:t>Стоколоса</w:t>
      </w:r>
      <w:proofErr w:type="spellEnd"/>
      <w:r w:rsidRPr="00E94E3C">
        <w:rPr>
          <w:color w:val="000000"/>
          <w:sz w:val="26"/>
          <w:szCs w:val="26"/>
          <w:lang w:val="uk-UA"/>
        </w:rPr>
        <w:t xml:space="preserve"> Т. М. Інформаційні системи і технології у фінансах: </w:t>
      </w:r>
      <w:proofErr w:type="spellStart"/>
      <w:r w:rsidRPr="00E94E3C">
        <w:rPr>
          <w:color w:val="000000"/>
          <w:sz w:val="26"/>
          <w:szCs w:val="26"/>
          <w:lang w:val="uk-UA"/>
        </w:rPr>
        <w:t>навч</w:t>
      </w:r>
      <w:proofErr w:type="spellEnd"/>
      <w:r w:rsidRPr="00E94E3C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Pr="00E94E3C">
        <w:rPr>
          <w:color w:val="000000"/>
          <w:sz w:val="26"/>
          <w:szCs w:val="26"/>
          <w:lang w:val="uk-UA"/>
        </w:rPr>
        <w:t>посіб</w:t>
      </w:r>
      <w:proofErr w:type="spellEnd"/>
      <w:r w:rsidRPr="00E94E3C">
        <w:rPr>
          <w:color w:val="000000"/>
          <w:sz w:val="26"/>
          <w:szCs w:val="26"/>
          <w:lang w:val="uk-UA"/>
        </w:rPr>
        <w:t>. Львів : Магнолія 2006, 2015. 312 с.</w:t>
      </w:r>
    </w:p>
    <w:p w:rsidR="00AD1764" w:rsidRPr="00E94E3C" w:rsidRDefault="00AD1764" w:rsidP="00AD1764">
      <w:pPr>
        <w:pStyle w:val="a4"/>
        <w:numPr>
          <w:ilvl w:val="0"/>
          <w:numId w:val="3"/>
        </w:numPr>
        <w:tabs>
          <w:tab w:val="clear" w:pos="707"/>
          <w:tab w:val="left" w:pos="0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E94E3C">
        <w:rPr>
          <w:color w:val="000000"/>
          <w:sz w:val="26"/>
          <w:szCs w:val="26"/>
          <w:lang w:val="uk-UA"/>
        </w:rPr>
        <w:t xml:space="preserve">Яцків Я. С., </w:t>
      </w:r>
      <w:proofErr w:type="spellStart"/>
      <w:r w:rsidRPr="00E94E3C">
        <w:rPr>
          <w:color w:val="000000"/>
          <w:sz w:val="26"/>
          <w:szCs w:val="26"/>
          <w:lang w:val="uk-UA"/>
        </w:rPr>
        <w:t>Маліцький</w:t>
      </w:r>
      <w:proofErr w:type="spellEnd"/>
      <w:r w:rsidRPr="00E94E3C">
        <w:rPr>
          <w:color w:val="000000"/>
          <w:sz w:val="26"/>
          <w:szCs w:val="26"/>
          <w:lang w:val="uk-UA"/>
        </w:rPr>
        <w:t xml:space="preserve"> Б. А., Бублик С. Г. Трансформація наукової системи України протягом 90-х років ХХ століття: період переходу до ринку. Наука та інновації. 2016. Т. 12, № 6. С. 6–14. DOI: https://doi.org/10.15407/scin12.06.006.</w:t>
      </w:r>
    </w:p>
    <w:p w:rsidR="00AD1764" w:rsidRPr="00E94E3C" w:rsidRDefault="00AD1764" w:rsidP="00AD1764">
      <w:pPr>
        <w:tabs>
          <w:tab w:val="left" w:pos="390"/>
        </w:tabs>
        <w:spacing w:before="57" w:after="57"/>
        <w:ind w:firstLine="567"/>
        <w:jc w:val="both"/>
        <w:rPr>
          <w:color w:val="000000"/>
          <w:sz w:val="26"/>
          <w:szCs w:val="26"/>
          <w:highlight w:val="white"/>
          <w:lang w:val="uk-UA"/>
        </w:rPr>
      </w:pPr>
    </w:p>
    <w:p w:rsidR="00AD1764" w:rsidRPr="00E94E3C" w:rsidRDefault="00AD1764" w:rsidP="00AD1764">
      <w:pPr>
        <w:tabs>
          <w:tab w:val="left" w:pos="390"/>
        </w:tabs>
        <w:spacing w:before="57" w:after="57"/>
        <w:ind w:firstLine="567"/>
        <w:jc w:val="both"/>
        <w:rPr>
          <w:color w:val="000000"/>
          <w:sz w:val="26"/>
          <w:szCs w:val="26"/>
          <w:highlight w:val="white"/>
          <w:lang w:val="uk-UA"/>
        </w:rPr>
      </w:pPr>
    </w:p>
    <w:p w:rsidR="00AD1764" w:rsidRPr="00E94E3C" w:rsidRDefault="00AD1764" w:rsidP="00AD1764">
      <w:pPr>
        <w:tabs>
          <w:tab w:val="left" w:pos="390"/>
        </w:tabs>
        <w:spacing w:before="57" w:after="57"/>
        <w:ind w:firstLine="567"/>
        <w:jc w:val="both"/>
        <w:rPr>
          <w:b/>
          <w:color w:val="000000"/>
          <w:sz w:val="26"/>
          <w:szCs w:val="26"/>
          <w:highlight w:val="white"/>
          <w:lang w:val="uk-UA"/>
        </w:rPr>
      </w:pPr>
      <w:r w:rsidRPr="00E94E3C">
        <w:rPr>
          <w:b/>
          <w:color w:val="000000"/>
          <w:sz w:val="26"/>
          <w:szCs w:val="26"/>
          <w:highlight w:val="white"/>
          <w:lang w:val="uk-UA"/>
        </w:rPr>
        <w:t>За достовірність фактів, цитат, імен, назв та інших відомостей відповідальність несуть автори публікацій. Оргкомітет залишає за собою право відхиляти матеріали, які не відповідають вказаним вимогам і тематиці конференції.</w:t>
      </w:r>
    </w:p>
    <w:p w:rsidR="00AD1764" w:rsidRPr="00E94E3C" w:rsidRDefault="00AD1764" w:rsidP="00AD1764">
      <w:pPr>
        <w:tabs>
          <w:tab w:val="left" w:pos="390"/>
        </w:tabs>
        <w:spacing w:before="57" w:after="57"/>
        <w:ind w:firstLine="567"/>
        <w:jc w:val="both"/>
        <w:rPr>
          <w:color w:val="000000"/>
          <w:sz w:val="26"/>
          <w:szCs w:val="26"/>
          <w:highlight w:val="white"/>
          <w:lang w:val="uk-UA"/>
        </w:rPr>
      </w:pPr>
    </w:p>
    <w:p w:rsidR="00AD1764" w:rsidRPr="00E94E3C" w:rsidRDefault="00AD1764" w:rsidP="00AD1764">
      <w:pPr>
        <w:tabs>
          <w:tab w:val="left" w:pos="390"/>
        </w:tabs>
        <w:spacing w:before="57" w:after="57"/>
        <w:jc w:val="center"/>
        <w:rPr>
          <w:sz w:val="26"/>
          <w:szCs w:val="26"/>
          <w:lang w:val="uk-UA"/>
        </w:rPr>
      </w:pPr>
      <w:r w:rsidRPr="00E94E3C">
        <w:rPr>
          <w:rStyle w:val="10"/>
          <w:b/>
          <w:i/>
          <w:color w:val="000080"/>
          <w:sz w:val="26"/>
          <w:szCs w:val="26"/>
          <w:lang w:val="uk-UA"/>
        </w:rPr>
        <w:t>Дякуємо за співпрацю та інформування Ваших колег!!!</w:t>
      </w:r>
    </w:p>
    <w:p w:rsidR="00AD1764" w:rsidRPr="00E94E3C" w:rsidRDefault="00AD1764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AD1764" w:rsidRPr="00E94E3C" w:rsidRDefault="00AD1764">
      <w:pPr>
        <w:spacing w:line="276" w:lineRule="auto"/>
        <w:jc w:val="center"/>
        <w:rPr>
          <w:b/>
          <w:sz w:val="26"/>
          <w:szCs w:val="26"/>
        </w:rPr>
      </w:pPr>
    </w:p>
    <w:p w:rsidR="00AD1764" w:rsidRPr="00E94E3C" w:rsidRDefault="00AD1764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AD1764" w:rsidRPr="00E94E3C" w:rsidRDefault="00AD1764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AD1764" w:rsidRPr="00E94E3C" w:rsidRDefault="00AD1764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E03847" w:rsidRPr="00E94E3C" w:rsidRDefault="009C2F7F" w:rsidP="008224C6">
      <w:pPr>
        <w:pageBreakBefore/>
        <w:spacing w:line="276" w:lineRule="auto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lastRenderedPageBreak/>
        <w:t xml:space="preserve">Оргкомітет </w:t>
      </w:r>
    </w:p>
    <w:p w:rsidR="00E03847" w:rsidRPr="00E94E3C" w:rsidRDefault="009C2F7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E94E3C">
        <w:rPr>
          <w:b/>
          <w:sz w:val="26"/>
          <w:szCs w:val="26"/>
          <w:lang w:val="uk-UA"/>
        </w:rPr>
        <w:t>Міжнародної науково-практичної конференції</w:t>
      </w:r>
    </w:p>
    <w:p w:rsidR="00E03847" w:rsidRPr="00E94E3C" w:rsidRDefault="009C2F7F">
      <w:pPr>
        <w:spacing w:line="276" w:lineRule="auto"/>
        <w:jc w:val="center"/>
        <w:rPr>
          <w:sz w:val="26"/>
          <w:szCs w:val="26"/>
          <w:lang w:val="uk-UA"/>
        </w:rPr>
      </w:pPr>
      <w:r w:rsidRPr="00E94E3C">
        <w:rPr>
          <w:b/>
          <w:color w:val="000000"/>
          <w:sz w:val="26"/>
          <w:szCs w:val="26"/>
          <w:lang w:val="uk-UA"/>
        </w:rPr>
        <w:t>«</w:t>
      </w:r>
      <w:r w:rsidRPr="00E94E3C">
        <w:rPr>
          <w:rStyle w:val="a7"/>
          <w:caps/>
          <w:color w:val="002060"/>
          <w:sz w:val="26"/>
          <w:szCs w:val="26"/>
          <w:lang w:val="uk-UA" w:eastAsia="uk-UA"/>
        </w:rPr>
        <w:t>АКТУАЛЬНІ ПРОБЛЕМИ ОЗЕЛЕНЕННЯ НАСЕЛЕНИХ МІСЦЬ: ОСВІТА, НАУКА, МИСТЕЦТВО ФОРМУВАННЯ ЛАНДШАФТУ</w:t>
      </w:r>
      <w:r w:rsidRPr="00E94E3C">
        <w:rPr>
          <w:b/>
          <w:color w:val="000000"/>
          <w:sz w:val="26"/>
          <w:szCs w:val="26"/>
          <w:lang w:val="uk-UA"/>
        </w:rPr>
        <w:t>»</w:t>
      </w:r>
    </w:p>
    <w:p w:rsidR="00E03847" w:rsidRPr="00E94E3C" w:rsidRDefault="00E03847">
      <w:pPr>
        <w:spacing w:line="276" w:lineRule="auto"/>
        <w:jc w:val="center"/>
        <w:rPr>
          <w:b/>
          <w:color w:val="000000"/>
          <w:sz w:val="26"/>
          <w:szCs w:val="26"/>
          <w:lang w:val="uk-UA"/>
        </w:rPr>
      </w:pP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E94E3C">
        <w:rPr>
          <w:b/>
          <w:bCs/>
          <w:i/>
          <w:iCs/>
          <w:color w:val="000000"/>
          <w:sz w:val="26"/>
          <w:szCs w:val="26"/>
          <w:lang w:val="uk-UA"/>
        </w:rPr>
        <w:t>Петровський Олександр</w:t>
      </w:r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t> </w:t>
      </w:r>
      <w:r w:rsidRPr="00E94E3C">
        <w:rPr>
          <w:b/>
          <w:bCs/>
          <w:i/>
          <w:iCs/>
          <w:color w:val="000000"/>
          <w:sz w:val="26"/>
          <w:szCs w:val="26"/>
          <w:lang w:val="uk-UA"/>
        </w:rPr>
        <w:t>Миколайович</w:t>
      </w:r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t> </w:t>
      </w:r>
      <w:r w:rsidRPr="00E94E3C">
        <w:rPr>
          <w:color w:val="000000"/>
          <w:sz w:val="26"/>
          <w:szCs w:val="26"/>
          <w:lang w:val="uk-UA"/>
        </w:rPr>
        <w:t>–</w:t>
      </w:r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t> </w:t>
      </w:r>
      <w:r w:rsidRPr="00E94E3C">
        <w:rPr>
          <w:color w:val="000000"/>
          <w:sz w:val="26"/>
          <w:szCs w:val="26"/>
          <w:lang w:val="uk-UA"/>
        </w:rPr>
        <w:t>директор Тернопільського обласного комунального інституту післядипломної педагогічної освіти, кандидат історичних наук, доцент, голова оргкомітету.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t>Вітенко</w:t>
      </w:r>
      <w:proofErr w:type="spellEnd"/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t> Ігор Михайлович </w:t>
      </w:r>
      <w:r w:rsidRPr="00E94E3C">
        <w:rPr>
          <w:color w:val="000000"/>
          <w:sz w:val="26"/>
          <w:szCs w:val="26"/>
          <w:highlight w:val="white"/>
          <w:lang w:val="uk-UA"/>
        </w:rPr>
        <w:t>–</w:t>
      </w:r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t> </w:t>
      </w:r>
      <w:r w:rsidRPr="00E94E3C">
        <w:rPr>
          <w:color w:val="000000"/>
          <w:sz w:val="26"/>
          <w:szCs w:val="26"/>
          <w:highlight w:val="white"/>
          <w:lang w:val="uk-UA"/>
        </w:rPr>
        <w:t xml:space="preserve">заступник директора з науково-методичної роботи та міжнародного співробітництва Тернопільського обласного комунального інституту післядипломної педагогічної освіти, кандидат географічних наук, доцент, співголова оргкомітету. 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t>Черняк Володимир Максимович </w:t>
      </w:r>
      <w:r w:rsidRPr="00E94E3C">
        <w:rPr>
          <w:color w:val="000000"/>
          <w:sz w:val="26"/>
          <w:szCs w:val="26"/>
          <w:highlight w:val="white"/>
          <w:lang w:val="uk-UA"/>
        </w:rPr>
        <w:t>–</w:t>
      </w:r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t>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>завідувач</w:t>
      </w:r>
      <w:r w:rsidRPr="00E94E3C">
        <w:rPr>
          <w:color w:val="000000"/>
          <w:sz w:val="26"/>
          <w:szCs w:val="26"/>
          <w:highlight w:val="white"/>
          <w:lang w:val="uk-UA"/>
        </w:rPr>
        <w:t xml:space="preserve"> кафедри змісту і методик навчальних предметів Тернопільського обласного комунального інституту післядипломної педагогічної освіти, доктор біологічних наук, професор, </w:t>
      </w:r>
      <w:bookmarkStart w:id="8" w:name="__DdeLink__605_126212628"/>
      <w:r w:rsidRPr="00E94E3C">
        <w:rPr>
          <w:color w:val="000000"/>
          <w:sz w:val="26"/>
          <w:szCs w:val="26"/>
          <w:highlight w:val="white"/>
          <w:lang w:val="uk-UA"/>
        </w:rPr>
        <w:t xml:space="preserve">співголова оргкомітету. </w:t>
      </w:r>
      <w:bookmarkEnd w:id="8"/>
    </w:p>
    <w:p w:rsidR="00E03847" w:rsidRPr="00E94E3C" w:rsidRDefault="00E03847">
      <w:pPr>
        <w:pStyle w:val="a4"/>
        <w:widowControl w:val="0"/>
        <w:tabs>
          <w:tab w:val="left" w:pos="567"/>
        </w:tabs>
        <w:spacing w:after="0" w:line="240" w:lineRule="auto"/>
        <w:ind w:firstLine="567"/>
        <w:jc w:val="both"/>
        <w:rPr>
          <w:color w:val="000000"/>
          <w:sz w:val="26"/>
          <w:szCs w:val="26"/>
          <w:highlight w:val="white"/>
          <w:lang w:val="uk-UA"/>
        </w:rPr>
      </w:pPr>
    </w:p>
    <w:p w:rsidR="00E03847" w:rsidRPr="00E94E3C" w:rsidRDefault="009C2F7F">
      <w:pPr>
        <w:widowControl w:val="0"/>
        <w:tabs>
          <w:tab w:val="left" w:pos="567"/>
        </w:tabs>
        <w:jc w:val="center"/>
        <w:rPr>
          <w:sz w:val="26"/>
          <w:szCs w:val="26"/>
          <w:lang w:val="uk-UA"/>
        </w:rPr>
      </w:pPr>
      <w:r w:rsidRPr="00E94E3C">
        <w:rPr>
          <w:b/>
          <w:bCs/>
          <w:color w:val="000000"/>
          <w:sz w:val="26"/>
          <w:szCs w:val="26"/>
          <w:highlight w:val="white"/>
          <w:lang w:val="uk-UA"/>
        </w:rPr>
        <w:t>Члени оргкомітету</w:t>
      </w:r>
    </w:p>
    <w:p w:rsidR="00E03847" w:rsidRPr="00E94E3C" w:rsidRDefault="00E03847">
      <w:pPr>
        <w:widowControl w:val="0"/>
        <w:tabs>
          <w:tab w:val="left" w:pos="567"/>
        </w:tabs>
        <w:jc w:val="center"/>
        <w:rPr>
          <w:b/>
          <w:bCs/>
          <w:color w:val="000000"/>
          <w:sz w:val="26"/>
          <w:szCs w:val="26"/>
          <w:highlight w:val="white"/>
          <w:lang w:val="uk-UA"/>
        </w:rPr>
      </w:pP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t>Василашко</w:t>
      </w:r>
      <w:proofErr w:type="spellEnd"/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t> Ірина Павлівна</w:t>
      </w:r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 w:eastAsia="uk-UA"/>
        </w:rPr>
        <w:t> </w:t>
      </w:r>
      <w:r w:rsidRPr="00E94E3C">
        <w:rPr>
          <w:color w:val="000000"/>
          <w:sz w:val="26"/>
          <w:szCs w:val="26"/>
          <w:highlight w:val="white"/>
          <w:lang w:val="uk-UA" w:eastAsia="uk-UA"/>
        </w:rPr>
        <w:t>–</w:t>
      </w:r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 w:eastAsia="uk-UA"/>
        </w:rPr>
        <w:t> </w:t>
      </w:r>
      <w:proofErr w:type="spellStart"/>
      <w:r w:rsidRPr="00E94E3C">
        <w:rPr>
          <w:color w:val="000000"/>
          <w:sz w:val="26"/>
          <w:szCs w:val="26"/>
          <w:lang w:val="uk-UA"/>
        </w:rPr>
        <w:t>завідувачкасектору</w:t>
      </w:r>
      <w:proofErr w:type="spellEnd"/>
      <w:r w:rsidRPr="00E94E3C">
        <w:rPr>
          <w:color w:val="000000"/>
          <w:sz w:val="26"/>
          <w:szCs w:val="26"/>
          <w:lang w:val="uk-UA"/>
        </w:rPr>
        <w:t xml:space="preserve"> інноваційних форм та методів діяльності педагогічних працівників відділу STEM-освіти </w:t>
      </w:r>
      <w:r w:rsidRPr="00E94E3C">
        <w:rPr>
          <w:color w:val="000000"/>
          <w:sz w:val="26"/>
          <w:szCs w:val="26"/>
          <w:highlight w:val="white"/>
          <w:lang w:val="uk-UA"/>
        </w:rPr>
        <w:t>Державної наукової установи</w:t>
      </w:r>
      <w:r w:rsidRPr="00E94E3C">
        <w:rPr>
          <w:color w:val="000000"/>
          <w:sz w:val="26"/>
          <w:szCs w:val="26"/>
          <w:lang w:val="uk-UA"/>
        </w:rPr>
        <w:t xml:space="preserve"> «Інститут модернізації змісту освіти».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E94E3C">
        <w:rPr>
          <w:rStyle w:val="a7"/>
          <w:rFonts w:eastAsia="Droid Sans"/>
          <w:i/>
          <w:iCs/>
          <w:color w:val="000000"/>
          <w:sz w:val="26"/>
          <w:szCs w:val="26"/>
          <w:lang w:val="uk-UA" w:bidi="hi-IN"/>
        </w:rPr>
        <w:t>Когут Ольга Іванівна – </w:t>
      </w:r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lang w:val="uk-UA" w:bidi="hi-IN"/>
        </w:rPr>
        <w:t>заступник директора з науково-педагогічної, навчальної роботи та інформаційно-комунікаційних технологій Тернопільського обласного комунального інституту післядипломної педагогічної освіти, кандидат філологічних наук, доцент.</w:t>
      </w:r>
    </w:p>
    <w:p w:rsidR="00E03847" w:rsidRPr="00E94E3C" w:rsidRDefault="009C2F7F">
      <w:pPr>
        <w:tabs>
          <w:tab w:val="left" w:pos="630"/>
        </w:tabs>
        <w:ind w:firstLine="624"/>
        <w:jc w:val="both"/>
        <w:rPr>
          <w:sz w:val="26"/>
          <w:szCs w:val="26"/>
          <w:lang w:val="uk-UA"/>
        </w:rPr>
      </w:pPr>
      <w:r w:rsidRPr="00E94E3C">
        <w:rPr>
          <w:rStyle w:val="a7"/>
          <w:rFonts w:eastAsia="Droid Sans"/>
          <w:i/>
          <w:iCs/>
          <w:color w:val="000000"/>
          <w:sz w:val="26"/>
          <w:szCs w:val="26"/>
          <w:shd w:val="clear" w:color="auto" w:fill="FFF200"/>
          <w:lang w:val="uk-UA" w:bidi="hi-IN"/>
        </w:rPr>
        <w:t>Петер</w:t>
      </w:r>
      <w:r w:rsidRPr="00E94E3C">
        <w:rPr>
          <w:rStyle w:val="a7"/>
          <w:rFonts w:eastAsia="Droid Sans"/>
          <w:i/>
          <w:iCs/>
          <w:color w:val="000000"/>
          <w:sz w:val="26"/>
          <w:szCs w:val="26"/>
          <w:lang w:val="uk-UA" w:bidi="hi-IN"/>
        </w:rPr>
        <w:t> </w:t>
      </w:r>
      <w:proofErr w:type="spellStart"/>
      <w:r w:rsidRPr="00E94E3C">
        <w:rPr>
          <w:rStyle w:val="a7"/>
          <w:rFonts w:eastAsia="Droid Sans"/>
          <w:i/>
          <w:iCs/>
          <w:color w:val="000000"/>
          <w:sz w:val="26"/>
          <w:szCs w:val="26"/>
          <w:shd w:val="clear" w:color="auto" w:fill="FFF200"/>
          <w:lang w:val="uk-UA" w:bidi="hi-IN"/>
        </w:rPr>
        <w:t>Шпатгельф</w:t>
      </w:r>
      <w:proofErr w:type="spellEnd"/>
      <w:r w:rsidRPr="00E94E3C">
        <w:rPr>
          <w:rStyle w:val="a7"/>
          <w:rFonts w:eastAsia="Droid Sans"/>
          <w:i/>
          <w:iCs/>
          <w:color w:val="000000"/>
          <w:sz w:val="26"/>
          <w:szCs w:val="26"/>
          <w:lang w:val="uk-UA" w:bidi="hi-IN"/>
        </w:rPr>
        <w:t> – </w:t>
      </w:r>
      <w:r w:rsidRPr="00E94E3C">
        <w:rPr>
          <w:rStyle w:val="a7"/>
          <w:b w:val="0"/>
          <w:bCs w:val="0"/>
          <w:color w:val="000000"/>
          <w:sz w:val="26"/>
          <w:szCs w:val="26"/>
          <w:shd w:val="clear" w:color="auto" w:fill="FFF200"/>
          <w:lang w:val="uk-UA" w:eastAsia="uk-UA"/>
        </w:rPr>
        <w:t xml:space="preserve">професор факультету лісу і довкілля Університету сталого розвитку </w:t>
      </w:r>
      <w:proofErr w:type="spellStart"/>
      <w:r w:rsidRPr="00E94E3C">
        <w:rPr>
          <w:rStyle w:val="a7"/>
          <w:b w:val="0"/>
          <w:bCs w:val="0"/>
          <w:color w:val="000000"/>
          <w:sz w:val="26"/>
          <w:szCs w:val="26"/>
          <w:shd w:val="clear" w:color="auto" w:fill="FFF200"/>
          <w:lang w:val="uk-UA" w:eastAsia="uk-UA"/>
        </w:rPr>
        <w:t>Еберсвальде</w:t>
      </w:r>
      <w:proofErr w:type="spellEnd"/>
      <w:r w:rsidRPr="00E94E3C">
        <w:rPr>
          <w:rStyle w:val="a7"/>
          <w:b w:val="0"/>
          <w:bCs w:val="0"/>
          <w:color w:val="000000"/>
          <w:sz w:val="26"/>
          <w:szCs w:val="26"/>
          <w:shd w:val="clear" w:color="auto" w:fill="FFF200"/>
          <w:lang w:val="uk-UA" w:eastAsia="uk-UA"/>
        </w:rPr>
        <w:t>, професор.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right="57"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rStyle w:val="a7"/>
          <w:rFonts w:eastAsia="Droid Sans"/>
          <w:i/>
          <w:iCs/>
          <w:color w:val="000000"/>
          <w:sz w:val="26"/>
          <w:szCs w:val="26"/>
          <w:shd w:val="clear" w:color="auto" w:fill="FFF200"/>
          <w:lang w:val="uk-UA" w:bidi="hi-IN"/>
        </w:rPr>
        <w:t>Лесняк-Мочук</w:t>
      </w:r>
      <w:proofErr w:type="spellEnd"/>
      <w:r w:rsidRPr="00E94E3C">
        <w:rPr>
          <w:rStyle w:val="a7"/>
          <w:rFonts w:eastAsia="Droid Sans"/>
          <w:i/>
          <w:iCs/>
          <w:color w:val="000000"/>
          <w:sz w:val="26"/>
          <w:szCs w:val="26"/>
          <w:lang w:val="uk-UA" w:bidi="hi-IN"/>
        </w:rPr>
        <w:t> </w:t>
      </w:r>
      <w:r w:rsidRPr="00E94E3C">
        <w:rPr>
          <w:rStyle w:val="a7"/>
          <w:rFonts w:eastAsia="Droid Sans"/>
          <w:i/>
          <w:iCs/>
          <w:color w:val="000000"/>
          <w:sz w:val="26"/>
          <w:szCs w:val="26"/>
          <w:shd w:val="clear" w:color="auto" w:fill="FFF200"/>
          <w:lang w:val="uk-UA" w:bidi="hi-IN"/>
        </w:rPr>
        <w:t>Христина</w:t>
      </w:r>
      <w:r w:rsidRPr="00E94E3C">
        <w:rPr>
          <w:rStyle w:val="a7"/>
          <w:rFonts w:eastAsia="Droid Sans"/>
          <w:i/>
          <w:iCs/>
          <w:color w:val="000000"/>
          <w:sz w:val="26"/>
          <w:szCs w:val="26"/>
          <w:lang w:val="uk-UA" w:bidi="hi-IN"/>
        </w:rPr>
        <w:t> – </w:t>
      </w:r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shd w:val="clear" w:color="auto" w:fill="FFF200"/>
          <w:lang w:val="uk-UA" w:bidi="hi-IN"/>
        </w:rPr>
        <w:t xml:space="preserve">професор Інституту соціологічних наук, Коледжу суспільних наук </w:t>
      </w:r>
      <w:proofErr w:type="spellStart"/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shd w:val="clear" w:color="auto" w:fill="FFF200"/>
          <w:lang w:val="uk-UA" w:bidi="hi-IN"/>
        </w:rPr>
        <w:t>Жешувського</w:t>
      </w:r>
      <w:proofErr w:type="spellEnd"/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shd w:val="clear" w:color="auto" w:fill="FFF200"/>
          <w:lang w:val="uk-UA" w:bidi="hi-IN"/>
        </w:rPr>
        <w:t xml:space="preserve"> університету</w:t>
      </w:r>
      <w:r w:rsidRPr="00E94E3C">
        <w:rPr>
          <w:rStyle w:val="a7"/>
          <w:b w:val="0"/>
          <w:bCs w:val="0"/>
          <w:color w:val="000000"/>
          <w:sz w:val="26"/>
          <w:szCs w:val="26"/>
          <w:shd w:val="clear" w:color="auto" w:fill="FFF200"/>
          <w:lang w:val="uk-UA" w:eastAsia="uk-UA"/>
        </w:rPr>
        <w:t xml:space="preserve">, доктор </w:t>
      </w:r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shd w:val="clear" w:color="auto" w:fill="FFF200"/>
          <w:lang w:val="uk-UA" w:bidi="hi-IN"/>
        </w:rPr>
        <w:t>соціологічних</w:t>
      </w:r>
      <w:r w:rsidRPr="00E94E3C">
        <w:rPr>
          <w:rStyle w:val="a7"/>
          <w:b w:val="0"/>
          <w:bCs w:val="0"/>
          <w:color w:val="000000"/>
          <w:sz w:val="26"/>
          <w:szCs w:val="26"/>
          <w:shd w:val="clear" w:color="auto" w:fill="FFF200"/>
          <w:lang w:val="uk-UA" w:eastAsia="uk-UA"/>
        </w:rPr>
        <w:t xml:space="preserve"> наук, професор.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right="57"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rStyle w:val="a7"/>
          <w:rFonts w:eastAsia="Droid Sans"/>
          <w:i/>
          <w:iCs/>
          <w:color w:val="000000"/>
          <w:sz w:val="26"/>
          <w:szCs w:val="26"/>
          <w:shd w:val="clear" w:color="auto" w:fill="FFF200"/>
          <w:lang w:val="uk-UA" w:bidi="hi-IN"/>
        </w:rPr>
        <w:t>Євгеніуш</w:t>
      </w:r>
      <w:proofErr w:type="spellEnd"/>
      <w:r w:rsidRPr="00E94E3C">
        <w:rPr>
          <w:rStyle w:val="a7"/>
          <w:rFonts w:eastAsia="Droid Sans"/>
          <w:i/>
          <w:iCs/>
          <w:color w:val="000000"/>
          <w:sz w:val="26"/>
          <w:szCs w:val="26"/>
          <w:lang w:val="uk-UA" w:bidi="hi-IN"/>
        </w:rPr>
        <w:t> </w:t>
      </w:r>
      <w:proofErr w:type="spellStart"/>
      <w:r w:rsidRPr="00E94E3C">
        <w:rPr>
          <w:rStyle w:val="a7"/>
          <w:rFonts w:eastAsia="Droid Sans"/>
          <w:i/>
          <w:iCs/>
          <w:color w:val="000000"/>
          <w:sz w:val="26"/>
          <w:szCs w:val="26"/>
          <w:shd w:val="clear" w:color="auto" w:fill="FFF200"/>
          <w:lang w:val="uk-UA" w:bidi="hi-IN"/>
        </w:rPr>
        <w:t>Мочук</w:t>
      </w:r>
      <w:proofErr w:type="spellEnd"/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>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–</w:t>
      </w:r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> </w:t>
      </w:r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shd w:val="clear" w:color="auto" w:fill="FFF200"/>
          <w:lang w:val="uk-UA" w:bidi="hi-IN"/>
        </w:rPr>
        <w:t xml:space="preserve">професор </w:t>
      </w:r>
      <w:proofErr w:type="spellStart"/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shd w:val="clear" w:color="auto" w:fill="FFF200"/>
          <w:lang w:val="uk-UA" w:bidi="hi-IN"/>
        </w:rPr>
        <w:t>Жешувського</w:t>
      </w:r>
      <w:proofErr w:type="spellEnd"/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shd w:val="clear" w:color="auto" w:fill="FFF200"/>
          <w:lang w:val="uk-UA" w:bidi="hi-IN"/>
        </w:rPr>
        <w:t xml:space="preserve"> політехнічного університету, 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доктор</w:t>
      </w:r>
      <w:r w:rsidRPr="00E94E3C">
        <w:rPr>
          <w:rStyle w:val="a7"/>
          <w:b w:val="0"/>
          <w:bCs w:val="0"/>
          <w:color w:val="000000"/>
          <w:sz w:val="26"/>
          <w:szCs w:val="26"/>
          <w:shd w:val="clear" w:color="auto" w:fill="FFF200"/>
          <w:lang w:val="uk-UA" w:eastAsia="uk-UA"/>
        </w:rPr>
        <w:t xml:space="preserve"> наук, 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професор</w:t>
      </w:r>
      <w:r w:rsidRPr="00E94E3C">
        <w:rPr>
          <w:rStyle w:val="a7"/>
          <w:b w:val="0"/>
          <w:bCs w:val="0"/>
          <w:color w:val="000000"/>
          <w:sz w:val="26"/>
          <w:szCs w:val="26"/>
          <w:shd w:val="clear" w:color="auto" w:fill="FFF200"/>
          <w:lang w:val="uk-UA" w:eastAsia="uk-UA"/>
        </w:rPr>
        <w:t>.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right="57" w:firstLine="567"/>
        <w:jc w:val="both"/>
        <w:rPr>
          <w:sz w:val="26"/>
          <w:szCs w:val="26"/>
          <w:lang w:val="uk-UA"/>
        </w:rPr>
      </w:pPr>
      <w:r w:rsidRPr="00E94E3C">
        <w:rPr>
          <w:rStyle w:val="a7"/>
          <w:rFonts w:eastAsia="Droid Sans"/>
          <w:i/>
          <w:iCs/>
          <w:color w:val="000000"/>
          <w:sz w:val="26"/>
          <w:szCs w:val="26"/>
          <w:shd w:val="clear" w:color="auto" w:fill="FFF200"/>
          <w:lang w:val="uk-UA" w:bidi="hi-IN"/>
        </w:rPr>
        <w:t>Конрад </w:t>
      </w:r>
      <w:proofErr w:type="spellStart"/>
      <w:r w:rsidRPr="00E94E3C">
        <w:rPr>
          <w:rStyle w:val="a7"/>
          <w:rFonts w:eastAsia="Droid Sans"/>
          <w:i/>
          <w:iCs/>
          <w:color w:val="000000"/>
          <w:sz w:val="26"/>
          <w:szCs w:val="26"/>
          <w:shd w:val="clear" w:color="auto" w:fill="FFF200"/>
          <w:lang w:val="uk-UA" w:bidi="hi-IN"/>
        </w:rPr>
        <w:t>Леньовський</w:t>
      </w:r>
      <w:proofErr w:type="spellEnd"/>
      <w:r w:rsidRPr="00E94E3C">
        <w:rPr>
          <w:rStyle w:val="a7"/>
          <w:rFonts w:eastAsia="Droid Sans"/>
          <w:i/>
          <w:iCs/>
          <w:color w:val="000000"/>
          <w:sz w:val="26"/>
          <w:szCs w:val="26"/>
          <w:shd w:val="clear" w:color="auto" w:fill="FFF200"/>
          <w:lang w:val="uk-UA" w:bidi="hi-IN"/>
        </w:rPr>
        <w:t xml:space="preserve"> 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–</w:t>
      </w:r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shd w:val="clear" w:color="auto" w:fill="FFF200"/>
          <w:lang w:val="uk-UA" w:bidi="hi-IN"/>
        </w:rPr>
        <w:t xml:space="preserve"> професор Інституту Біології і Біотехнології, Колегіуму природничих наук </w:t>
      </w:r>
      <w:proofErr w:type="spellStart"/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shd w:val="clear" w:color="auto" w:fill="FFF200"/>
          <w:lang w:val="uk-UA" w:bidi="hi-IN"/>
        </w:rPr>
        <w:t>Жешувського</w:t>
      </w:r>
      <w:proofErr w:type="spellEnd"/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shd w:val="clear" w:color="auto" w:fill="FFF200"/>
          <w:lang w:val="uk-UA" w:bidi="hi-IN"/>
        </w:rPr>
        <w:t xml:space="preserve"> університету, доктор наук, професор.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right="57" w:firstLine="567"/>
        <w:jc w:val="both"/>
        <w:rPr>
          <w:sz w:val="26"/>
          <w:szCs w:val="26"/>
          <w:lang w:val="uk-UA"/>
        </w:rPr>
      </w:pPr>
      <w:r w:rsidRPr="00E94E3C">
        <w:rPr>
          <w:rStyle w:val="a7"/>
          <w:rFonts w:eastAsia="Droid Sans"/>
          <w:i/>
          <w:iCs/>
          <w:color w:val="000000"/>
          <w:sz w:val="26"/>
          <w:szCs w:val="26"/>
          <w:shd w:val="clear" w:color="auto" w:fill="FFF200"/>
          <w:lang w:val="uk-UA" w:bidi="hi-IN"/>
        </w:rPr>
        <w:t>Єва </w:t>
      </w:r>
      <w:proofErr w:type="spellStart"/>
      <w:r w:rsidRPr="00E94E3C">
        <w:rPr>
          <w:rStyle w:val="a7"/>
          <w:rFonts w:eastAsia="Droid Sans"/>
          <w:i/>
          <w:iCs/>
          <w:color w:val="000000"/>
          <w:sz w:val="26"/>
          <w:szCs w:val="26"/>
          <w:shd w:val="clear" w:color="auto" w:fill="FFF200"/>
          <w:lang w:val="uk-UA" w:bidi="hi-IN"/>
        </w:rPr>
        <w:t>Вегжин</w:t>
      </w:r>
      <w:proofErr w:type="spellEnd"/>
      <w:r w:rsidRPr="00E94E3C">
        <w:rPr>
          <w:rStyle w:val="a7"/>
          <w:i/>
          <w:iCs/>
          <w:color w:val="000000"/>
          <w:kern w:val="2"/>
          <w:sz w:val="26"/>
          <w:szCs w:val="26"/>
          <w:lang w:val="uk-UA" w:eastAsia="uk-UA"/>
        </w:rPr>
        <w:t> </w:t>
      </w:r>
      <w:r w:rsidRPr="00E94E3C">
        <w:rPr>
          <w:rStyle w:val="a7"/>
          <w:b w:val="0"/>
          <w:bCs w:val="0"/>
          <w:color w:val="000000"/>
          <w:kern w:val="2"/>
          <w:sz w:val="26"/>
          <w:szCs w:val="26"/>
          <w:lang w:val="uk-UA" w:eastAsia="uk-UA"/>
        </w:rPr>
        <w:t xml:space="preserve">– </w:t>
      </w:r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shd w:val="clear" w:color="auto" w:fill="FFF200"/>
          <w:lang w:val="uk-UA" w:bidi="hi-IN"/>
        </w:rPr>
        <w:t xml:space="preserve">професор Інституту Біології і Біотехнології, Колегіуму природничих наук </w:t>
      </w:r>
      <w:proofErr w:type="spellStart"/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shd w:val="clear" w:color="auto" w:fill="FFF200"/>
          <w:lang w:val="uk-UA" w:bidi="hi-IN"/>
        </w:rPr>
        <w:t>Жешувського</w:t>
      </w:r>
      <w:proofErr w:type="spellEnd"/>
      <w:r w:rsidRPr="00E94E3C">
        <w:rPr>
          <w:rStyle w:val="a7"/>
          <w:rFonts w:eastAsia="Droid Sans"/>
          <w:b w:val="0"/>
          <w:bCs w:val="0"/>
          <w:color w:val="000000"/>
          <w:sz w:val="26"/>
          <w:szCs w:val="26"/>
          <w:shd w:val="clear" w:color="auto" w:fill="FFF200"/>
          <w:lang w:val="uk-UA" w:bidi="hi-IN"/>
        </w:rPr>
        <w:t xml:space="preserve"> університету, доктор наук, професор.</w:t>
      </w:r>
    </w:p>
    <w:p w:rsidR="00E03847" w:rsidRPr="00E94E3C" w:rsidRDefault="009C2F7F">
      <w:pPr>
        <w:pStyle w:val="Heading5"/>
        <w:widowControl w:val="0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94E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highlight w:val="white"/>
          <w:lang w:val="uk-UA" w:eastAsia="uk-UA"/>
        </w:rPr>
        <w:t>Кучерук</w:t>
      </w:r>
      <w:proofErr w:type="spellEnd"/>
      <w:r w:rsidRPr="00E94E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highlight w:val="white"/>
          <w:lang w:val="uk-UA" w:eastAsia="uk-UA"/>
        </w:rPr>
        <w:t xml:space="preserve"> Оксана Анатоліївна </w:t>
      </w:r>
      <w:r w:rsidRPr="00E94E3C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highlight w:val="white"/>
          <w:lang w:val="uk-UA" w:eastAsia="uk-UA"/>
        </w:rPr>
        <w:t>–професор кафедри української мови та методики її навчання Житомирського державного університету імені Івана Франка, доктор педагогічних наук, професор.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 w:eastAsia="uk-UA"/>
        </w:rPr>
        <w:t>Буджак</w:t>
      </w:r>
      <w:proofErr w:type="spellEnd"/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 w:eastAsia="uk-UA"/>
        </w:rPr>
        <w:t> Василь Васильович</w:t>
      </w:r>
      <w:bookmarkStart w:id="9" w:name="__DdeLink__7362_2888690435"/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 w:eastAsia="uk-UA"/>
        </w:rPr>
        <w:t> </w:t>
      </w:r>
      <w:r w:rsidRPr="00E94E3C">
        <w:rPr>
          <w:color w:val="000000"/>
          <w:sz w:val="26"/>
          <w:szCs w:val="26"/>
          <w:highlight w:val="white"/>
          <w:lang w:val="uk-UA" w:eastAsia="uk-UA"/>
        </w:rPr>
        <w:t>–</w:t>
      </w:r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 w:eastAsia="uk-UA"/>
        </w:rPr>
        <w:t> </w:t>
      </w:r>
      <w:bookmarkEnd w:id="9"/>
      <w:proofErr w:type="spellStart"/>
      <w:r w:rsidRPr="00E94E3C">
        <w:rPr>
          <w:color w:val="000000"/>
          <w:sz w:val="26"/>
          <w:szCs w:val="26"/>
          <w:highlight w:val="white"/>
          <w:lang w:val="uk-UA" w:eastAsia="uk-UA"/>
        </w:rPr>
        <w:t>в.о</w:t>
      </w:r>
      <w:proofErr w:type="spellEnd"/>
      <w:r w:rsidRPr="00E94E3C">
        <w:rPr>
          <w:color w:val="000000"/>
          <w:sz w:val="26"/>
          <w:szCs w:val="26"/>
          <w:highlight w:val="white"/>
          <w:lang w:val="uk-UA" w:eastAsia="uk-UA"/>
        </w:rPr>
        <w:t>. директора Державної установи «Інститут еволюційної екології НАН України», доктор біологічних наук, доцент.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>Брич</w:t>
      </w:r>
      <w:proofErr w:type="spellEnd"/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> Василь Ярославович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–</w:t>
      </w:r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>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 xml:space="preserve">директор навчально-наукового інституту </w:t>
      </w:r>
      <w:proofErr w:type="spellStart"/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інноватики</w:t>
      </w:r>
      <w:proofErr w:type="spellEnd"/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 xml:space="preserve">, природокористування та інфраструктури </w:t>
      </w:r>
      <w:r w:rsidRPr="00E94E3C">
        <w:rPr>
          <w:rStyle w:val="a7"/>
          <w:rFonts w:eastAsia="Tahoma"/>
          <w:b w:val="0"/>
          <w:bCs w:val="0"/>
          <w:color w:val="000000"/>
          <w:sz w:val="26"/>
          <w:szCs w:val="26"/>
          <w:lang w:val="uk-UA" w:bidi="hi-IN"/>
        </w:rPr>
        <w:t>Західноукраїнського національного університету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, академік Академії економічних наук, доктор економічних наук, професор.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b/>
          <w:bCs/>
          <w:i/>
          <w:iCs/>
          <w:color w:val="000000"/>
          <w:sz w:val="26"/>
          <w:szCs w:val="26"/>
          <w:lang w:val="uk-UA"/>
        </w:rPr>
        <w:t>Грубінко</w:t>
      </w:r>
      <w:proofErr w:type="spellEnd"/>
      <w:r w:rsidRPr="00E94E3C">
        <w:rPr>
          <w:b/>
          <w:bCs/>
          <w:i/>
          <w:iCs/>
          <w:color w:val="000000"/>
          <w:sz w:val="26"/>
          <w:szCs w:val="26"/>
          <w:lang w:val="uk-UA"/>
        </w:rPr>
        <w:t> Василь Васильович</w:t>
      </w:r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t> –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>завідувач</w:t>
      </w:r>
      <w:r w:rsidRPr="00E94E3C">
        <w:rPr>
          <w:color w:val="000000"/>
          <w:sz w:val="26"/>
          <w:szCs w:val="26"/>
          <w:lang w:val="uk-UA"/>
        </w:rPr>
        <w:t xml:space="preserve"> кафедри загальної біології та методики навчання природничих дисциплін Тернопільського національного педагогічного університету імені </w:t>
      </w:r>
      <w:bookmarkStart w:id="10" w:name="__DdeLink__574_1957399925"/>
      <w:r w:rsidRPr="00E94E3C">
        <w:rPr>
          <w:color w:val="000000"/>
          <w:sz w:val="26"/>
          <w:szCs w:val="26"/>
          <w:lang w:val="uk-UA"/>
        </w:rPr>
        <w:t>Володимира</w:t>
      </w:r>
      <w:bookmarkEnd w:id="10"/>
      <w:r w:rsidRPr="00E94E3C">
        <w:rPr>
          <w:color w:val="000000"/>
          <w:sz w:val="26"/>
          <w:szCs w:val="26"/>
          <w:lang w:val="uk-UA"/>
        </w:rPr>
        <w:t> Гнатюка, доктор біологічних наук, професор.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b/>
          <w:bCs/>
          <w:i/>
          <w:iCs/>
          <w:color w:val="000000"/>
          <w:sz w:val="26"/>
          <w:szCs w:val="26"/>
          <w:lang w:val="uk-UA"/>
        </w:rPr>
        <w:t>Лавний</w:t>
      </w:r>
      <w:proofErr w:type="spellEnd"/>
      <w:r w:rsidRPr="00E94E3C">
        <w:rPr>
          <w:b/>
          <w:bCs/>
          <w:i/>
          <w:iCs/>
          <w:color w:val="000000"/>
          <w:sz w:val="26"/>
          <w:szCs w:val="26"/>
          <w:lang w:val="uk-UA"/>
        </w:rPr>
        <w:t> Василь Володимирович</w:t>
      </w:r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t> –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професор кафедри лісівництва, проректор з наукової роботи Національного лісотехнічного університету України,</w:t>
      </w:r>
      <w:r w:rsidRPr="00E94E3C">
        <w:rPr>
          <w:color w:val="000000"/>
          <w:sz w:val="26"/>
          <w:szCs w:val="26"/>
          <w:lang w:val="uk-UA"/>
        </w:rPr>
        <w:t xml:space="preserve"> доктор 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сільськогосподарських наук, професор.</w:t>
      </w:r>
    </w:p>
    <w:p w:rsidR="00E03847" w:rsidRPr="00E94E3C" w:rsidRDefault="009C2F7F">
      <w:pPr>
        <w:widowControl w:val="0"/>
        <w:tabs>
          <w:tab w:val="left" w:pos="585"/>
        </w:tabs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>Димань</w:t>
      </w:r>
      <w:bookmarkStart w:id="11" w:name="__DdeLink__538_2822946709"/>
      <w:proofErr w:type="spellEnd"/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> </w:t>
      </w:r>
      <w:bookmarkEnd w:id="11"/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>Тетяна Миколаївна</w:t>
      </w:r>
      <w:r w:rsidRPr="00E94E3C">
        <w:rPr>
          <w:rStyle w:val="a7"/>
          <w:i/>
          <w:iCs/>
          <w:color w:val="000000"/>
          <w:sz w:val="26"/>
          <w:szCs w:val="26"/>
          <w:lang w:val="uk-UA"/>
        </w:rPr>
        <w:t> –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проректор з освітньої, виховної та міжнародної діяльності Білоцерківського національного аграрного університету, доктор сільськогосподарських наук, професор.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E94E3C">
        <w:rPr>
          <w:b/>
          <w:bCs/>
          <w:i/>
          <w:iCs/>
          <w:color w:val="000000"/>
          <w:sz w:val="26"/>
          <w:szCs w:val="26"/>
          <w:highlight w:val="white"/>
          <w:lang w:val="uk-UA"/>
        </w:rPr>
        <w:lastRenderedPageBreak/>
        <w:t>Ткачук Олександр Петрович –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 xml:space="preserve">завідувач кафедри екології та охорони навколишнього середовища Вінницького національного аграрного університету, доктор сільськогосподарських наук, професор. </w:t>
      </w:r>
    </w:p>
    <w:p w:rsidR="00E03847" w:rsidRPr="00E94E3C" w:rsidRDefault="009C2F7F">
      <w:pPr>
        <w:pStyle w:val="a4"/>
        <w:widowControl w:val="0"/>
        <w:tabs>
          <w:tab w:val="left" w:pos="585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rStyle w:val="10"/>
          <w:b/>
          <w:bCs/>
          <w:i/>
          <w:iCs/>
          <w:color w:val="000000"/>
          <w:sz w:val="26"/>
          <w:szCs w:val="26"/>
          <w:u w:val="none"/>
          <w:lang w:val="uk-UA" w:eastAsia="uk-UA"/>
        </w:rPr>
        <w:t>Кагало</w:t>
      </w:r>
      <w:proofErr w:type="spellEnd"/>
      <w:r w:rsidRPr="00E94E3C">
        <w:rPr>
          <w:rStyle w:val="10"/>
          <w:b/>
          <w:bCs/>
          <w:i/>
          <w:iCs/>
          <w:color w:val="000000"/>
          <w:sz w:val="26"/>
          <w:szCs w:val="26"/>
          <w:u w:val="none"/>
          <w:lang w:val="uk-UA" w:eastAsia="uk-UA"/>
        </w:rPr>
        <w:t> </w:t>
      </w:r>
      <w:r w:rsidRPr="00E94E3C">
        <w:rPr>
          <w:rStyle w:val="10"/>
          <w:b/>
          <w:bCs/>
          <w:i/>
          <w:iCs/>
          <w:color w:val="000000"/>
          <w:sz w:val="26"/>
          <w:szCs w:val="26"/>
          <w:u w:val="none"/>
          <w:lang w:val="uk-UA"/>
        </w:rPr>
        <w:t>Олександр</w:t>
      </w:r>
      <w:r w:rsidRPr="00E94E3C">
        <w:rPr>
          <w:rStyle w:val="10"/>
          <w:b/>
          <w:bCs/>
          <w:i/>
          <w:iCs/>
          <w:color w:val="000000"/>
          <w:sz w:val="26"/>
          <w:szCs w:val="26"/>
          <w:u w:val="none"/>
          <w:lang w:val="uk-UA" w:eastAsia="uk-UA"/>
        </w:rPr>
        <w:t> </w:t>
      </w:r>
      <w:r w:rsidRPr="00E94E3C">
        <w:rPr>
          <w:rStyle w:val="10"/>
          <w:b/>
          <w:bCs/>
          <w:i/>
          <w:iCs/>
          <w:color w:val="000000"/>
          <w:sz w:val="26"/>
          <w:szCs w:val="26"/>
          <w:u w:val="none"/>
          <w:lang w:val="uk-UA"/>
        </w:rPr>
        <w:t>Олександрович</w:t>
      </w:r>
      <w:r w:rsidRPr="00E94E3C">
        <w:rPr>
          <w:rStyle w:val="10"/>
          <w:b/>
          <w:bCs/>
          <w:i/>
          <w:iCs/>
          <w:color w:val="000000"/>
          <w:sz w:val="26"/>
          <w:szCs w:val="26"/>
          <w:u w:val="none"/>
          <w:lang w:val="uk-UA" w:eastAsia="uk-UA"/>
        </w:rPr>
        <w:t> </w:t>
      </w:r>
      <w:r w:rsidRPr="00E94E3C">
        <w:rPr>
          <w:rStyle w:val="10"/>
          <w:b/>
          <w:bCs/>
          <w:i/>
          <w:iCs/>
          <w:color w:val="000000"/>
          <w:sz w:val="26"/>
          <w:szCs w:val="26"/>
          <w:u w:val="none"/>
          <w:lang w:val="uk-UA"/>
        </w:rPr>
        <w:t>– </w:t>
      </w:r>
      <w:r w:rsidRPr="00E94E3C">
        <w:rPr>
          <w:rStyle w:val="11"/>
          <w:i w:val="0"/>
          <w:iCs w:val="0"/>
          <w:color w:val="000000"/>
          <w:sz w:val="26"/>
          <w:szCs w:val="26"/>
          <w:lang w:val="uk-UA"/>
        </w:rPr>
        <w:t xml:space="preserve">завідувач відділу охорони природних екосистем, старший науковий співробітник </w:t>
      </w:r>
      <w:r w:rsidRPr="00E94E3C">
        <w:rPr>
          <w:rStyle w:val="11"/>
          <w:i w:val="0"/>
          <w:iCs w:val="0"/>
          <w:color w:val="000000"/>
          <w:sz w:val="26"/>
          <w:szCs w:val="26"/>
          <w:lang w:val="uk-UA" w:eastAsia="uk-UA"/>
        </w:rPr>
        <w:t>Інституту екології Карпат НАН України, кандидат біологічних наук.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rStyle w:val="a7"/>
          <w:i/>
          <w:iCs/>
          <w:color w:val="000000"/>
          <w:sz w:val="26"/>
          <w:szCs w:val="26"/>
          <w:lang w:val="uk-UA"/>
        </w:rPr>
        <w:t>Олексійченко</w:t>
      </w:r>
      <w:proofErr w:type="spellEnd"/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> </w:t>
      </w:r>
      <w:r w:rsidRPr="00E94E3C">
        <w:rPr>
          <w:rStyle w:val="a7"/>
          <w:i/>
          <w:iCs/>
          <w:color w:val="000000"/>
          <w:sz w:val="26"/>
          <w:szCs w:val="26"/>
          <w:lang w:val="uk-UA"/>
        </w:rPr>
        <w:t>Надія Олександрівна –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 xml:space="preserve">завідувач кафедри ландшафтного </w:t>
      </w:r>
      <w:proofErr w:type="spellStart"/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>проєктування</w:t>
      </w:r>
      <w:proofErr w:type="spellEnd"/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 xml:space="preserve"> та садово-паркового мистецтва Харківського національного університету міського господарства імені О. М. </w:t>
      </w:r>
      <w:proofErr w:type="spellStart"/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>Бекетова</w:t>
      </w:r>
      <w:proofErr w:type="spellEnd"/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>, доктор сільськогосподарських наук, професор.</w:t>
      </w:r>
    </w:p>
    <w:p w:rsidR="00E03847" w:rsidRPr="00E94E3C" w:rsidRDefault="009C2F7F">
      <w:pPr>
        <w:pStyle w:val="a4"/>
        <w:widowControl w:val="0"/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E94E3C">
        <w:rPr>
          <w:rStyle w:val="a7"/>
          <w:i/>
          <w:iCs/>
          <w:color w:val="000000"/>
          <w:sz w:val="26"/>
          <w:szCs w:val="26"/>
          <w:lang w:val="uk-UA"/>
        </w:rPr>
        <w:t>Котляренко Лідія Теодорівна –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 xml:space="preserve">професор кафедри теорії, методики та організації фізичної підготовки і спорту Національного університету оборони України імені Івана </w:t>
      </w:r>
      <w:proofErr w:type="spellStart"/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>Черняховського</w:t>
      </w:r>
      <w:proofErr w:type="spellEnd"/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 xml:space="preserve">, доктор біологічних наук, професор, академік Академії наук вищої освіти України. </w:t>
      </w:r>
    </w:p>
    <w:p w:rsidR="00E03847" w:rsidRPr="00E94E3C" w:rsidRDefault="009C2F7F">
      <w:pPr>
        <w:pStyle w:val="a4"/>
        <w:widowControl w:val="0"/>
        <w:tabs>
          <w:tab w:val="left" w:pos="585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rStyle w:val="a7"/>
          <w:i/>
          <w:iCs/>
          <w:color w:val="000000"/>
          <w:sz w:val="26"/>
          <w:szCs w:val="26"/>
          <w:lang w:val="uk-UA"/>
        </w:rPr>
        <w:t>Цицюра</w:t>
      </w:r>
      <w:proofErr w:type="spellEnd"/>
      <w:r w:rsidRPr="00E94E3C">
        <w:rPr>
          <w:rStyle w:val="a7"/>
          <w:i/>
          <w:iCs/>
          <w:color w:val="000000"/>
          <w:sz w:val="26"/>
          <w:szCs w:val="26"/>
          <w:lang w:val="uk-UA"/>
        </w:rPr>
        <w:t> Неля Іванівна –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>завідувач кафедри біології, екології та методик їх навчання Кременецької обласної гуманітарно-педагогічної академії імені Тараса Шевченка, кандидат біологічних наук, доцент.</w:t>
      </w:r>
    </w:p>
    <w:p w:rsidR="00E03847" w:rsidRPr="00E94E3C" w:rsidRDefault="009C2F7F">
      <w:pPr>
        <w:tabs>
          <w:tab w:val="left" w:pos="585"/>
        </w:tabs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rStyle w:val="a7"/>
          <w:i/>
          <w:iCs/>
          <w:sz w:val="26"/>
          <w:szCs w:val="26"/>
          <w:lang w:val="uk-UA"/>
        </w:rPr>
        <w:t>Ліснічук</w:t>
      </w:r>
      <w:proofErr w:type="spellEnd"/>
      <w:r w:rsidRPr="00E94E3C">
        <w:rPr>
          <w:rStyle w:val="a7"/>
          <w:i/>
          <w:iCs/>
          <w:sz w:val="26"/>
          <w:szCs w:val="26"/>
          <w:lang w:val="uk-UA"/>
        </w:rPr>
        <w:t> Антоніна Миколаївна</w:t>
      </w:r>
      <w:r w:rsidRPr="00E94E3C">
        <w:rPr>
          <w:rStyle w:val="a7"/>
          <w:i/>
          <w:iCs/>
          <w:color w:val="000000"/>
          <w:sz w:val="26"/>
          <w:szCs w:val="26"/>
          <w:lang w:val="uk-UA"/>
        </w:rPr>
        <w:t> –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>директор Кременецького ботанічного саду, старший науковий співробітник, кандидат біологічних наук.</w:t>
      </w:r>
    </w:p>
    <w:p w:rsidR="00E03847" w:rsidRPr="00E94E3C" w:rsidRDefault="009C2F7F">
      <w:pPr>
        <w:widowControl w:val="0"/>
        <w:tabs>
          <w:tab w:val="left" w:pos="585"/>
        </w:tabs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rStyle w:val="a7"/>
          <w:i/>
          <w:iCs/>
          <w:color w:val="000000"/>
          <w:sz w:val="26"/>
          <w:szCs w:val="26"/>
          <w:lang w:val="uk-UA"/>
        </w:rPr>
        <w:t>Федонюк</w:t>
      </w:r>
      <w:proofErr w:type="spellEnd"/>
      <w:r w:rsidRPr="00E94E3C">
        <w:rPr>
          <w:rStyle w:val="a7"/>
          <w:i/>
          <w:iCs/>
          <w:color w:val="000000"/>
          <w:sz w:val="26"/>
          <w:szCs w:val="26"/>
          <w:lang w:val="uk-UA"/>
        </w:rPr>
        <w:t> Лариса Ярославівна –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>завідувач кафедри медичної біології Тернопільського національного медичного університету імені</w:t>
      </w:r>
      <w:r w:rsidRPr="00E94E3C">
        <w:rPr>
          <w:rStyle w:val="a7"/>
          <w:b w:val="0"/>
          <w:bCs w:val="0"/>
          <w:i/>
          <w:iCs/>
          <w:color w:val="000000"/>
          <w:sz w:val="26"/>
          <w:szCs w:val="26"/>
          <w:lang w:val="uk-UA"/>
        </w:rPr>
        <w:t>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>І.Я. </w:t>
      </w:r>
      <w:proofErr w:type="spellStart"/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>Горбачевського</w:t>
      </w:r>
      <w:proofErr w:type="spellEnd"/>
      <w:r w:rsidRPr="00E94E3C">
        <w:rPr>
          <w:rStyle w:val="a7"/>
          <w:b w:val="0"/>
          <w:bCs w:val="0"/>
          <w:color w:val="000000"/>
          <w:sz w:val="26"/>
          <w:szCs w:val="26"/>
          <w:lang w:val="uk-UA"/>
        </w:rPr>
        <w:t xml:space="preserve"> МОЗ України, доктор медичних наук, професор.</w:t>
      </w:r>
    </w:p>
    <w:p w:rsidR="00E03847" w:rsidRPr="00E94E3C" w:rsidRDefault="00E03847">
      <w:pPr>
        <w:widowControl w:val="0"/>
        <w:tabs>
          <w:tab w:val="left" w:pos="585"/>
        </w:tabs>
        <w:ind w:firstLine="567"/>
        <w:jc w:val="both"/>
        <w:rPr>
          <w:rStyle w:val="a7"/>
          <w:b w:val="0"/>
          <w:bCs w:val="0"/>
          <w:color w:val="000000"/>
          <w:sz w:val="26"/>
          <w:szCs w:val="26"/>
          <w:lang w:val="uk-UA"/>
        </w:rPr>
      </w:pPr>
    </w:p>
    <w:p w:rsidR="00E03847" w:rsidRPr="00E94E3C" w:rsidRDefault="009C2F7F">
      <w:pPr>
        <w:pStyle w:val="a4"/>
        <w:widowControl w:val="0"/>
        <w:tabs>
          <w:tab w:val="left" w:pos="585"/>
        </w:tabs>
        <w:spacing w:after="0" w:line="240" w:lineRule="auto"/>
        <w:jc w:val="center"/>
        <w:rPr>
          <w:sz w:val="26"/>
          <w:szCs w:val="26"/>
          <w:lang w:val="uk-UA"/>
        </w:rPr>
      </w:pP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Організаційний</w:t>
      </w:r>
      <w:r w:rsidRPr="00E94E3C">
        <w:rPr>
          <w:rStyle w:val="a7"/>
          <w:bCs w:val="0"/>
          <w:color w:val="000000"/>
          <w:sz w:val="26"/>
          <w:szCs w:val="26"/>
          <w:lang w:val="uk-UA" w:eastAsia="uk-UA"/>
        </w:rPr>
        <w:t> комітет</w:t>
      </w:r>
      <w:r w:rsidRPr="00E94E3C">
        <w:rPr>
          <w:rStyle w:val="a7"/>
          <w:bCs w:val="0"/>
          <w:color w:val="000000"/>
          <w:sz w:val="26"/>
          <w:szCs w:val="26"/>
          <w:lang w:val="uk-UA" w:eastAsia="uk-UA"/>
        </w:rPr>
        <w:tab/>
      </w:r>
    </w:p>
    <w:p w:rsidR="00E03847" w:rsidRPr="00E94E3C" w:rsidRDefault="00E03847">
      <w:pPr>
        <w:pStyle w:val="a4"/>
        <w:widowControl w:val="0"/>
        <w:tabs>
          <w:tab w:val="left" w:pos="585"/>
        </w:tabs>
        <w:spacing w:after="0" w:line="240" w:lineRule="auto"/>
        <w:jc w:val="center"/>
        <w:rPr>
          <w:rStyle w:val="a7"/>
          <w:bCs w:val="0"/>
          <w:color w:val="000000"/>
          <w:sz w:val="26"/>
          <w:szCs w:val="26"/>
          <w:lang w:val="uk-UA" w:eastAsia="uk-UA"/>
        </w:rPr>
      </w:pPr>
    </w:p>
    <w:p w:rsidR="00E03847" w:rsidRPr="00E94E3C" w:rsidRDefault="009C2F7F">
      <w:pPr>
        <w:pStyle w:val="a4"/>
        <w:widowControl w:val="0"/>
        <w:tabs>
          <w:tab w:val="left" w:pos="585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bookmarkStart w:id="12" w:name="__DdeLink__660_1858814160"/>
      <w:proofErr w:type="spellStart"/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>Олексюк</w:t>
      </w:r>
      <w:proofErr w:type="spellEnd"/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 xml:space="preserve"> Олеся Романівна </w:t>
      </w:r>
      <w:r w:rsidRPr="00E94E3C">
        <w:rPr>
          <w:rStyle w:val="a7"/>
          <w:i/>
          <w:iCs/>
          <w:color w:val="000000"/>
          <w:sz w:val="26"/>
          <w:szCs w:val="26"/>
          <w:lang w:val="uk-UA"/>
        </w:rPr>
        <w:t>– </w:t>
      </w:r>
      <w:bookmarkEnd w:id="12"/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доцент кафедри змісту і методик навчальних предметів Тернопільського обласного комунального інституту післядипломної педагогічної освіти, кандидат педагогічних наук.</w:t>
      </w:r>
    </w:p>
    <w:p w:rsidR="00E03847" w:rsidRPr="00E94E3C" w:rsidRDefault="009C2F7F">
      <w:pPr>
        <w:pStyle w:val="a4"/>
        <w:widowControl w:val="0"/>
        <w:tabs>
          <w:tab w:val="left" w:pos="585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proofErr w:type="spellStart"/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>Колодійчук</w:t>
      </w:r>
      <w:proofErr w:type="spellEnd"/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 xml:space="preserve"> Олег Ярославович – 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доцент кафедри змісту і методик навчальних предметів Тернопільського обласного комунального інституту післядипломної педагогічної освіти, кандидат педагогічних наук.</w:t>
      </w:r>
    </w:p>
    <w:p w:rsidR="00E03847" w:rsidRPr="00E94E3C" w:rsidRDefault="009C2F7F">
      <w:pPr>
        <w:ind w:firstLine="737"/>
        <w:jc w:val="both"/>
        <w:rPr>
          <w:sz w:val="26"/>
          <w:szCs w:val="26"/>
          <w:lang w:val="uk-UA"/>
        </w:rPr>
      </w:pPr>
      <w:proofErr w:type="spellStart"/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>Корицька</w:t>
      </w:r>
      <w:proofErr w:type="spellEnd"/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 xml:space="preserve"> Галина Романівна</w:t>
      </w:r>
      <w:r w:rsidRPr="00E94E3C">
        <w:rPr>
          <w:i/>
          <w:iCs/>
          <w:color w:val="000000"/>
          <w:sz w:val="26"/>
          <w:szCs w:val="26"/>
          <w:highlight w:val="white"/>
          <w:lang w:val="uk-UA"/>
        </w:rPr>
        <w:t xml:space="preserve">, </w:t>
      </w:r>
      <w:r w:rsidRPr="00E94E3C">
        <w:rPr>
          <w:color w:val="000000"/>
          <w:sz w:val="26"/>
          <w:szCs w:val="26"/>
          <w:highlight w:val="white"/>
          <w:lang w:val="uk-UA"/>
        </w:rPr>
        <w:t>кандидат філологічних наук</w:t>
      </w:r>
      <w:r w:rsidRPr="00E94E3C">
        <w:rPr>
          <w:i/>
          <w:iCs/>
          <w:color w:val="000000"/>
          <w:sz w:val="26"/>
          <w:szCs w:val="26"/>
          <w:highlight w:val="white"/>
          <w:lang w:val="uk-UA"/>
        </w:rPr>
        <w:t>,</w:t>
      </w:r>
      <w:r w:rsidRPr="00E94E3C">
        <w:rPr>
          <w:color w:val="000000"/>
          <w:sz w:val="26"/>
          <w:szCs w:val="26"/>
          <w:highlight w:val="white"/>
          <w:lang w:val="uk-UA"/>
        </w:rPr>
        <w:t xml:space="preserve"> доцент кафедри змісту і методик навчальних предметів, </w:t>
      </w:r>
      <w:r w:rsidRPr="00E94E3C">
        <w:rPr>
          <w:iCs/>
          <w:color w:val="000000"/>
          <w:sz w:val="26"/>
          <w:szCs w:val="26"/>
          <w:highlight w:val="white"/>
          <w:lang w:val="uk-UA"/>
        </w:rPr>
        <w:t>e-</w:t>
      </w:r>
      <w:proofErr w:type="spellStart"/>
      <w:r w:rsidRPr="00E94E3C">
        <w:rPr>
          <w:iCs/>
          <w:color w:val="000000"/>
          <w:sz w:val="26"/>
          <w:szCs w:val="26"/>
          <w:highlight w:val="white"/>
          <w:lang w:val="uk-UA"/>
        </w:rPr>
        <w:t>mail</w:t>
      </w:r>
      <w:proofErr w:type="spellEnd"/>
      <w:r w:rsidRPr="00E94E3C">
        <w:rPr>
          <w:iCs/>
          <w:color w:val="000000"/>
          <w:sz w:val="26"/>
          <w:szCs w:val="26"/>
          <w:highlight w:val="white"/>
          <w:lang w:val="uk-UA"/>
        </w:rPr>
        <w:t>: </w:t>
      </w:r>
      <w:r w:rsidRPr="00E94E3C">
        <w:rPr>
          <w:iCs/>
          <w:color w:val="000000"/>
          <w:sz w:val="26"/>
          <w:szCs w:val="26"/>
          <w:highlight w:val="white"/>
          <w:lang w:val="uk-UA" w:eastAsia="ru-RU"/>
        </w:rPr>
        <w:t>h.korytska@ippo.edu.te.ua</w:t>
      </w:r>
    </w:p>
    <w:p w:rsidR="00E03847" w:rsidRPr="00E94E3C" w:rsidRDefault="009C2F7F">
      <w:pPr>
        <w:widowControl w:val="0"/>
        <w:tabs>
          <w:tab w:val="left" w:pos="585"/>
        </w:tabs>
        <w:ind w:firstLine="737"/>
        <w:jc w:val="both"/>
        <w:rPr>
          <w:sz w:val="26"/>
          <w:szCs w:val="26"/>
          <w:lang w:val="uk-UA"/>
        </w:rPr>
      </w:pPr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 xml:space="preserve">Гайда Василь Ярославович, </w:t>
      </w:r>
      <w:r w:rsidRPr="00E94E3C">
        <w:rPr>
          <w:rStyle w:val="10"/>
          <w:iCs/>
          <w:color w:val="000000"/>
          <w:sz w:val="26"/>
          <w:szCs w:val="26"/>
          <w:u w:val="none"/>
          <w:lang w:val="uk-UA" w:eastAsia="ru-RU"/>
        </w:rPr>
        <w:t xml:space="preserve"> доктор філософії, викладач кафедри  змісту і методик навчальних предметів, e-</w:t>
      </w:r>
      <w:proofErr w:type="spellStart"/>
      <w:r w:rsidRPr="00E94E3C">
        <w:rPr>
          <w:rStyle w:val="10"/>
          <w:iCs/>
          <w:color w:val="000000"/>
          <w:sz w:val="26"/>
          <w:szCs w:val="26"/>
          <w:u w:val="none"/>
          <w:lang w:val="uk-UA" w:eastAsia="ru-RU"/>
        </w:rPr>
        <w:t>mail</w:t>
      </w:r>
      <w:proofErr w:type="spellEnd"/>
      <w:r w:rsidRPr="00E94E3C">
        <w:rPr>
          <w:rStyle w:val="10"/>
          <w:iCs/>
          <w:color w:val="000000"/>
          <w:sz w:val="26"/>
          <w:szCs w:val="26"/>
          <w:u w:val="none"/>
          <w:lang w:val="uk-UA" w:eastAsia="ru-RU"/>
        </w:rPr>
        <w:t>:  v.gajda@ippo.edu.te.ua</w:t>
      </w:r>
    </w:p>
    <w:p w:rsidR="00E03847" w:rsidRPr="00E94E3C" w:rsidRDefault="009C2F7F">
      <w:pPr>
        <w:pStyle w:val="af0"/>
        <w:widowControl w:val="0"/>
        <w:tabs>
          <w:tab w:val="left" w:pos="585"/>
        </w:tabs>
        <w:ind w:firstLine="624"/>
        <w:jc w:val="both"/>
        <w:rPr>
          <w:sz w:val="26"/>
          <w:szCs w:val="26"/>
          <w:lang w:val="uk-UA"/>
        </w:rPr>
      </w:pPr>
      <w:r w:rsidRPr="00E94E3C">
        <w:rPr>
          <w:rStyle w:val="a7"/>
          <w:i/>
          <w:iCs/>
          <w:color w:val="000000"/>
          <w:sz w:val="26"/>
          <w:szCs w:val="26"/>
          <w:lang w:val="uk-UA" w:eastAsia="uk-UA"/>
        </w:rPr>
        <w:t>Кучер Людмила Андріївна – </w:t>
      </w:r>
      <w:r w:rsidRPr="00E94E3C">
        <w:rPr>
          <w:rStyle w:val="11"/>
          <w:i w:val="0"/>
          <w:iCs w:val="0"/>
          <w:color w:val="000000"/>
          <w:sz w:val="26"/>
          <w:szCs w:val="26"/>
          <w:lang w:val="uk-UA" w:eastAsia="uk-UA"/>
        </w:rPr>
        <w:t xml:space="preserve">методист, завідувач 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 xml:space="preserve">лабораторії </w:t>
      </w:r>
      <w:r w:rsidRPr="00E94E3C">
        <w:rPr>
          <w:rStyle w:val="a7"/>
          <w:rFonts w:eastAsia="Tahoma"/>
          <w:b w:val="0"/>
          <w:bCs w:val="0"/>
          <w:sz w:val="26"/>
          <w:szCs w:val="26"/>
          <w:lang w:val="uk-UA" w:eastAsia="uk-UA"/>
        </w:rPr>
        <w:t>STEM-</w:t>
      </w:r>
      <w:proofErr w:type="spellStart"/>
      <w:r w:rsidRPr="00E94E3C">
        <w:rPr>
          <w:rStyle w:val="a7"/>
          <w:rFonts w:eastAsia="Tahoma"/>
          <w:b w:val="0"/>
          <w:bCs w:val="0"/>
          <w:sz w:val="26"/>
          <w:szCs w:val="26"/>
          <w:lang w:val="uk-UA" w:eastAsia="uk-UA"/>
        </w:rPr>
        <w:t>освіти</w:t>
      </w:r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>Тернопільського</w:t>
      </w:r>
      <w:proofErr w:type="spellEnd"/>
      <w:r w:rsidRPr="00E94E3C">
        <w:rPr>
          <w:rStyle w:val="a7"/>
          <w:b w:val="0"/>
          <w:bCs w:val="0"/>
          <w:color w:val="000000"/>
          <w:sz w:val="26"/>
          <w:szCs w:val="26"/>
          <w:lang w:val="uk-UA" w:eastAsia="uk-UA"/>
        </w:rPr>
        <w:t xml:space="preserve"> обласного комунального інституту післядипломної педагогічної освіти.</w:t>
      </w:r>
    </w:p>
    <w:p w:rsidR="00E03847" w:rsidRPr="00E94E3C" w:rsidRDefault="00E03847">
      <w:pPr>
        <w:pStyle w:val="af0"/>
        <w:widowControl w:val="0"/>
        <w:tabs>
          <w:tab w:val="left" w:pos="585"/>
        </w:tabs>
        <w:ind w:firstLine="624"/>
        <w:jc w:val="both"/>
        <w:rPr>
          <w:rStyle w:val="a7"/>
          <w:b w:val="0"/>
          <w:bCs w:val="0"/>
          <w:color w:val="000000"/>
          <w:sz w:val="26"/>
          <w:szCs w:val="26"/>
          <w:lang w:val="uk-UA" w:eastAsia="uk-UA"/>
        </w:rPr>
      </w:pPr>
    </w:p>
    <w:p w:rsidR="00E03847" w:rsidRPr="00E94E3C" w:rsidRDefault="00E03847">
      <w:pPr>
        <w:pStyle w:val="af0"/>
        <w:widowControl w:val="0"/>
        <w:tabs>
          <w:tab w:val="left" w:pos="585"/>
        </w:tabs>
        <w:ind w:firstLine="624"/>
        <w:jc w:val="both"/>
        <w:rPr>
          <w:rStyle w:val="a7"/>
          <w:b w:val="0"/>
          <w:bCs w:val="0"/>
          <w:color w:val="000000"/>
          <w:sz w:val="26"/>
          <w:szCs w:val="26"/>
          <w:lang w:val="uk-UA" w:eastAsia="uk-UA"/>
        </w:rPr>
      </w:pPr>
    </w:p>
    <w:p w:rsidR="00E03847" w:rsidRPr="00E94E3C" w:rsidRDefault="00E03847">
      <w:pPr>
        <w:pStyle w:val="af0"/>
        <w:widowControl w:val="0"/>
        <w:tabs>
          <w:tab w:val="left" w:pos="585"/>
        </w:tabs>
        <w:ind w:firstLine="624"/>
        <w:jc w:val="both"/>
        <w:rPr>
          <w:rStyle w:val="a7"/>
          <w:b w:val="0"/>
          <w:bCs w:val="0"/>
          <w:color w:val="000000"/>
          <w:sz w:val="26"/>
          <w:szCs w:val="26"/>
          <w:lang w:val="uk-UA" w:eastAsia="uk-UA"/>
        </w:rPr>
      </w:pPr>
    </w:p>
    <w:p w:rsidR="00F5350B" w:rsidRPr="00E94E3C" w:rsidRDefault="00F5350B" w:rsidP="00F5350B">
      <w:pPr>
        <w:shd w:val="clear" w:color="auto" w:fill="FFFFFF"/>
        <w:rPr>
          <w:color w:val="222222"/>
          <w:sz w:val="26"/>
          <w:szCs w:val="26"/>
          <w:lang w:val="uk-UA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58"/>
        <w:gridCol w:w="2814"/>
        <w:gridCol w:w="5"/>
        <w:gridCol w:w="11"/>
      </w:tblGrid>
      <w:tr w:rsidR="00F5350B" w:rsidRPr="00E94E3C" w:rsidTr="00F5350B">
        <w:tc>
          <w:tcPr>
            <w:tcW w:w="9324" w:type="dxa"/>
            <w:noWrap/>
            <w:hideMark/>
          </w:tcPr>
          <w:tbl>
            <w:tblPr>
              <w:tblW w:w="93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15"/>
            </w:tblGrid>
            <w:tr w:rsidR="00F5350B" w:rsidRPr="00E94E3C">
              <w:tc>
                <w:tcPr>
                  <w:tcW w:w="0" w:type="auto"/>
                  <w:vAlign w:val="center"/>
                  <w:hideMark/>
                </w:tcPr>
                <w:p w:rsidR="00F5350B" w:rsidRPr="00E94E3C" w:rsidRDefault="00F5350B">
                  <w:pPr>
                    <w:pStyle w:val="3"/>
                    <w:spacing w:line="300" w:lineRule="atLeast"/>
                    <w:rPr>
                      <w:color w:val="5F6368"/>
                      <w:spacing w:val="5"/>
                      <w:sz w:val="26"/>
                      <w:szCs w:val="26"/>
                    </w:rPr>
                  </w:pPr>
                  <w:r w:rsidRPr="00E94E3C">
                    <w:rPr>
                      <w:rStyle w:val="gd"/>
                      <w:color w:val="202124"/>
                      <w:spacing w:val="3"/>
                      <w:sz w:val="26"/>
                      <w:szCs w:val="26"/>
                    </w:rPr>
                    <w:t xml:space="preserve">Олеся Романівна, </w:t>
                  </w:r>
                  <w:proofErr w:type="spellStart"/>
                  <w:r w:rsidRPr="00E94E3C">
                    <w:rPr>
                      <w:rStyle w:val="gd"/>
                      <w:color w:val="202124"/>
                      <w:spacing w:val="3"/>
                      <w:sz w:val="26"/>
                      <w:szCs w:val="26"/>
                    </w:rPr>
                    <w:t>Олексюк</w:t>
                  </w:r>
                  <w:proofErr w:type="spellEnd"/>
                </w:p>
              </w:tc>
            </w:tr>
          </w:tbl>
          <w:p w:rsidR="00F5350B" w:rsidRPr="00E94E3C" w:rsidRDefault="00F5350B">
            <w:pPr>
              <w:spacing w:line="300" w:lineRule="atLeast"/>
              <w:rPr>
                <w:spacing w:val="3"/>
                <w:sz w:val="26"/>
                <w:szCs w:val="26"/>
              </w:rPr>
            </w:pPr>
          </w:p>
        </w:tc>
        <w:tc>
          <w:tcPr>
            <w:tcW w:w="0" w:type="auto"/>
            <w:noWrap/>
            <w:hideMark/>
          </w:tcPr>
          <w:p w:rsidR="00F5350B" w:rsidRPr="00E94E3C" w:rsidRDefault="00F5350B" w:rsidP="00F5350B">
            <w:pPr>
              <w:jc w:val="right"/>
              <w:rPr>
                <w:color w:val="222222"/>
                <w:spacing w:val="3"/>
                <w:sz w:val="26"/>
                <w:szCs w:val="26"/>
              </w:rPr>
            </w:pPr>
            <w:r w:rsidRPr="00E94E3C">
              <w:rPr>
                <w:rStyle w:val="g3"/>
                <w:color w:val="5F6368"/>
                <w:spacing w:val="5"/>
                <w:sz w:val="26"/>
                <w:szCs w:val="26"/>
              </w:rPr>
              <w:t xml:space="preserve">Завтра, 12:08 (0 </w:t>
            </w:r>
            <w:proofErr w:type="spellStart"/>
            <w:r w:rsidRPr="00E94E3C">
              <w:rPr>
                <w:rStyle w:val="g3"/>
                <w:color w:val="5F6368"/>
                <w:spacing w:val="5"/>
                <w:sz w:val="26"/>
                <w:szCs w:val="26"/>
              </w:rPr>
              <w:t>хвилин</w:t>
            </w:r>
            <w:proofErr w:type="spellEnd"/>
            <w:r w:rsidRPr="00E94E3C">
              <w:rPr>
                <w:rStyle w:val="g3"/>
                <w:color w:val="5F6368"/>
                <w:spacing w:val="5"/>
                <w:sz w:val="26"/>
                <w:szCs w:val="26"/>
              </w:rPr>
              <w:t xml:space="preserve"> тому)</w:t>
            </w:r>
          </w:p>
        </w:tc>
        <w:tc>
          <w:tcPr>
            <w:tcW w:w="0" w:type="auto"/>
            <w:noWrap/>
            <w:hideMark/>
          </w:tcPr>
          <w:p w:rsidR="00F5350B" w:rsidRPr="00E94E3C" w:rsidRDefault="00F5350B">
            <w:pPr>
              <w:jc w:val="right"/>
              <w:rPr>
                <w:color w:val="222222"/>
                <w:spacing w:val="3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5350B" w:rsidRPr="00E94E3C" w:rsidRDefault="00F5350B" w:rsidP="00F5350B">
            <w:pPr>
              <w:spacing w:line="270" w:lineRule="atLeast"/>
              <w:jc w:val="center"/>
              <w:rPr>
                <w:color w:val="444444"/>
                <w:spacing w:val="3"/>
                <w:sz w:val="26"/>
                <w:szCs w:val="26"/>
              </w:rPr>
            </w:pPr>
            <w:r w:rsidRPr="00E94E3C">
              <w:rPr>
                <w:noProof/>
                <w:color w:val="444444"/>
                <w:spacing w:val="3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50B" w:rsidRPr="00E94E3C" w:rsidRDefault="00F5350B" w:rsidP="00F5350B">
            <w:pPr>
              <w:spacing w:line="270" w:lineRule="atLeast"/>
              <w:jc w:val="center"/>
              <w:rPr>
                <w:color w:val="444444"/>
                <w:spacing w:val="3"/>
                <w:sz w:val="26"/>
                <w:szCs w:val="26"/>
              </w:rPr>
            </w:pPr>
            <w:r w:rsidRPr="00E94E3C">
              <w:rPr>
                <w:noProof/>
                <w:color w:val="444444"/>
                <w:spacing w:val="3"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50B" w:rsidRPr="00E94E3C" w:rsidTr="00F5350B">
        <w:tc>
          <w:tcPr>
            <w:tcW w:w="0" w:type="auto"/>
            <w:gridSpan w:val="3"/>
            <w:vAlign w:val="center"/>
            <w:hideMark/>
          </w:tcPr>
          <w:tbl>
            <w:tblPr>
              <w:tblW w:w="138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00"/>
            </w:tblGrid>
            <w:tr w:rsidR="00F5350B" w:rsidRPr="00E94E3C">
              <w:tc>
                <w:tcPr>
                  <w:tcW w:w="0" w:type="auto"/>
                  <w:noWrap/>
                  <w:vAlign w:val="center"/>
                  <w:hideMark/>
                </w:tcPr>
                <w:p w:rsidR="00F5350B" w:rsidRPr="00E94E3C" w:rsidRDefault="00F5350B" w:rsidP="00F5350B">
                  <w:pPr>
                    <w:spacing w:line="300" w:lineRule="atLeast"/>
                    <w:rPr>
                      <w:sz w:val="26"/>
                      <w:szCs w:val="26"/>
                    </w:rPr>
                  </w:pPr>
                  <w:r w:rsidRPr="00E94E3C">
                    <w:rPr>
                      <w:rStyle w:val="hb"/>
                      <w:color w:val="5F6368"/>
                      <w:spacing w:val="5"/>
                      <w:sz w:val="26"/>
                      <w:szCs w:val="26"/>
                    </w:rPr>
                    <w:t>кому</w:t>
                  </w:r>
                  <w:r w:rsidRPr="00E94E3C">
                    <w:rPr>
                      <w:rStyle w:val="apple-converted-space"/>
                      <w:color w:val="5F6368"/>
                      <w:spacing w:val="5"/>
                      <w:sz w:val="26"/>
                      <w:szCs w:val="26"/>
                    </w:rPr>
                    <w:t> </w:t>
                  </w:r>
                  <w:proofErr w:type="spellStart"/>
                  <w:r w:rsidRPr="00E94E3C">
                    <w:rPr>
                      <w:rStyle w:val="g2"/>
                      <w:color w:val="5F6368"/>
                      <w:spacing w:val="5"/>
                      <w:sz w:val="26"/>
                      <w:szCs w:val="26"/>
                    </w:rPr>
                    <w:t>мені</w:t>
                  </w:r>
                  <w:proofErr w:type="spellEnd"/>
                </w:p>
                <w:p w:rsidR="00F5350B" w:rsidRPr="00E94E3C" w:rsidRDefault="00F5350B" w:rsidP="00F5350B">
                  <w:pPr>
                    <w:spacing w:line="300" w:lineRule="atLeast"/>
                    <w:textAlignment w:val="top"/>
                    <w:rPr>
                      <w:sz w:val="26"/>
                      <w:szCs w:val="26"/>
                    </w:rPr>
                  </w:pPr>
                  <w:r w:rsidRPr="00E94E3C">
                    <w:rPr>
                      <w:noProof/>
                      <w:sz w:val="26"/>
                      <w:szCs w:val="26"/>
                      <w:lang w:val="uk-UA" w:eastAsia="uk-UA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" name="Рисунок 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350B" w:rsidRPr="00E94E3C" w:rsidRDefault="00F5350B">
            <w:pPr>
              <w:rPr>
                <w:spacing w:val="3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350B" w:rsidRPr="00E94E3C" w:rsidRDefault="00F5350B">
            <w:pPr>
              <w:rPr>
                <w:color w:val="444444"/>
                <w:spacing w:val="3"/>
                <w:sz w:val="26"/>
                <w:szCs w:val="26"/>
              </w:rPr>
            </w:pPr>
          </w:p>
        </w:tc>
      </w:tr>
    </w:tbl>
    <w:p w:rsidR="00F5350B" w:rsidRPr="00E94E3C" w:rsidRDefault="00F5350B" w:rsidP="00F5350B">
      <w:pPr>
        <w:shd w:val="clear" w:color="auto" w:fill="FFFFFF"/>
        <w:rPr>
          <w:color w:val="222222"/>
          <w:sz w:val="26"/>
          <w:szCs w:val="26"/>
        </w:rPr>
      </w:pPr>
      <w:r w:rsidRPr="00E94E3C">
        <w:rPr>
          <w:color w:val="222222"/>
          <w:sz w:val="26"/>
          <w:szCs w:val="26"/>
        </w:rPr>
        <w:t>форма</w:t>
      </w:r>
    </w:p>
    <w:p w:rsidR="00F5350B" w:rsidRPr="00E94E3C" w:rsidRDefault="00187785" w:rsidP="00F5350B">
      <w:pPr>
        <w:shd w:val="clear" w:color="auto" w:fill="FFFFFF"/>
        <w:rPr>
          <w:color w:val="222222"/>
          <w:sz w:val="26"/>
          <w:szCs w:val="26"/>
        </w:rPr>
      </w:pPr>
      <w:hyperlink r:id="rId12" w:tgtFrame="_blank" w:history="1">
        <w:r w:rsidR="00F5350B" w:rsidRPr="00E94E3C">
          <w:rPr>
            <w:rStyle w:val="af4"/>
            <w:color w:val="1155CC"/>
            <w:sz w:val="26"/>
            <w:szCs w:val="26"/>
          </w:rPr>
          <w:t>http://surl.li/rhxxz</w:t>
        </w:r>
      </w:hyperlink>
      <w:r w:rsidR="00F5350B" w:rsidRPr="00E94E3C">
        <w:rPr>
          <w:color w:val="222222"/>
          <w:sz w:val="26"/>
          <w:szCs w:val="26"/>
        </w:rPr>
        <w:br w:type="textWrapping" w:clear="all"/>
      </w:r>
    </w:p>
    <w:p w:rsidR="00F5350B" w:rsidRPr="00E94E3C" w:rsidRDefault="00F5350B" w:rsidP="00F5350B">
      <w:pPr>
        <w:shd w:val="clear" w:color="auto" w:fill="FFFFFF"/>
        <w:rPr>
          <w:color w:val="222222"/>
          <w:sz w:val="26"/>
          <w:szCs w:val="26"/>
          <w:lang w:val="uk-UA"/>
        </w:rPr>
      </w:pPr>
      <w:r w:rsidRPr="00E94E3C">
        <w:rPr>
          <w:color w:val="222222"/>
          <w:sz w:val="26"/>
          <w:szCs w:val="26"/>
        </w:rPr>
        <w:t>Шаблон </w:t>
      </w:r>
      <w:r w:rsidR="00CB624C" w:rsidRPr="00E94E3C">
        <w:rPr>
          <w:color w:val="222222"/>
          <w:sz w:val="26"/>
          <w:szCs w:val="26"/>
          <w:lang w:val="uk-UA"/>
        </w:rPr>
        <w:t xml:space="preserve">    Зразок оформлення тез конференції</w:t>
      </w:r>
    </w:p>
    <w:p w:rsidR="00F5350B" w:rsidRPr="00E94E3C" w:rsidRDefault="00187785" w:rsidP="00F5350B">
      <w:pPr>
        <w:shd w:val="clear" w:color="auto" w:fill="FFFFFF"/>
        <w:rPr>
          <w:color w:val="222222"/>
          <w:sz w:val="26"/>
          <w:szCs w:val="26"/>
        </w:rPr>
      </w:pPr>
      <w:hyperlink r:id="rId13" w:history="1">
        <w:r w:rsidR="00CB624C" w:rsidRPr="00E94E3C">
          <w:rPr>
            <w:rStyle w:val="af4"/>
            <w:sz w:val="26"/>
            <w:szCs w:val="26"/>
          </w:rPr>
          <w:t>http://surl.li/rhvyb</w:t>
        </w:r>
      </w:hyperlink>
    </w:p>
    <w:p w:rsidR="00F5350B" w:rsidRPr="00E94E3C" w:rsidRDefault="00F5350B" w:rsidP="00F5350B">
      <w:pPr>
        <w:shd w:val="clear" w:color="auto" w:fill="FFFFFF"/>
        <w:rPr>
          <w:color w:val="888888"/>
          <w:sz w:val="26"/>
          <w:szCs w:val="26"/>
        </w:rPr>
      </w:pPr>
      <w:r w:rsidRPr="00E94E3C">
        <w:rPr>
          <w:rStyle w:val="gmailsignatureprefix"/>
          <w:color w:val="888888"/>
          <w:sz w:val="26"/>
          <w:szCs w:val="26"/>
        </w:rPr>
        <w:t>--</w:t>
      </w:r>
      <w:r w:rsidRPr="00E94E3C">
        <w:rPr>
          <w:rStyle w:val="apple-converted-space"/>
          <w:color w:val="888888"/>
          <w:sz w:val="26"/>
          <w:szCs w:val="26"/>
        </w:rPr>
        <w:t> </w:t>
      </w:r>
    </w:p>
    <w:p w:rsidR="00F5350B" w:rsidRPr="00E94E3C" w:rsidRDefault="00F5350B" w:rsidP="00F5350B">
      <w:pPr>
        <w:shd w:val="clear" w:color="auto" w:fill="FFFFFF"/>
        <w:rPr>
          <w:color w:val="888888"/>
          <w:sz w:val="26"/>
          <w:szCs w:val="26"/>
        </w:rPr>
      </w:pPr>
      <w:r w:rsidRPr="00E94E3C">
        <w:rPr>
          <w:b/>
          <w:bCs/>
          <w:color w:val="073763"/>
          <w:sz w:val="26"/>
          <w:szCs w:val="26"/>
        </w:rPr>
        <w:lastRenderedPageBreak/>
        <w:t xml:space="preserve">Олеся </w:t>
      </w:r>
      <w:proofErr w:type="spellStart"/>
      <w:r w:rsidRPr="00E94E3C">
        <w:rPr>
          <w:b/>
          <w:bCs/>
          <w:color w:val="073763"/>
          <w:sz w:val="26"/>
          <w:szCs w:val="26"/>
        </w:rPr>
        <w:t>Олексюк</w:t>
      </w:r>
      <w:proofErr w:type="spellEnd"/>
      <w:r w:rsidRPr="00E94E3C">
        <w:rPr>
          <w:color w:val="212121"/>
          <w:sz w:val="26"/>
          <w:szCs w:val="26"/>
        </w:rPr>
        <w:t> / </w:t>
      </w:r>
      <w:r w:rsidRPr="00E94E3C">
        <w:rPr>
          <w:color w:val="666666"/>
          <w:sz w:val="26"/>
          <w:szCs w:val="26"/>
        </w:rPr>
        <w:t xml:space="preserve">доцент </w:t>
      </w:r>
      <w:proofErr w:type="spellStart"/>
      <w:r w:rsidRPr="00E94E3C">
        <w:rPr>
          <w:color w:val="666666"/>
          <w:sz w:val="26"/>
          <w:szCs w:val="26"/>
        </w:rPr>
        <w:t>кафедри</w:t>
      </w:r>
      <w:proofErr w:type="spellEnd"/>
      <w:r w:rsidRPr="00E94E3C">
        <w:rPr>
          <w:color w:val="666666"/>
          <w:sz w:val="26"/>
          <w:szCs w:val="26"/>
        </w:rPr>
        <w:t xml:space="preserve"> </w:t>
      </w:r>
      <w:proofErr w:type="spellStart"/>
      <w:r w:rsidRPr="00E94E3C">
        <w:rPr>
          <w:color w:val="666666"/>
          <w:sz w:val="26"/>
          <w:szCs w:val="26"/>
        </w:rPr>
        <w:t>змісту</w:t>
      </w:r>
      <w:proofErr w:type="spellEnd"/>
      <w:r w:rsidRPr="00E94E3C">
        <w:rPr>
          <w:color w:val="666666"/>
          <w:sz w:val="26"/>
          <w:szCs w:val="26"/>
        </w:rPr>
        <w:t xml:space="preserve"> </w:t>
      </w:r>
      <w:proofErr w:type="spellStart"/>
      <w:r w:rsidRPr="00E94E3C">
        <w:rPr>
          <w:color w:val="666666"/>
          <w:sz w:val="26"/>
          <w:szCs w:val="26"/>
        </w:rPr>
        <w:t>і</w:t>
      </w:r>
      <w:proofErr w:type="spellEnd"/>
      <w:r w:rsidRPr="00E94E3C">
        <w:rPr>
          <w:color w:val="666666"/>
          <w:sz w:val="26"/>
          <w:szCs w:val="26"/>
        </w:rPr>
        <w:t xml:space="preserve"> методик </w:t>
      </w:r>
      <w:proofErr w:type="spellStart"/>
      <w:r w:rsidRPr="00E94E3C">
        <w:rPr>
          <w:color w:val="666666"/>
          <w:sz w:val="26"/>
          <w:szCs w:val="26"/>
        </w:rPr>
        <w:t>навчальних</w:t>
      </w:r>
      <w:proofErr w:type="spellEnd"/>
      <w:r w:rsidRPr="00E94E3C">
        <w:rPr>
          <w:color w:val="666666"/>
          <w:sz w:val="26"/>
          <w:szCs w:val="26"/>
        </w:rPr>
        <w:t xml:space="preserve"> </w:t>
      </w:r>
      <w:proofErr w:type="spellStart"/>
      <w:r w:rsidRPr="00E94E3C">
        <w:rPr>
          <w:color w:val="666666"/>
          <w:sz w:val="26"/>
          <w:szCs w:val="26"/>
        </w:rPr>
        <w:t>предметів</w:t>
      </w:r>
      <w:proofErr w:type="spellEnd"/>
      <w:r w:rsidRPr="00E94E3C">
        <w:rPr>
          <w:color w:val="000000"/>
          <w:sz w:val="26"/>
          <w:szCs w:val="26"/>
        </w:rPr>
        <w:br/>
      </w:r>
      <w:hyperlink r:id="rId14" w:tgtFrame="_blank" w:history="1">
        <w:r w:rsidRPr="00E94E3C">
          <w:rPr>
            <w:rStyle w:val="af4"/>
            <w:color w:val="477CCC"/>
            <w:sz w:val="26"/>
            <w:szCs w:val="26"/>
          </w:rPr>
          <w:t>o.oleksyuk@ippo.edu.te.ua</w:t>
        </w:r>
      </w:hyperlink>
      <w:r w:rsidRPr="00E94E3C">
        <w:rPr>
          <w:color w:val="212121"/>
          <w:sz w:val="26"/>
          <w:szCs w:val="26"/>
        </w:rPr>
        <w:t> / </w:t>
      </w:r>
      <w:r w:rsidRPr="00E94E3C">
        <w:rPr>
          <w:color w:val="666666"/>
          <w:sz w:val="26"/>
          <w:szCs w:val="26"/>
        </w:rPr>
        <w:t>+38 067 2255710</w:t>
      </w:r>
    </w:p>
    <w:p w:rsidR="00F5350B" w:rsidRPr="00E94E3C" w:rsidRDefault="00F5350B" w:rsidP="00F5350B">
      <w:pPr>
        <w:pStyle w:val="af5"/>
        <w:shd w:val="clear" w:color="auto" w:fill="FFFFFF"/>
        <w:spacing w:before="0" w:beforeAutospacing="0" w:after="0" w:afterAutospacing="0" w:line="150" w:lineRule="atLeast"/>
        <w:rPr>
          <w:color w:val="000000"/>
          <w:sz w:val="26"/>
          <w:szCs w:val="26"/>
        </w:rPr>
      </w:pPr>
      <w:r w:rsidRPr="00E94E3C">
        <w:rPr>
          <w:noProof/>
          <w:color w:val="000000"/>
          <w:sz w:val="26"/>
          <w:szCs w:val="26"/>
        </w:rPr>
        <w:drawing>
          <wp:inline distT="0" distB="0" distL="0" distR="0">
            <wp:extent cx="3619500" cy="95250"/>
            <wp:effectExtent l="0" t="0" r="0" b="0"/>
            <wp:docPr id="4" name="Рисунок 4" descr="https://ci3.googleusercontent.com/meips/ADKq_NatTOlbPA_C-KEdHGeHy-o3nYmWPM7b3yb09tQ__WNLNrj1SpDaoe-RJPoWS_U8px1h25RuPeSuEPQ3QH3CF0mZk5hgvSnYRg=s0-d-e1-ft#https://s3.amazonaws.com/htmlsig-asset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i3.googleusercontent.com/meips/ADKq_NatTOlbPA_C-KEdHGeHy-o3nYmWPM7b3yb09tQ__WNLNrj1SpDaoe-RJPoWS_U8px1h25RuPeSuEPQ3QH3CF0mZk5hgvSnYRg=s0-d-e1-ft#https://s3.amazonaws.com/htmlsig-assets/spacer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50B" w:rsidRPr="00E94E3C" w:rsidRDefault="00F5350B" w:rsidP="00F5350B">
      <w:pPr>
        <w:shd w:val="clear" w:color="auto" w:fill="FFFFFF"/>
        <w:rPr>
          <w:color w:val="888888"/>
          <w:sz w:val="26"/>
          <w:szCs w:val="26"/>
        </w:rPr>
      </w:pPr>
      <w:r w:rsidRPr="00E94E3C">
        <w:rPr>
          <w:b/>
          <w:bCs/>
          <w:color w:val="0C343D"/>
          <w:sz w:val="26"/>
          <w:szCs w:val="26"/>
        </w:rPr>
        <w:t>ТОКІППО</w:t>
      </w:r>
      <w:r w:rsidRPr="00E94E3C">
        <w:rPr>
          <w:color w:val="000000"/>
          <w:sz w:val="26"/>
          <w:szCs w:val="26"/>
        </w:rPr>
        <w:br/>
      </w:r>
      <w:proofErr w:type="spellStart"/>
      <w:r w:rsidRPr="00E94E3C">
        <w:rPr>
          <w:color w:val="666666"/>
          <w:sz w:val="26"/>
          <w:szCs w:val="26"/>
        </w:rPr>
        <w:t>вул</w:t>
      </w:r>
      <w:proofErr w:type="spellEnd"/>
      <w:r w:rsidRPr="00E94E3C">
        <w:rPr>
          <w:color w:val="666666"/>
          <w:sz w:val="26"/>
          <w:szCs w:val="26"/>
        </w:rPr>
        <w:t xml:space="preserve">. </w:t>
      </w:r>
      <w:proofErr w:type="spellStart"/>
      <w:r w:rsidRPr="00E94E3C">
        <w:rPr>
          <w:color w:val="666666"/>
          <w:sz w:val="26"/>
          <w:szCs w:val="26"/>
        </w:rPr>
        <w:t>Громницького</w:t>
      </w:r>
      <w:proofErr w:type="spellEnd"/>
      <w:r w:rsidRPr="00E94E3C">
        <w:rPr>
          <w:color w:val="666666"/>
          <w:sz w:val="26"/>
          <w:szCs w:val="26"/>
        </w:rPr>
        <w:t xml:space="preserve"> 1, м. </w:t>
      </w:r>
      <w:proofErr w:type="spellStart"/>
      <w:r w:rsidRPr="00E94E3C">
        <w:rPr>
          <w:color w:val="666666"/>
          <w:sz w:val="26"/>
          <w:szCs w:val="26"/>
        </w:rPr>
        <w:t>Тернопіль</w:t>
      </w:r>
      <w:proofErr w:type="spellEnd"/>
      <w:r w:rsidRPr="00E94E3C">
        <w:rPr>
          <w:color w:val="666666"/>
          <w:sz w:val="26"/>
          <w:szCs w:val="26"/>
        </w:rPr>
        <w:t xml:space="preserve">, 46027, </w:t>
      </w:r>
      <w:proofErr w:type="spellStart"/>
      <w:r w:rsidRPr="00E94E3C">
        <w:rPr>
          <w:color w:val="666666"/>
          <w:sz w:val="26"/>
          <w:szCs w:val="26"/>
        </w:rPr>
        <w:t>Україна</w:t>
      </w:r>
      <w:proofErr w:type="spellEnd"/>
      <w:r w:rsidRPr="00E94E3C">
        <w:rPr>
          <w:color w:val="000000"/>
          <w:sz w:val="26"/>
          <w:szCs w:val="26"/>
        </w:rPr>
        <w:br/>
      </w:r>
      <w:hyperlink r:id="rId16" w:tgtFrame="_blank" w:history="1">
        <w:r w:rsidRPr="00E94E3C">
          <w:rPr>
            <w:rStyle w:val="af4"/>
            <w:color w:val="477CCC"/>
            <w:sz w:val="26"/>
            <w:szCs w:val="26"/>
          </w:rPr>
          <w:t>www.ippo.edu.te.ua</w:t>
        </w:r>
      </w:hyperlink>
      <w:r w:rsidRPr="00E94E3C">
        <w:rPr>
          <w:color w:val="000000"/>
          <w:sz w:val="26"/>
          <w:szCs w:val="26"/>
        </w:rPr>
        <w:t> </w:t>
      </w:r>
    </w:p>
    <w:p w:rsidR="00E03847" w:rsidRPr="00E94E3C" w:rsidRDefault="00E03847">
      <w:pPr>
        <w:tabs>
          <w:tab w:val="left" w:pos="390"/>
        </w:tabs>
        <w:spacing w:before="57" w:after="57"/>
        <w:ind w:firstLine="567"/>
        <w:jc w:val="center"/>
        <w:rPr>
          <w:sz w:val="26"/>
          <w:szCs w:val="26"/>
        </w:rPr>
      </w:pPr>
    </w:p>
    <w:sectPr w:rsidR="00E03847" w:rsidRPr="00E94E3C" w:rsidSect="005C61E6">
      <w:pgSz w:w="11906" w:h="16838"/>
      <w:pgMar w:top="851" w:right="567" w:bottom="425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AC6"/>
    <w:multiLevelType w:val="multilevel"/>
    <w:tmpl w:val="063EF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BC6710"/>
    <w:multiLevelType w:val="multilevel"/>
    <w:tmpl w:val="36F4BCC4"/>
    <w:lvl w:ilvl="0">
      <w:start w:val="1"/>
      <w:numFmt w:val="bullet"/>
      <w:suff w:val="nothing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586E3593"/>
    <w:multiLevelType w:val="hybridMultilevel"/>
    <w:tmpl w:val="0BFAFB2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22F63"/>
    <w:multiLevelType w:val="multilevel"/>
    <w:tmpl w:val="3138AFD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66B568C6"/>
    <w:multiLevelType w:val="multilevel"/>
    <w:tmpl w:val="73F4BE46"/>
    <w:lvl w:ilvl="0">
      <w:start w:val="1"/>
      <w:numFmt w:val="bullet"/>
      <w:suff w:val="nothing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nsid w:val="6DEB2CCB"/>
    <w:multiLevelType w:val="multilevel"/>
    <w:tmpl w:val="567AE3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hyphenationZone w:val="425"/>
  <w:characterSpacingControl w:val="doNotCompress"/>
  <w:compat/>
  <w:rsids>
    <w:rsidRoot w:val="00E03847"/>
    <w:rsid w:val="000B10E5"/>
    <w:rsid w:val="00187785"/>
    <w:rsid w:val="002B7337"/>
    <w:rsid w:val="0030664A"/>
    <w:rsid w:val="004A731F"/>
    <w:rsid w:val="00576A7A"/>
    <w:rsid w:val="005C61E6"/>
    <w:rsid w:val="00687682"/>
    <w:rsid w:val="008224C6"/>
    <w:rsid w:val="008C579B"/>
    <w:rsid w:val="00905E3D"/>
    <w:rsid w:val="009C2F7F"/>
    <w:rsid w:val="009F338E"/>
    <w:rsid w:val="00AC34AC"/>
    <w:rsid w:val="00AD1764"/>
    <w:rsid w:val="00C50BA9"/>
    <w:rsid w:val="00CB624C"/>
    <w:rsid w:val="00CC5A5D"/>
    <w:rsid w:val="00D44846"/>
    <w:rsid w:val="00DD0F51"/>
    <w:rsid w:val="00E03847"/>
    <w:rsid w:val="00E93426"/>
    <w:rsid w:val="00E94E3C"/>
    <w:rsid w:val="00EE0E6F"/>
    <w:rsid w:val="00F5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47"/>
    <w:pPr>
      <w:overflowPunct w:val="0"/>
    </w:pPr>
    <w:rPr>
      <w:color w:val="00000A"/>
      <w:sz w:val="24"/>
      <w:szCs w:val="24"/>
      <w:lang w:val="ru-RU" w:eastAsia="zh-CN"/>
    </w:rPr>
  </w:style>
  <w:style w:type="paragraph" w:styleId="3">
    <w:name w:val="heading 3"/>
    <w:basedOn w:val="a"/>
    <w:link w:val="30"/>
    <w:uiPriority w:val="9"/>
    <w:qFormat/>
    <w:rsid w:val="00F5350B"/>
    <w:pPr>
      <w:suppressAutoHyphens w:val="0"/>
      <w:overflowPunct/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E03847"/>
    <w:pPr>
      <w:tabs>
        <w:tab w:val="num" w:pos="0"/>
      </w:tabs>
      <w:outlineLvl w:val="0"/>
    </w:pPr>
    <w:rPr>
      <w:rFonts w:ascii="Liberation Serif" w:hAnsi="Liberation Serif" w:cs="Tahoma"/>
      <w:b/>
      <w:bCs/>
      <w:sz w:val="48"/>
      <w:szCs w:val="48"/>
    </w:rPr>
  </w:style>
  <w:style w:type="paragraph" w:customStyle="1" w:styleId="Heading2">
    <w:name w:val="Heading 2"/>
    <w:basedOn w:val="a3"/>
    <w:next w:val="a4"/>
    <w:qFormat/>
    <w:rsid w:val="00E03847"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customStyle="1" w:styleId="Heading5">
    <w:name w:val="Heading 5"/>
    <w:basedOn w:val="a3"/>
    <w:next w:val="a4"/>
    <w:qFormat/>
    <w:rsid w:val="00E03847"/>
    <w:pPr>
      <w:spacing w:before="120" w:after="60"/>
      <w:outlineLvl w:val="4"/>
    </w:pPr>
    <w:rPr>
      <w:rFonts w:ascii="Liberation Serif" w:eastAsia="DejaVu Sans" w:hAnsi="Liberation Serif" w:cs="DejaVu Sans"/>
      <w:b/>
      <w:bCs/>
      <w:sz w:val="20"/>
      <w:szCs w:val="20"/>
    </w:rPr>
  </w:style>
  <w:style w:type="character" w:customStyle="1" w:styleId="1">
    <w:name w:val="Основной шрифт абзаца1"/>
    <w:qFormat/>
    <w:rsid w:val="00E03847"/>
  </w:style>
  <w:style w:type="character" w:customStyle="1" w:styleId="WW8Num1z0">
    <w:name w:val="WW8Num1z0"/>
    <w:qFormat/>
    <w:rsid w:val="00E03847"/>
    <w:rPr>
      <w:rFonts w:ascii="Wingdings" w:hAnsi="Wingdings" w:cs="OpenSymbol"/>
      <w:caps w:val="0"/>
      <w:smallCaps w:val="0"/>
      <w:color w:val="000000"/>
      <w:spacing w:val="0"/>
      <w:sz w:val="26"/>
      <w:szCs w:val="26"/>
    </w:rPr>
  </w:style>
  <w:style w:type="character" w:customStyle="1" w:styleId="WW8Num1z1">
    <w:name w:val="WW8Num1z1"/>
    <w:qFormat/>
    <w:rsid w:val="00E03847"/>
    <w:rPr>
      <w:rFonts w:ascii="Symbol" w:hAnsi="Symbol" w:cs="OpenSymbol"/>
    </w:rPr>
  </w:style>
  <w:style w:type="character" w:customStyle="1" w:styleId="WW8Num2z0">
    <w:name w:val="WW8Num2z0"/>
    <w:qFormat/>
    <w:rsid w:val="00E03847"/>
    <w:rPr>
      <w:rFonts w:ascii="Wingdings" w:hAnsi="Wingdings" w:cs="OpenSymbol"/>
    </w:rPr>
  </w:style>
  <w:style w:type="character" w:customStyle="1" w:styleId="WW8Num2z1">
    <w:name w:val="WW8Num2z1"/>
    <w:qFormat/>
    <w:rsid w:val="00E03847"/>
    <w:rPr>
      <w:rFonts w:ascii="Symbol" w:hAnsi="Symbol" w:cs="OpenSymbol"/>
    </w:rPr>
  </w:style>
  <w:style w:type="character" w:customStyle="1" w:styleId="WW8Num3z0">
    <w:name w:val="WW8Num3z0"/>
    <w:qFormat/>
    <w:rsid w:val="00E03847"/>
  </w:style>
  <w:style w:type="character" w:customStyle="1" w:styleId="WW8Num3z1">
    <w:name w:val="WW8Num3z1"/>
    <w:qFormat/>
    <w:rsid w:val="00E03847"/>
  </w:style>
  <w:style w:type="character" w:customStyle="1" w:styleId="WW8Num3z2">
    <w:name w:val="WW8Num3z2"/>
    <w:qFormat/>
    <w:rsid w:val="00E03847"/>
  </w:style>
  <w:style w:type="character" w:customStyle="1" w:styleId="WW8Num3z3">
    <w:name w:val="WW8Num3z3"/>
    <w:qFormat/>
    <w:rsid w:val="00E03847"/>
  </w:style>
  <w:style w:type="character" w:customStyle="1" w:styleId="WW8Num3z4">
    <w:name w:val="WW8Num3z4"/>
    <w:qFormat/>
    <w:rsid w:val="00E03847"/>
  </w:style>
  <w:style w:type="character" w:customStyle="1" w:styleId="WW8Num3z5">
    <w:name w:val="WW8Num3z5"/>
    <w:qFormat/>
    <w:rsid w:val="00E03847"/>
  </w:style>
  <w:style w:type="character" w:customStyle="1" w:styleId="WW8Num3z6">
    <w:name w:val="WW8Num3z6"/>
    <w:qFormat/>
    <w:rsid w:val="00E03847"/>
  </w:style>
  <w:style w:type="character" w:customStyle="1" w:styleId="WW8Num3z7">
    <w:name w:val="WW8Num3z7"/>
    <w:qFormat/>
    <w:rsid w:val="00E03847"/>
  </w:style>
  <w:style w:type="character" w:customStyle="1" w:styleId="WW8Num3z8">
    <w:name w:val="WW8Num3z8"/>
    <w:qFormat/>
    <w:rsid w:val="00E03847"/>
  </w:style>
  <w:style w:type="character" w:customStyle="1" w:styleId="-">
    <w:name w:val="Интернет-ссылка"/>
    <w:qFormat/>
    <w:rsid w:val="00E03847"/>
    <w:rPr>
      <w:color w:val="000080"/>
      <w:u w:val="single"/>
    </w:rPr>
  </w:style>
  <w:style w:type="character" w:customStyle="1" w:styleId="10">
    <w:name w:val="Гіперпосилання1"/>
    <w:qFormat/>
    <w:rsid w:val="00E03847"/>
    <w:rPr>
      <w:color w:val="0000FF"/>
      <w:u w:val="single"/>
    </w:rPr>
  </w:style>
  <w:style w:type="character" w:customStyle="1" w:styleId="a5">
    <w:name w:val="Маркери списку"/>
    <w:qFormat/>
    <w:rsid w:val="00E03847"/>
    <w:rPr>
      <w:rFonts w:ascii="OpenSymbol" w:eastAsia="OpenSymbol" w:hAnsi="OpenSymbol" w:cs="OpenSymbol"/>
    </w:rPr>
  </w:style>
  <w:style w:type="character" w:customStyle="1" w:styleId="11">
    <w:name w:val="Виділення1"/>
    <w:qFormat/>
    <w:rsid w:val="00E03847"/>
    <w:rPr>
      <w:i/>
      <w:iCs/>
    </w:rPr>
  </w:style>
  <w:style w:type="character" w:customStyle="1" w:styleId="a6">
    <w:name w:val="Символ нумерації"/>
    <w:qFormat/>
    <w:rsid w:val="00E03847"/>
  </w:style>
  <w:style w:type="character" w:customStyle="1" w:styleId="WW8Num4z0">
    <w:name w:val="WW8Num4z0"/>
    <w:qFormat/>
    <w:rsid w:val="00E03847"/>
    <w:rPr>
      <w:rFonts w:ascii="Symbol" w:hAnsi="Symbol" w:cs="Wingdings"/>
      <w:color w:val="000000"/>
      <w:spacing w:val="8"/>
      <w:sz w:val="16"/>
      <w:szCs w:val="20"/>
      <w:lang w:eastAsia="ru-RU"/>
    </w:rPr>
  </w:style>
  <w:style w:type="character" w:customStyle="1" w:styleId="WW8Num4z1">
    <w:name w:val="WW8Num4z1"/>
    <w:qFormat/>
    <w:rsid w:val="00E03847"/>
    <w:rPr>
      <w:rFonts w:ascii="OpenSymbol;Arial Unicode MS" w:hAnsi="OpenSymbol;Arial Unicode MS" w:cs="OpenSymbol;Arial Unicode MS"/>
    </w:rPr>
  </w:style>
  <w:style w:type="character" w:customStyle="1" w:styleId="a7">
    <w:name w:val="Виділення жирним"/>
    <w:qFormat/>
    <w:rsid w:val="00E03847"/>
    <w:rPr>
      <w:b/>
      <w:bCs/>
    </w:rPr>
  </w:style>
  <w:style w:type="character" w:customStyle="1" w:styleId="WW8Num2z2">
    <w:name w:val="WW8Num2z2"/>
    <w:qFormat/>
    <w:rsid w:val="00E03847"/>
  </w:style>
  <w:style w:type="character" w:customStyle="1" w:styleId="WW8Num2z3">
    <w:name w:val="WW8Num2z3"/>
    <w:qFormat/>
    <w:rsid w:val="00E03847"/>
  </w:style>
  <w:style w:type="character" w:customStyle="1" w:styleId="WW8Num2z4">
    <w:name w:val="WW8Num2z4"/>
    <w:qFormat/>
    <w:rsid w:val="00E03847"/>
  </w:style>
  <w:style w:type="character" w:customStyle="1" w:styleId="WW8Num2z5">
    <w:name w:val="WW8Num2z5"/>
    <w:qFormat/>
    <w:rsid w:val="00E03847"/>
  </w:style>
  <w:style w:type="character" w:customStyle="1" w:styleId="WW8Num2z6">
    <w:name w:val="WW8Num2z6"/>
    <w:qFormat/>
    <w:rsid w:val="00E03847"/>
  </w:style>
  <w:style w:type="character" w:customStyle="1" w:styleId="WW8Num2z7">
    <w:name w:val="WW8Num2z7"/>
    <w:qFormat/>
    <w:rsid w:val="00E03847"/>
  </w:style>
  <w:style w:type="character" w:customStyle="1" w:styleId="WW8Num2z8">
    <w:name w:val="WW8Num2z8"/>
    <w:qFormat/>
    <w:rsid w:val="00E03847"/>
  </w:style>
  <w:style w:type="character" w:customStyle="1" w:styleId="WW8Num1z2">
    <w:name w:val="WW8Num1z2"/>
    <w:qFormat/>
    <w:rsid w:val="00E03847"/>
  </w:style>
  <w:style w:type="character" w:customStyle="1" w:styleId="WW8Num1z3">
    <w:name w:val="WW8Num1z3"/>
    <w:qFormat/>
    <w:rsid w:val="00E03847"/>
  </w:style>
  <w:style w:type="character" w:customStyle="1" w:styleId="WW8Num1z4">
    <w:name w:val="WW8Num1z4"/>
    <w:qFormat/>
    <w:rsid w:val="00E03847"/>
  </w:style>
  <w:style w:type="character" w:customStyle="1" w:styleId="WW8Num1z5">
    <w:name w:val="WW8Num1z5"/>
    <w:qFormat/>
    <w:rsid w:val="00E03847"/>
  </w:style>
  <w:style w:type="character" w:customStyle="1" w:styleId="WW8Num1z6">
    <w:name w:val="WW8Num1z6"/>
    <w:qFormat/>
    <w:rsid w:val="00E03847"/>
  </w:style>
  <w:style w:type="character" w:customStyle="1" w:styleId="WW8Num1z7">
    <w:name w:val="WW8Num1z7"/>
    <w:qFormat/>
    <w:rsid w:val="00E03847"/>
  </w:style>
  <w:style w:type="character" w:customStyle="1" w:styleId="WW8Num1z8">
    <w:name w:val="WW8Num1z8"/>
    <w:qFormat/>
    <w:rsid w:val="00E03847"/>
  </w:style>
  <w:style w:type="character" w:customStyle="1" w:styleId="a8">
    <w:name w:val="Відвідане гіперпосилання"/>
    <w:rsid w:val="00E03847"/>
    <w:rPr>
      <w:color w:val="800080"/>
      <w:u w:val="single"/>
    </w:rPr>
  </w:style>
  <w:style w:type="character" w:customStyle="1" w:styleId="a9">
    <w:name w:val="Текст у виносці Знак"/>
    <w:basedOn w:val="a0"/>
    <w:qFormat/>
    <w:rsid w:val="00E03847"/>
    <w:rPr>
      <w:rFonts w:ascii="Segoe UI" w:hAnsi="Segoe UI" w:cs="Segoe UI"/>
      <w:color w:val="00000A"/>
      <w:sz w:val="18"/>
      <w:szCs w:val="18"/>
      <w:lang w:val="ru-RU" w:eastAsia="zh-CN"/>
    </w:rPr>
  </w:style>
  <w:style w:type="character" w:customStyle="1" w:styleId="aa">
    <w:name w:val="Гіперпосилання"/>
    <w:rsid w:val="00E03847"/>
    <w:rPr>
      <w:color w:val="000080"/>
      <w:u w:val="single"/>
    </w:rPr>
  </w:style>
  <w:style w:type="character" w:customStyle="1" w:styleId="ab">
    <w:name w:val="Виділення"/>
    <w:qFormat/>
    <w:rsid w:val="00E03847"/>
    <w:rPr>
      <w:i/>
      <w:iCs/>
    </w:rPr>
  </w:style>
  <w:style w:type="character" w:customStyle="1" w:styleId="ac">
    <w:name w:val="Маркери"/>
    <w:qFormat/>
    <w:rsid w:val="00E03847"/>
    <w:rPr>
      <w:rFonts w:ascii="OpenSymbol" w:eastAsia="OpenSymbol" w:hAnsi="OpenSymbol" w:cs="OpenSymbol"/>
    </w:rPr>
  </w:style>
  <w:style w:type="paragraph" w:customStyle="1" w:styleId="a3">
    <w:name w:val="Заголовок"/>
    <w:basedOn w:val="a"/>
    <w:next w:val="a4"/>
    <w:qFormat/>
    <w:rsid w:val="00E03847"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4">
    <w:name w:val="Body Text"/>
    <w:basedOn w:val="a"/>
    <w:rsid w:val="00E03847"/>
    <w:pPr>
      <w:spacing w:after="140" w:line="288" w:lineRule="auto"/>
    </w:pPr>
  </w:style>
  <w:style w:type="paragraph" w:styleId="ad">
    <w:name w:val="List"/>
    <w:basedOn w:val="a"/>
    <w:rsid w:val="00E03847"/>
    <w:pPr>
      <w:widowControl w:val="0"/>
    </w:pPr>
    <w:rPr>
      <w:rFonts w:cs="FreeSans"/>
      <w:szCs w:val="20"/>
      <w:lang w:val="en-US" w:eastAsia="en-US"/>
    </w:rPr>
  </w:style>
  <w:style w:type="paragraph" w:customStyle="1" w:styleId="Caption">
    <w:name w:val="Caption"/>
    <w:basedOn w:val="a"/>
    <w:qFormat/>
    <w:rsid w:val="00E03847"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Покажчик"/>
    <w:basedOn w:val="a"/>
    <w:qFormat/>
    <w:rsid w:val="00E03847"/>
    <w:pPr>
      <w:suppressLineNumbers/>
    </w:pPr>
    <w:rPr>
      <w:rFonts w:cs="FreeSans"/>
    </w:rPr>
  </w:style>
  <w:style w:type="paragraph" w:customStyle="1" w:styleId="12">
    <w:name w:val="Назва об'єкта1"/>
    <w:basedOn w:val="a"/>
    <w:qFormat/>
    <w:rsid w:val="00E03847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caption"/>
    <w:basedOn w:val="a"/>
    <w:qFormat/>
    <w:rsid w:val="00E03847"/>
    <w:pPr>
      <w:suppressLineNumbers/>
      <w:spacing w:before="120" w:after="120"/>
    </w:pPr>
    <w:rPr>
      <w:rFonts w:cs="Lohit Devanagari"/>
      <w:i/>
      <w:iCs/>
    </w:rPr>
  </w:style>
  <w:style w:type="paragraph" w:customStyle="1" w:styleId="WW-">
    <w:name w:val="WW-Основний текст"/>
    <w:basedOn w:val="a"/>
    <w:qFormat/>
    <w:rsid w:val="00E03847"/>
    <w:pPr>
      <w:spacing w:after="140" w:line="288" w:lineRule="auto"/>
    </w:pPr>
  </w:style>
  <w:style w:type="paragraph" w:customStyle="1" w:styleId="af0">
    <w:name w:val="Вміст таблиці"/>
    <w:basedOn w:val="a"/>
    <w:qFormat/>
    <w:rsid w:val="00E03847"/>
  </w:style>
  <w:style w:type="paragraph" w:customStyle="1" w:styleId="af1">
    <w:name w:val="Заголовок таблиці"/>
    <w:basedOn w:val="af0"/>
    <w:qFormat/>
    <w:rsid w:val="00E03847"/>
  </w:style>
  <w:style w:type="paragraph" w:customStyle="1" w:styleId="13">
    <w:name w:val="Название1"/>
    <w:basedOn w:val="a"/>
    <w:qFormat/>
    <w:rsid w:val="00E03847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Заголовок1"/>
    <w:basedOn w:val="a"/>
    <w:qFormat/>
    <w:rsid w:val="00E0384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5">
    <w:name w:val="Название объекта1"/>
    <w:basedOn w:val="a"/>
    <w:qFormat/>
    <w:rsid w:val="00E03847"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Указатель1"/>
    <w:basedOn w:val="a"/>
    <w:qFormat/>
    <w:rsid w:val="00E03847"/>
    <w:pPr>
      <w:suppressLineNumbers/>
    </w:pPr>
    <w:rPr>
      <w:rFonts w:cs="Lohit Hindi"/>
    </w:rPr>
  </w:style>
  <w:style w:type="paragraph" w:customStyle="1" w:styleId="af2">
    <w:name w:val="Содержимое таблицы"/>
    <w:basedOn w:val="a"/>
    <w:qFormat/>
    <w:rsid w:val="00E03847"/>
    <w:pPr>
      <w:suppressLineNumbers/>
    </w:pPr>
  </w:style>
  <w:style w:type="paragraph" w:styleId="af3">
    <w:name w:val="Balloon Text"/>
    <w:basedOn w:val="a"/>
    <w:qFormat/>
    <w:rsid w:val="00E03847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E03847"/>
  </w:style>
  <w:style w:type="numbering" w:customStyle="1" w:styleId="WW8Num2">
    <w:name w:val="WW8Num2"/>
    <w:qFormat/>
    <w:rsid w:val="00E03847"/>
  </w:style>
  <w:style w:type="numbering" w:customStyle="1" w:styleId="WW8Num1">
    <w:name w:val="WW8Num1"/>
    <w:qFormat/>
    <w:rsid w:val="00E03847"/>
  </w:style>
  <w:style w:type="character" w:styleId="af4">
    <w:name w:val="Hyperlink"/>
    <w:basedOn w:val="a0"/>
    <w:uiPriority w:val="99"/>
    <w:unhideWhenUsed/>
    <w:rsid w:val="000B10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5350B"/>
    <w:rPr>
      <w:b/>
      <w:bCs/>
      <w:sz w:val="27"/>
      <w:szCs w:val="27"/>
      <w:lang w:val="uk-UA" w:eastAsia="uk-UA"/>
    </w:rPr>
  </w:style>
  <w:style w:type="character" w:customStyle="1" w:styleId="gd">
    <w:name w:val="gd"/>
    <w:basedOn w:val="a0"/>
    <w:rsid w:val="00F5350B"/>
  </w:style>
  <w:style w:type="character" w:customStyle="1" w:styleId="g3">
    <w:name w:val="g3"/>
    <w:basedOn w:val="a0"/>
    <w:rsid w:val="00F5350B"/>
  </w:style>
  <w:style w:type="character" w:customStyle="1" w:styleId="hb">
    <w:name w:val="hb"/>
    <w:basedOn w:val="a0"/>
    <w:rsid w:val="00F5350B"/>
  </w:style>
  <w:style w:type="character" w:customStyle="1" w:styleId="apple-converted-space">
    <w:name w:val="apple-converted-space"/>
    <w:basedOn w:val="a0"/>
    <w:rsid w:val="00F5350B"/>
  </w:style>
  <w:style w:type="character" w:customStyle="1" w:styleId="g2">
    <w:name w:val="g2"/>
    <w:basedOn w:val="a0"/>
    <w:rsid w:val="00F5350B"/>
  </w:style>
  <w:style w:type="character" w:customStyle="1" w:styleId="gmailsignatureprefix">
    <w:name w:val="gmail_signature_prefix"/>
    <w:basedOn w:val="a0"/>
    <w:rsid w:val="00F5350B"/>
  </w:style>
  <w:style w:type="paragraph" w:styleId="af5">
    <w:name w:val="Normal (Web)"/>
    <w:basedOn w:val="a"/>
    <w:uiPriority w:val="99"/>
    <w:semiHidden/>
    <w:unhideWhenUsed/>
    <w:rsid w:val="00F5350B"/>
    <w:pPr>
      <w:suppressAutoHyphens w:val="0"/>
      <w:overflowPunct/>
      <w:spacing w:before="100" w:beforeAutospacing="1" w:after="100" w:afterAutospacing="1"/>
    </w:pPr>
    <w:rPr>
      <w:color w:val="auto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7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03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.nltu.edu.ua/index.php/journal/about/submissions" TargetMode="External"/><Relationship Id="rId13" Type="http://schemas.openxmlformats.org/officeDocument/2006/relationships/hyperlink" Target="http://surl.li/rhvy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fikt@ippo.edu.te.ua" TargetMode="External"/><Relationship Id="rId12" Type="http://schemas.openxmlformats.org/officeDocument/2006/relationships/hyperlink" Target="http://surl.li/rhxx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ppo.edu.te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url.li/rgxes" TargetMode="External"/><Relationship Id="rId11" Type="http://schemas.openxmlformats.org/officeDocument/2006/relationships/image" Target="media/image1.gif"/><Relationship Id="rId5" Type="http://schemas.openxmlformats.org/officeDocument/2006/relationships/hyperlink" Target="mailto:kafikt@ippo.edu.te.ua" TargetMode="External"/><Relationship Id="rId15" Type="http://schemas.openxmlformats.org/officeDocument/2006/relationships/image" Target="media/image2.gif"/><Relationship Id="rId10" Type="http://schemas.openxmlformats.org/officeDocument/2006/relationships/hyperlink" Target="mailto:oleh71kolo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tt.ly/b29QqOd" TargetMode="External"/><Relationship Id="rId14" Type="http://schemas.openxmlformats.org/officeDocument/2006/relationships/hyperlink" Target="mailto:o.oleksyuk@ippo.edu.t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9924</Words>
  <Characters>5657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2024-03-06T14:18:00Z</cp:lastPrinted>
  <dcterms:created xsi:type="dcterms:W3CDTF">2024-03-07T08:08:00Z</dcterms:created>
  <dcterms:modified xsi:type="dcterms:W3CDTF">2024-03-07T08:08:00Z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1049-10.1.0.5707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