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FF" w:rsidRDefault="00A0598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4094538</wp:posOffset>
            </wp:positionH>
            <wp:positionV relativeFrom="paragraph">
              <wp:posOffset>26</wp:posOffset>
            </wp:positionV>
            <wp:extent cx="1385454" cy="1847882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218_1409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02" cy="1866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77" w:rsidRPr="00851477">
        <w:rPr>
          <w:rFonts w:ascii="Times New Roman" w:hAnsi="Times New Roman" w:cs="Times New Roman"/>
          <w:sz w:val="40"/>
          <w:szCs w:val="40"/>
        </w:rPr>
        <w:t xml:space="preserve">Смоляк Павло Орестович </w:t>
      </w:r>
    </w:p>
    <w:p w:rsidR="00851477" w:rsidRDefault="00851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НУБіП України, гуманітарно-педагогічний факультет</w:t>
      </w:r>
    </w:p>
    <w:p w:rsidR="00851477" w:rsidRDefault="008514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Спеціальність: 011 «Освітні, педагогічні науки»</w:t>
      </w:r>
    </w:p>
    <w:p w:rsidR="00851477" w:rsidRDefault="008514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Освітньо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-наукова програма:  «Освітні, педагогічні науки»</w:t>
      </w:r>
    </w:p>
    <w:p w:rsidR="00851477" w:rsidRDefault="00851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дисертаційної роботи: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477">
        <w:rPr>
          <w:rFonts w:ascii="Times New Roman" w:hAnsi="Times New Roman" w:cs="Times New Roman"/>
          <w:sz w:val="28"/>
          <w:szCs w:val="28"/>
        </w:rPr>
        <w:t>Формування соціальних навичок майбутніх фахівців агропромислової галузі в освітньому середовищі університету.</w:t>
      </w:r>
    </w:p>
    <w:p w:rsidR="00851477" w:rsidRDefault="00585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Науковий керівник: </w:t>
      </w:r>
      <w:r>
        <w:rPr>
          <w:rFonts w:ascii="Times New Roman" w:hAnsi="Times New Roman" w:cs="Times New Roman"/>
          <w:sz w:val="28"/>
          <w:szCs w:val="28"/>
        </w:rPr>
        <w:t xml:space="preserve">завідувач кафедри педагогіки, доктор педагогічних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Васильович</w:t>
      </w:r>
    </w:p>
    <w:p w:rsidR="00585A39" w:rsidRDefault="00585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Термін навчання в аспірантурі: </w:t>
      </w:r>
      <w:r>
        <w:rPr>
          <w:rFonts w:ascii="Times New Roman" w:hAnsi="Times New Roman" w:cs="Times New Roman"/>
          <w:sz w:val="28"/>
          <w:szCs w:val="28"/>
        </w:rPr>
        <w:t>27.09.2019-27.09.2023 рр.</w:t>
      </w:r>
      <w:bookmarkStart w:id="0" w:name="_GoBack"/>
      <w:bookmarkEnd w:id="0"/>
    </w:p>
    <w:p w:rsidR="00585A39" w:rsidRDefault="00585A39">
      <w:pPr>
        <w:rPr>
          <w:rFonts w:ascii="Times New Roman" w:hAnsi="Times New Roman" w:cs="Times New Roman"/>
          <w:sz w:val="28"/>
          <w:szCs w:val="28"/>
        </w:rPr>
      </w:pPr>
    </w:p>
    <w:p w:rsidR="00585A39" w:rsidRDefault="00585A39" w:rsidP="00585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ПУБЛІКАЦІЇ</w:t>
      </w:r>
    </w:p>
    <w:p w:rsidR="00585A39" w:rsidRDefault="003142AF" w:rsidP="00585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Друковані тези, доповіді та інші матеріали наукових конференцій:</w:t>
      </w:r>
    </w:p>
    <w:p w:rsidR="00851477" w:rsidRDefault="003142AF" w:rsidP="00314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виховання А.С. Макаренка» С.П. Смоляк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конференція із річниці народження А.С. Макаренка</w:t>
      </w:r>
    </w:p>
    <w:p w:rsidR="003142AF" w:rsidRDefault="003142AF" w:rsidP="00314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«Особистісні якості Максима Рильського у контексті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лідерологічного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аналізу»</w:t>
      </w:r>
    </w:p>
    <w:p w:rsidR="00FE7965" w:rsidRDefault="00FE7965" w:rsidP="00FE79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Статті у наукових фахових виданнях:</w:t>
      </w:r>
    </w:p>
    <w:p w:rsidR="00FE7965" w:rsidRDefault="00FE7965" w:rsidP="00FE79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1.Стаття «Лідери і послідовники діючих наукових шкіл кафедри педагогіки Національного університету біоресурсів і природокористування України» Смоляк П.О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 – Науковий вісник НУБіП</w:t>
      </w:r>
    </w:p>
    <w:p w:rsidR="00FE7965" w:rsidRDefault="00FE7965" w:rsidP="00FE79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2.Стаття «Історико-генетичний аналіз ідей виховання лідерських якостей особистості» </w:t>
      </w:r>
      <w:r>
        <w:rPr>
          <w:rFonts w:ascii="Times New Roman" w:hAnsi="Times New Roman" w:cs="Times New Roman"/>
          <w:sz w:val="28"/>
          <w:szCs w:val="28"/>
        </w:rPr>
        <w:t xml:space="preserve">Смоляк П.О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 – Науковий вісник НУБіП</w:t>
      </w:r>
    </w:p>
    <w:p w:rsidR="00FE7965" w:rsidRPr="00FE7965" w:rsidRDefault="00FE7965" w:rsidP="00FE79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3.Стаття «Вплив засобів корпоративної культури на формування ціннісного світогляду особистості в університетах наук про життя і навколишнє середовище</w:t>
      </w:r>
      <w:r w:rsidR="00985380">
        <w:rPr>
          <w:rFonts w:ascii="Times New Roman" w:hAnsi="Times New Roman" w:cs="Times New Roman"/>
          <w:sz w:val="28"/>
          <w:szCs w:val="28"/>
        </w:rPr>
        <w:t xml:space="preserve">» Р.В. </w:t>
      </w:r>
      <w:proofErr w:type="spellStart"/>
      <w:r w:rsidR="00985380">
        <w:rPr>
          <w:rFonts w:ascii="Times New Roman" w:hAnsi="Times New Roman" w:cs="Times New Roman"/>
          <w:sz w:val="28"/>
          <w:szCs w:val="28"/>
        </w:rPr>
        <w:t>Сопівник</w:t>
      </w:r>
      <w:proofErr w:type="spellEnd"/>
      <w:r w:rsidR="00985380">
        <w:rPr>
          <w:rFonts w:ascii="Times New Roman" w:hAnsi="Times New Roman" w:cs="Times New Roman"/>
          <w:sz w:val="28"/>
          <w:szCs w:val="28"/>
        </w:rPr>
        <w:t xml:space="preserve"> П.О. Смоляк – Науковий вісник НУБіП</w:t>
      </w:r>
    </w:p>
    <w:p w:rsidR="00FE7965" w:rsidRPr="00FE7965" w:rsidRDefault="00FE7965" w:rsidP="00FE79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7965" w:rsidRPr="00FE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F1D"/>
    <w:multiLevelType w:val="hybridMultilevel"/>
    <w:tmpl w:val="AC8AA2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77"/>
    <w:rsid w:val="003142AF"/>
    <w:rsid w:val="005515FF"/>
    <w:rsid w:val="00585A39"/>
    <w:rsid w:val="00851477"/>
    <w:rsid w:val="00985380"/>
    <w:rsid w:val="00A05983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586D"/>
  <w15:chartTrackingRefBased/>
  <w15:docId w15:val="{CBACFC19-0E73-4351-A380-FAA79818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2</cp:revision>
  <dcterms:created xsi:type="dcterms:W3CDTF">2020-07-10T09:08:00Z</dcterms:created>
  <dcterms:modified xsi:type="dcterms:W3CDTF">2020-07-10T09:56:00Z</dcterms:modified>
</cp:coreProperties>
</file>