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68" w:rsidRDefault="00482C68" w:rsidP="00482C6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C68">
        <w:rPr>
          <w:rFonts w:ascii="Times New Roman" w:hAnsi="Times New Roman" w:cs="Times New Roman"/>
          <w:b/>
          <w:sz w:val="28"/>
          <w:szCs w:val="28"/>
          <w:lang w:val="uk-UA"/>
        </w:rPr>
        <w:t>СПИСОК ОПУБЛІКОВАНИХ ПРАЦЬ</w:t>
      </w:r>
    </w:p>
    <w:p w:rsidR="00072F1A" w:rsidRDefault="0079582D" w:rsidP="00482C6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82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 у наукових фахових виданнях</w:t>
      </w:r>
    </w:p>
    <w:p w:rsidR="00990C00" w:rsidRDefault="001C2516" w:rsidP="00990C00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Khudoliy</w:t>
      </w:r>
      <w:proofErr w:type="spellEnd"/>
      <w:r w:rsidR="003A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Lubov</w:t>
      </w:r>
      <w:proofErr w:type="spellEnd"/>
      <w:r w:rsidRPr="001C25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Sobko</w:t>
      </w:r>
      <w:proofErr w:type="spellEnd"/>
      <w:r w:rsidR="003A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Ihor</w:t>
      </w:r>
      <w:proofErr w:type="spellEnd"/>
      <w:r w:rsidR="003A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1C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C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INSURANCE</w:t>
      </w:r>
      <w:proofErr w:type="spellEnd"/>
      <w:r w:rsidRPr="001C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MARKET</w:t>
      </w:r>
      <w:proofErr w:type="spellEnd"/>
      <w:r w:rsidRPr="001C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C2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516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3A4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="003A4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Economics</w:t>
      </w:r>
      <w:proofErr w:type="spellEnd"/>
      <w:r w:rsidR="003A4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="003A4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XXI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Century</w:t>
      </w:r>
      <w:proofErr w:type="spellEnd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Current</w:t>
      </w:r>
      <w:proofErr w:type="spellEnd"/>
      <w:r w:rsidR="0083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State</w:t>
      </w:r>
      <w:proofErr w:type="spellEnd"/>
      <w:r w:rsidR="0083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83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Development</w:t>
      </w:r>
      <w:proofErr w:type="spellEnd"/>
      <w:r w:rsidR="0083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Prospects</w:t>
      </w:r>
      <w:proofErr w:type="spellEnd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monograph</w:t>
      </w:r>
      <w:proofErr w:type="spellEnd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Published</w:t>
      </w:r>
      <w:proofErr w:type="spellEnd"/>
      <w:r w:rsidR="0083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by</w:t>
      </w:r>
      <w:proofErr w:type="spellEnd"/>
      <w:r w:rsidR="0083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Sciemcee</w:t>
      </w:r>
      <w:proofErr w:type="spellEnd"/>
      <w:r w:rsidR="00837C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Publishing</w:t>
      </w:r>
      <w:proofErr w:type="spellEnd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 </w:t>
      </w:r>
      <w:proofErr w:type="spellStart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London</w:t>
      </w:r>
      <w:proofErr w:type="spellEnd"/>
      <w:r w:rsidR="00990C00" w:rsidRPr="001C2516">
        <w:rPr>
          <w:rFonts w:ascii="Times New Roman" w:hAnsi="Times New Roman" w:cs="Times New Roman"/>
          <w:b/>
          <w:sz w:val="28"/>
          <w:szCs w:val="28"/>
          <w:lang w:val="uk-UA"/>
        </w:rPr>
        <w:t>, 2018.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p. 361-373.</w:t>
      </w:r>
    </w:p>
    <w:p w:rsidR="00AA459E" w:rsidRPr="00AA459E" w:rsidRDefault="00AA459E" w:rsidP="00AA459E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Худолій Л. М., Собко І. В. Місце ринку особового страхування в ринковій системі і його сегментація </w:t>
      </w:r>
      <w:r w:rsidRPr="00AA459E">
        <w:rPr>
          <w:rFonts w:ascii="Times New Roman" w:hAnsi="Times New Roman" w:cs="Times New Roman"/>
          <w:b/>
          <w:sz w:val="28"/>
          <w:szCs w:val="28"/>
          <w:lang w:val="uk-UA"/>
        </w:rPr>
        <w:t>Вісник Харківського національного технічного університетусільського господарства: Економічні науки. – Харків: ХНТУСГ,2018. – Вип. 191. – 405 с.</w:t>
      </w:r>
      <w:bookmarkStart w:id="0" w:name="_GoBack"/>
      <w:bookmarkEnd w:id="0"/>
    </w:p>
    <w:p w:rsidR="00723BEA" w:rsidRDefault="00723BEA" w:rsidP="002440BA">
      <w:pPr>
        <w:spacing w:after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3BEA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Друковані тези, доповіді та інші матеріали наукових конференцій, тощо</w:t>
      </w:r>
    </w:p>
    <w:p w:rsidR="00CC273E" w:rsidRDefault="00CC273E" w:rsidP="00FC5AB3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Собко І. В. Корпоративне страхування персоналу. </w:t>
      </w:r>
      <w:r w:rsidRPr="00CC273E">
        <w:rPr>
          <w:rFonts w:ascii="Times New Roman" w:hAnsi="Times New Roman" w:cs="Times New Roman"/>
          <w:sz w:val="28"/>
          <w:szCs w:val="28"/>
          <w:lang w:val="uk-UA"/>
        </w:rPr>
        <w:t>Екологічні та соціально-економічні аспекти розвитку економіки в умовах євроінтеграції: тези доповідей Всеукраїнської інтернет-конференції 9-11 травня 2018 р. /за ред. І.О. Мельник та ін. – Миколаїв , 2018. – с.</w:t>
      </w:r>
    </w:p>
    <w:p w:rsidR="00723BEA" w:rsidRPr="00F023E1" w:rsidRDefault="00643A8F" w:rsidP="00643A8F">
      <w:pPr>
        <w:spacing w:after="24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3E1">
        <w:rPr>
          <w:rFonts w:ascii="Times New Roman" w:hAnsi="Times New Roman" w:cs="Times New Roman"/>
          <w:b/>
          <w:sz w:val="28"/>
          <w:szCs w:val="28"/>
          <w:lang w:val="uk-UA"/>
        </w:rPr>
        <w:t>Перелік публічних заходів, в яких брала участь:</w:t>
      </w:r>
    </w:p>
    <w:p w:rsidR="009E5A12" w:rsidRPr="00CC273E" w:rsidRDefault="00CC273E" w:rsidP="00CC273E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73E">
        <w:rPr>
          <w:rFonts w:ascii="Times New Roman" w:hAnsi="Times New Roman" w:cs="Times New Roman"/>
          <w:sz w:val="28"/>
          <w:szCs w:val="28"/>
          <w:lang w:val="uk-UA"/>
        </w:rPr>
        <w:t>Участь в інтернет конференції</w:t>
      </w:r>
      <w:r w:rsidRPr="00CC273E">
        <w:rPr>
          <w:rFonts w:ascii="Times New Roman" w:hAnsi="Times New Roman" w:cs="Times New Roman"/>
          <w:b/>
          <w:sz w:val="28"/>
          <w:szCs w:val="28"/>
          <w:lang w:val="uk-UA"/>
        </w:rPr>
        <w:t>Екологічні та соціально-економічні аспекти розвитку економіки в умовахєвроінтеграції</w:t>
      </w:r>
      <w:r w:rsidRPr="00CC273E">
        <w:rPr>
          <w:rFonts w:ascii="Times New Roman" w:hAnsi="Times New Roman" w:cs="Times New Roman"/>
          <w:sz w:val="28"/>
          <w:szCs w:val="28"/>
          <w:lang w:val="uk-UA"/>
        </w:rPr>
        <w:t>: тези доповідей Всеукраїнської інтернет-конференції 9-11 травня 2018 р. /за ред. І.О. Мельник та ін. – Миколаїв , 2018. – с.</w:t>
      </w:r>
    </w:p>
    <w:sectPr w:rsidR="009E5A12" w:rsidRPr="00CC273E" w:rsidSect="00E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817"/>
    <w:rsid w:val="00072F1A"/>
    <w:rsid w:val="000E01F8"/>
    <w:rsid w:val="0016615F"/>
    <w:rsid w:val="00171ADA"/>
    <w:rsid w:val="001826FE"/>
    <w:rsid w:val="001A4F3A"/>
    <w:rsid w:val="001C2516"/>
    <w:rsid w:val="00202FF8"/>
    <w:rsid w:val="00236E56"/>
    <w:rsid w:val="002440BA"/>
    <w:rsid w:val="002468C8"/>
    <w:rsid w:val="00281FC2"/>
    <w:rsid w:val="00335EF7"/>
    <w:rsid w:val="003A411D"/>
    <w:rsid w:val="003E0B75"/>
    <w:rsid w:val="00432014"/>
    <w:rsid w:val="00456DA9"/>
    <w:rsid w:val="00482C68"/>
    <w:rsid w:val="004A145F"/>
    <w:rsid w:val="004B4128"/>
    <w:rsid w:val="004F74BF"/>
    <w:rsid w:val="0050749D"/>
    <w:rsid w:val="005B4650"/>
    <w:rsid w:val="00616A69"/>
    <w:rsid w:val="006172B5"/>
    <w:rsid w:val="00643A8F"/>
    <w:rsid w:val="00656C5F"/>
    <w:rsid w:val="0066744D"/>
    <w:rsid w:val="006F0AAA"/>
    <w:rsid w:val="00723BEA"/>
    <w:rsid w:val="007607AF"/>
    <w:rsid w:val="00760AB3"/>
    <w:rsid w:val="007714D5"/>
    <w:rsid w:val="0079582D"/>
    <w:rsid w:val="007A08D4"/>
    <w:rsid w:val="007D08F1"/>
    <w:rsid w:val="007F54CF"/>
    <w:rsid w:val="00800B94"/>
    <w:rsid w:val="0082394B"/>
    <w:rsid w:val="00837C6B"/>
    <w:rsid w:val="00870456"/>
    <w:rsid w:val="008B408F"/>
    <w:rsid w:val="008D36C2"/>
    <w:rsid w:val="008F1DF0"/>
    <w:rsid w:val="0096185E"/>
    <w:rsid w:val="00990C00"/>
    <w:rsid w:val="009C5055"/>
    <w:rsid w:val="009C5C1C"/>
    <w:rsid w:val="009E5A12"/>
    <w:rsid w:val="00A30F8E"/>
    <w:rsid w:val="00A33374"/>
    <w:rsid w:val="00A741B5"/>
    <w:rsid w:val="00AA1F50"/>
    <w:rsid w:val="00AA459E"/>
    <w:rsid w:val="00AD4873"/>
    <w:rsid w:val="00AF4817"/>
    <w:rsid w:val="00B028B9"/>
    <w:rsid w:val="00B33B8A"/>
    <w:rsid w:val="00BA40A1"/>
    <w:rsid w:val="00BE0881"/>
    <w:rsid w:val="00C80064"/>
    <w:rsid w:val="00CC273E"/>
    <w:rsid w:val="00D04579"/>
    <w:rsid w:val="00D41B03"/>
    <w:rsid w:val="00DE6A96"/>
    <w:rsid w:val="00E23120"/>
    <w:rsid w:val="00EF74E5"/>
    <w:rsid w:val="00F023E1"/>
    <w:rsid w:val="00F94BD9"/>
    <w:rsid w:val="00FB18C7"/>
    <w:rsid w:val="00FC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42F2-8601-41AF-BDB5-6210B8BF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Solovei Kateryna</dc:creator>
  <cp:lastModifiedBy>BOSS</cp:lastModifiedBy>
  <cp:revision>2</cp:revision>
  <dcterms:created xsi:type="dcterms:W3CDTF">2020-02-19T14:41:00Z</dcterms:created>
  <dcterms:modified xsi:type="dcterms:W3CDTF">2020-02-19T14:41:00Z</dcterms:modified>
</cp:coreProperties>
</file>