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DE" w:rsidRDefault="00AC4DDE" w:rsidP="00C3638C">
      <w:pPr>
        <w:pStyle w:val="2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  <w:lang w:val="uk-UA"/>
        </w:rPr>
      </w:pPr>
    </w:p>
    <w:p w:rsidR="00AC4DDE" w:rsidRPr="00884217" w:rsidRDefault="00AC4DDE" w:rsidP="00C3638C">
      <w:pPr>
        <w:tabs>
          <w:tab w:val="left" w:pos="15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17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C4DDE" w:rsidRPr="00884217" w:rsidRDefault="00AC4DDE" w:rsidP="00C3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17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AC4DDE" w:rsidRPr="00884217" w:rsidRDefault="00AC4DDE" w:rsidP="00C36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DE" w:rsidRPr="00884217" w:rsidRDefault="00AC4DDE" w:rsidP="00C363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84217">
        <w:rPr>
          <w:rFonts w:ascii="Times New Roman" w:hAnsi="Times New Roman" w:cs="Times New Roman"/>
          <w:b/>
          <w:sz w:val="28"/>
          <w:szCs w:val="28"/>
        </w:rPr>
        <w:t xml:space="preserve">Розглянуто і схвалено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84217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AC4DDE" w:rsidRPr="00884217" w:rsidRDefault="00AC4DDE" w:rsidP="00C363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84217">
        <w:rPr>
          <w:rFonts w:ascii="Times New Roman" w:hAnsi="Times New Roman" w:cs="Times New Roman"/>
          <w:b/>
          <w:sz w:val="28"/>
          <w:szCs w:val="28"/>
        </w:rPr>
        <w:t xml:space="preserve">вченою радою НУБіП України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84217">
        <w:rPr>
          <w:rFonts w:ascii="Times New Roman" w:hAnsi="Times New Roman" w:cs="Times New Roman"/>
          <w:b/>
          <w:sz w:val="28"/>
          <w:szCs w:val="28"/>
        </w:rPr>
        <w:t xml:space="preserve">Ректор  НУБіП України </w:t>
      </w:r>
    </w:p>
    <w:p w:rsidR="00AC4DDE" w:rsidRPr="00884217" w:rsidRDefault="00AC4DDE" w:rsidP="00C363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84217">
        <w:rPr>
          <w:rFonts w:ascii="Times New Roman" w:hAnsi="Times New Roman" w:cs="Times New Roman"/>
          <w:b/>
          <w:sz w:val="28"/>
          <w:szCs w:val="28"/>
        </w:rPr>
        <w:t>„_____” ______________20</w:t>
      </w:r>
      <w:r w:rsidRPr="00884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884217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_________________   С. Ніколаєнко                                                                     </w:t>
      </w:r>
    </w:p>
    <w:p w:rsidR="00AC4DDE" w:rsidRPr="00884217" w:rsidRDefault="00AC4DDE" w:rsidP="00C363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84217">
        <w:rPr>
          <w:rFonts w:ascii="Times New Roman" w:hAnsi="Times New Roman" w:cs="Times New Roman"/>
          <w:b/>
          <w:sz w:val="28"/>
          <w:szCs w:val="28"/>
        </w:rPr>
        <w:t>(протокол №_____________)                                                                             «_____»____________________20</w:t>
      </w:r>
      <w:r w:rsidRPr="00884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884217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AC4DDE" w:rsidRPr="00884217" w:rsidRDefault="00AC4DDE" w:rsidP="00B81453">
      <w:pPr>
        <w:widowControl/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C4DDE" w:rsidRPr="00884217" w:rsidRDefault="00AC4DDE" w:rsidP="00B81453">
      <w:pPr>
        <w:widowControl/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C4DDE" w:rsidRPr="00884217" w:rsidRDefault="00AC4DDE" w:rsidP="00C3638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C4DDE" w:rsidRPr="00884217" w:rsidRDefault="00AC4DDE" w:rsidP="006A62F1">
      <w:pPr>
        <w:widowControl/>
        <w:tabs>
          <w:tab w:val="left" w:pos="13325"/>
          <w:tab w:val="left" w:pos="13750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C4DDE" w:rsidRPr="00884217" w:rsidRDefault="00AC4DDE" w:rsidP="00B81453">
      <w:pPr>
        <w:widowControl/>
        <w:tabs>
          <w:tab w:val="left" w:pos="851"/>
        </w:tabs>
        <w:ind w:left="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НАВЧАЛЬНИЙ ПЛАН</w:t>
      </w:r>
    </w:p>
    <w:p w:rsidR="00AC4DDE" w:rsidRPr="00884217" w:rsidRDefault="00AC4DDE" w:rsidP="00B81453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підготовки фахівців 2020 року вступу</w:t>
      </w:r>
    </w:p>
    <w:p w:rsidR="00AC4DDE" w:rsidRPr="00884217" w:rsidRDefault="00AC4DDE" w:rsidP="00B81453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4DDE" w:rsidRPr="00884217" w:rsidRDefault="00AC4DDE" w:rsidP="00B81453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color w:val="auto"/>
          <w:sz w:val="28"/>
          <w:szCs w:val="28"/>
        </w:rPr>
        <w:t>Рівень вищої освіти</w:t>
      </w:r>
      <w:r w:rsidRPr="008842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другий (магістерський) </w:t>
      </w:r>
    </w:p>
    <w:p w:rsidR="00AC4DDE" w:rsidRPr="00884217" w:rsidRDefault="00AC4DDE" w:rsidP="00B81453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color w:val="auto"/>
          <w:sz w:val="28"/>
          <w:szCs w:val="28"/>
        </w:rPr>
        <w:t>Галузь знань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21 «Ветеринарна медицина»</w:t>
      </w:r>
    </w:p>
    <w:p w:rsidR="00AC4DDE" w:rsidRPr="00884217" w:rsidRDefault="00AC4DDE" w:rsidP="00B81453">
      <w:pPr>
        <w:widowControl/>
        <w:tabs>
          <w:tab w:val="left" w:pos="484"/>
          <w:tab w:val="left" w:pos="6984"/>
          <w:tab w:val="center" w:pos="771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color w:val="auto"/>
          <w:sz w:val="28"/>
          <w:szCs w:val="28"/>
        </w:rPr>
        <w:t>Спеціальність</w:t>
      </w:r>
      <w:r w:rsidRPr="0088421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211 «Ветеринарна медицина»</w:t>
      </w:r>
    </w:p>
    <w:p w:rsidR="00AC4DDE" w:rsidRPr="00884217" w:rsidRDefault="00AC4DDE" w:rsidP="00B81453">
      <w:pPr>
        <w:widowControl/>
        <w:tabs>
          <w:tab w:val="left" w:pos="484"/>
          <w:tab w:val="left" w:pos="680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color w:val="auto"/>
          <w:sz w:val="28"/>
          <w:szCs w:val="28"/>
        </w:rPr>
        <w:t>Освітня програма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</w:t>
      </w:r>
      <w:r w:rsidRPr="006A662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 xml:space="preserve"> «Ветеринарна медицина»</w:t>
      </w:r>
    </w:p>
    <w:p w:rsidR="00AC4DDE" w:rsidRPr="00884217" w:rsidRDefault="00AC4DDE" w:rsidP="006A62F1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color w:val="auto"/>
          <w:sz w:val="28"/>
          <w:szCs w:val="28"/>
        </w:rPr>
        <w:t>Орієнтація освітньої програми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</w:t>
      </w:r>
      <w:r w:rsidRPr="006A662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 xml:space="preserve"> освітньо-професійна </w:t>
      </w:r>
    </w:p>
    <w:p w:rsidR="00AC4DDE" w:rsidRPr="00884217" w:rsidRDefault="00AC4DDE" w:rsidP="00B81453">
      <w:pPr>
        <w:widowControl/>
        <w:tabs>
          <w:tab w:val="left" w:pos="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</w:p>
    <w:p w:rsidR="00AC4DDE" w:rsidRPr="00884217" w:rsidRDefault="00AC4DDE" w:rsidP="00B81453">
      <w:pPr>
        <w:widowControl/>
        <w:tabs>
          <w:tab w:val="left" w:pos="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color w:val="auto"/>
          <w:sz w:val="28"/>
          <w:szCs w:val="28"/>
        </w:rPr>
        <w:t>Форма навчання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6A662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>денна</w:t>
      </w:r>
    </w:p>
    <w:p w:rsidR="00AC4DDE" w:rsidRPr="00884217" w:rsidRDefault="00AC4DDE" w:rsidP="00B81453">
      <w:pPr>
        <w:widowControl/>
        <w:tabs>
          <w:tab w:val="left" w:pos="7938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color w:val="auto"/>
          <w:sz w:val="28"/>
          <w:szCs w:val="28"/>
        </w:rPr>
        <w:t>Термін нав</w:t>
      </w:r>
      <w:r>
        <w:rPr>
          <w:rFonts w:ascii="Times New Roman" w:hAnsi="Times New Roman" w:cs="Times New Roman"/>
          <w:color w:val="auto"/>
          <w:sz w:val="28"/>
          <w:szCs w:val="28"/>
        </w:rPr>
        <w:t>чання (обсяг кредитів ЄКТС)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>5 років (300)</w:t>
      </w:r>
    </w:p>
    <w:p w:rsidR="00AC4DDE" w:rsidRPr="00884217" w:rsidRDefault="00AC4DDE" w:rsidP="006A62F1">
      <w:pPr>
        <w:widowControl/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color w:val="auto"/>
          <w:sz w:val="28"/>
          <w:szCs w:val="28"/>
        </w:rPr>
        <w:t xml:space="preserve">На основі 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6A662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>молодшого спеціаліста ветеринарної медицини</w:t>
      </w:r>
    </w:p>
    <w:p w:rsidR="00AC4DDE" w:rsidRPr="00884217" w:rsidRDefault="00AC4DDE" w:rsidP="00B81453">
      <w:pPr>
        <w:widowControl/>
        <w:tabs>
          <w:tab w:val="left" w:pos="8789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</w:p>
    <w:p w:rsidR="00AC4DDE" w:rsidRPr="00884217" w:rsidRDefault="00AC4DDE" w:rsidP="00B81453">
      <w:pPr>
        <w:widowControl/>
        <w:tabs>
          <w:tab w:val="left" w:pos="8789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color w:val="auto"/>
          <w:sz w:val="28"/>
          <w:szCs w:val="28"/>
        </w:rPr>
        <w:t xml:space="preserve">Освітній ступінь                                                                     </w:t>
      </w:r>
      <w:r w:rsidRPr="006A662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>«Магістр»</w:t>
      </w:r>
    </w:p>
    <w:p w:rsidR="00AC4DDE" w:rsidRPr="00884217" w:rsidRDefault="00AC4DDE" w:rsidP="00B81453">
      <w:pPr>
        <w:widowControl/>
        <w:tabs>
          <w:tab w:val="left" w:pos="14034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884217">
        <w:rPr>
          <w:rFonts w:ascii="Times New Roman" w:hAnsi="Times New Roman" w:cs="Times New Roman"/>
          <w:color w:val="auto"/>
          <w:sz w:val="28"/>
          <w:szCs w:val="28"/>
        </w:rPr>
        <w:t xml:space="preserve">Кваліфікація                                                                           </w:t>
      </w:r>
      <w:r w:rsidRPr="006A662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884217">
        <w:rPr>
          <w:rFonts w:ascii="Times New Roman" w:hAnsi="Times New Roman" w:cs="Times New Roman"/>
          <w:color w:val="auto"/>
          <w:sz w:val="28"/>
          <w:szCs w:val="28"/>
        </w:rPr>
        <w:t>лікар ветеринарної медицини</w:t>
      </w:r>
    </w:p>
    <w:p w:rsidR="00AC4DDE" w:rsidRPr="00D410D0" w:rsidRDefault="00AC4DDE" w:rsidP="00B81453">
      <w:pPr>
        <w:widowControl/>
        <w:rPr>
          <w:rFonts w:ascii="Arial" w:hAnsi="Arial" w:cs="Arial"/>
          <w:color w:val="auto"/>
        </w:rPr>
      </w:pPr>
    </w:p>
    <w:p w:rsidR="00AC4DDE" w:rsidRPr="00D410D0" w:rsidRDefault="00AC4DDE" w:rsidP="00B81453">
      <w:pPr>
        <w:widowControl/>
        <w:rPr>
          <w:rFonts w:ascii="Arial" w:hAnsi="Arial" w:cs="Arial"/>
          <w:color w:val="auto"/>
        </w:rPr>
      </w:pPr>
    </w:p>
    <w:p w:rsidR="00AC4DDE" w:rsidRPr="00D410D0" w:rsidRDefault="00AC4DDE" w:rsidP="00B81453">
      <w:pPr>
        <w:widowControl/>
        <w:rPr>
          <w:rFonts w:ascii="Arial" w:hAnsi="Arial" w:cs="Arial"/>
          <w:color w:val="auto"/>
        </w:rPr>
      </w:pPr>
    </w:p>
    <w:p w:rsidR="00AC4DDE" w:rsidRPr="00884217" w:rsidRDefault="00AC4DDE" w:rsidP="00B81453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  <w:r w:rsidRPr="00884217">
        <w:rPr>
          <w:rFonts w:ascii="Times New Roman" w:hAnsi="Times New Roman" w:cs="Times New Roman"/>
        </w:rPr>
        <w:t xml:space="preserve"> </w:t>
      </w:r>
      <w:r w:rsidRPr="00884217"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t xml:space="preserve">I. Графік освітнього процесу </w:t>
      </w:r>
    </w:p>
    <w:p w:rsidR="00AC4DDE" w:rsidRPr="00884217" w:rsidRDefault="00AC4DDE" w:rsidP="00B81453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842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підготовки фахівців другого (магістерського) рівня вищої освіти 2020 року вступу </w:t>
      </w:r>
    </w:p>
    <w:p w:rsidR="00AC4DDE" w:rsidRPr="00884217" w:rsidRDefault="00AC4DDE" w:rsidP="00B81453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842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спеціальності </w:t>
      </w:r>
      <w:r w:rsidRPr="00884217">
        <w:rPr>
          <w:rFonts w:ascii="Times New Roman" w:hAnsi="Times New Roman" w:cs="Times New Roman"/>
          <w:b/>
          <w:color w:val="auto"/>
        </w:rPr>
        <w:t>211 «Ветеринарна медицина»</w:t>
      </w:r>
      <w:r w:rsidRPr="008842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,</w:t>
      </w:r>
    </w:p>
    <w:p w:rsidR="00AC4DDE" w:rsidRPr="00884217" w:rsidRDefault="00AC4DDE" w:rsidP="00B81453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highlight w:val="yellow"/>
          <w:lang w:eastAsia="hi-IN" w:bidi="hi-IN"/>
        </w:rPr>
      </w:pPr>
      <w:r w:rsidRPr="008842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освітньо-професійної програми </w:t>
      </w:r>
      <w:r w:rsidRPr="00884217">
        <w:rPr>
          <w:rFonts w:ascii="Times New Roman" w:hAnsi="Times New Roman" w:cs="Times New Roman"/>
          <w:b/>
          <w:color w:val="auto"/>
        </w:rPr>
        <w:t>«Ветеринарна медицина»</w:t>
      </w:r>
      <w:r w:rsidRPr="008842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 </w:t>
      </w:r>
    </w:p>
    <w:p w:rsidR="00AC4DDE" w:rsidRPr="00D410D0" w:rsidRDefault="00AC4DDE" w:rsidP="00B81453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4901" w:type="pct"/>
        <w:tblLayout w:type="fixed"/>
        <w:tblLook w:val="0000"/>
      </w:tblPr>
      <w:tblGrid>
        <w:gridCol w:w="515"/>
        <w:gridCol w:w="237"/>
        <w:gridCol w:w="237"/>
        <w:gridCol w:w="255"/>
        <w:gridCol w:w="328"/>
        <w:gridCol w:w="284"/>
        <w:gridCol w:w="281"/>
        <w:gridCol w:w="238"/>
        <w:gridCol w:w="249"/>
        <w:gridCol w:w="264"/>
        <w:gridCol w:w="275"/>
        <w:gridCol w:w="287"/>
        <w:gridCol w:w="296"/>
        <w:gridCol w:w="252"/>
        <w:gridCol w:w="287"/>
        <w:gridCol w:w="252"/>
        <w:gridCol w:w="258"/>
        <w:gridCol w:w="293"/>
        <w:gridCol w:w="264"/>
        <w:gridCol w:w="12"/>
        <w:gridCol w:w="252"/>
        <w:gridCol w:w="238"/>
        <w:gridCol w:w="313"/>
        <w:gridCol w:w="238"/>
        <w:gridCol w:w="238"/>
        <w:gridCol w:w="238"/>
        <w:gridCol w:w="238"/>
        <w:gridCol w:w="258"/>
        <w:gridCol w:w="238"/>
        <w:gridCol w:w="238"/>
        <w:gridCol w:w="301"/>
        <w:gridCol w:w="296"/>
        <w:gridCol w:w="238"/>
        <w:gridCol w:w="23"/>
        <w:gridCol w:w="217"/>
        <w:gridCol w:w="264"/>
        <w:gridCol w:w="319"/>
        <w:gridCol w:w="264"/>
        <w:gridCol w:w="20"/>
        <w:gridCol w:w="238"/>
        <w:gridCol w:w="264"/>
        <w:gridCol w:w="258"/>
        <w:gridCol w:w="299"/>
        <w:gridCol w:w="17"/>
        <w:gridCol w:w="223"/>
        <w:gridCol w:w="17"/>
        <w:gridCol w:w="232"/>
        <w:gridCol w:w="249"/>
        <w:gridCol w:w="243"/>
        <w:gridCol w:w="377"/>
        <w:gridCol w:w="12"/>
        <w:gridCol w:w="226"/>
        <w:gridCol w:w="264"/>
        <w:gridCol w:w="267"/>
        <w:gridCol w:w="14"/>
        <w:gridCol w:w="310"/>
        <w:gridCol w:w="14"/>
        <w:gridCol w:w="223"/>
        <w:gridCol w:w="238"/>
        <w:gridCol w:w="333"/>
        <w:gridCol w:w="380"/>
      </w:tblGrid>
      <w:tr w:rsidR="00AC4DDE" w:rsidRPr="00D410D0" w:rsidTr="00584CAA">
        <w:trPr>
          <w:trHeight w:hRule="exact" w:val="21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DDE" w:rsidRPr="00D410D0" w:rsidRDefault="00AC4DDE" w:rsidP="00C27AFC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 рік</w:t>
            </w:r>
          </w:p>
        </w:tc>
        <w:tc>
          <w:tcPr>
            <w:tcW w:w="3244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DE" w:rsidRPr="00D410D0" w:rsidRDefault="00AC4DDE" w:rsidP="00C27AFC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 рік</w:t>
            </w:r>
          </w:p>
        </w:tc>
      </w:tr>
      <w:tr w:rsidR="00AC4DDE" w:rsidRPr="00D410D0" w:rsidTr="00584CAA">
        <w:trPr>
          <w:trHeight w:hRule="exact" w:val="216"/>
        </w:trPr>
        <w:tc>
          <w:tcPr>
            <w:tcW w:w="17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DDE" w:rsidRPr="00D410D0" w:rsidRDefault="00AC4DDE" w:rsidP="00C27AFC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203" w:right="-12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right="-268" w:hanging="27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3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ind w:left="-123" w:right="-169" w:hanging="2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ind w:right="-108" w:hanging="108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AC4DDE" w:rsidRPr="00D410D0" w:rsidTr="00C27AFC">
        <w:trPr>
          <w:trHeight w:hRule="exact" w:val="216"/>
        </w:trPr>
        <w:tc>
          <w:tcPr>
            <w:tcW w:w="17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39" w:right="-105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92" w:right="-169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AC4DDE" w:rsidRPr="00D410D0" w:rsidTr="00C27AFC">
        <w:trPr>
          <w:trHeight w:hRule="exact" w:val="216"/>
        </w:trPr>
        <w:tc>
          <w:tcPr>
            <w:tcW w:w="17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C4DDE" w:rsidRPr="00D410D0" w:rsidTr="00C27AFC">
        <w:trPr>
          <w:trHeight w:hRule="exact" w:val="216"/>
        </w:trPr>
        <w:tc>
          <w:tcPr>
            <w:tcW w:w="17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</w:t>
            </w:r>
          </w:p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VIІ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AC4DDE" w:rsidRPr="00D410D0" w:rsidTr="00C27AFC">
        <w:trPr>
          <w:trHeight w:hRule="exact" w:val="216"/>
        </w:trPr>
        <w:tc>
          <w:tcPr>
            <w:tcW w:w="17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58" w:right="-2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ind w:right="-92" w:hanging="166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</w:tr>
      <w:tr w:rsidR="00AC4DDE" w:rsidRPr="00D410D0" w:rsidTr="00C27AFC">
        <w:trPr>
          <w:trHeight w:hRule="exact" w:val="2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4DDE" w:rsidRPr="00D410D0" w:rsidRDefault="00AC4DDE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D410D0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AC4DDE" w:rsidRPr="00D410D0" w:rsidRDefault="00AC4DDE" w:rsidP="00B81453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C4DDE" w:rsidRPr="00D410D0" w:rsidRDefault="00AC4DDE" w:rsidP="00B81453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C4DDE" w:rsidRPr="00D410D0" w:rsidRDefault="00AC4DDE" w:rsidP="00B81453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4850" w:type="pct"/>
        <w:jc w:val="center"/>
        <w:tblLayout w:type="fixed"/>
        <w:tblLook w:val="00A0"/>
      </w:tblPr>
      <w:tblGrid>
        <w:gridCol w:w="236"/>
        <w:gridCol w:w="392"/>
        <w:gridCol w:w="286"/>
        <w:gridCol w:w="3553"/>
        <w:gridCol w:w="236"/>
        <w:gridCol w:w="144"/>
        <w:gridCol w:w="92"/>
        <w:gridCol w:w="155"/>
        <w:gridCol w:w="247"/>
        <w:gridCol w:w="293"/>
        <w:gridCol w:w="236"/>
        <w:gridCol w:w="247"/>
        <w:gridCol w:w="554"/>
        <w:gridCol w:w="287"/>
        <w:gridCol w:w="258"/>
        <w:gridCol w:w="310"/>
        <w:gridCol w:w="465"/>
        <w:gridCol w:w="321"/>
        <w:gridCol w:w="275"/>
        <w:gridCol w:w="275"/>
        <w:gridCol w:w="278"/>
        <w:gridCol w:w="278"/>
        <w:gridCol w:w="278"/>
        <w:gridCol w:w="815"/>
        <w:gridCol w:w="258"/>
        <w:gridCol w:w="275"/>
        <w:gridCol w:w="258"/>
        <w:gridCol w:w="255"/>
        <w:gridCol w:w="267"/>
        <w:gridCol w:w="258"/>
        <w:gridCol w:w="258"/>
        <w:gridCol w:w="37"/>
        <w:gridCol w:w="221"/>
        <w:gridCol w:w="54"/>
        <w:gridCol w:w="204"/>
        <w:gridCol w:w="75"/>
        <w:gridCol w:w="184"/>
        <w:gridCol w:w="95"/>
        <w:gridCol w:w="100"/>
        <w:gridCol w:w="175"/>
        <w:gridCol w:w="278"/>
        <w:gridCol w:w="278"/>
        <w:gridCol w:w="301"/>
      </w:tblGrid>
      <w:tr w:rsidR="00AC4DDE" w:rsidRPr="00D410D0" w:rsidTr="00D410D0">
        <w:trPr>
          <w:trHeight w:val="255"/>
          <w:jc w:val="center"/>
        </w:trPr>
        <w:tc>
          <w:tcPr>
            <w:tcW w:w="1690" w:type="pct"/>
            <w:gridSpan w:val="6"/>
            <w:noWrap/>
            <w:vAlign w:val="bottom"/>
          </w:tcPr>
          <w:p w:rsidR="00AC4DDE" w:rsidRPr="00884217" w:rsidRDefault="00AC4DDE" w:rsidP="00C27AF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4217">
              <w:rPr>
                <w:rFonts w:ascii="Times New Roman" w:hAnsi="Times New Roman" w:cs="Times New Roman"/>
                <w:b/>
                <w:bCs/>
                <w:lang w:eastAsia="ru-RU"/>
              </w:rPr>
              <w:t>Умовні позначення:</w:t>
            </w:r>
          </w:p>
        </w:tc>
        <w:tc>
          <w:tcPr>
            <w:tcW w:w="86" w:type="pct"/>
            <w:gridSpan w:val="2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653" w:type="pct"/>
            <w:gridSpan w:val="6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35" w:type="pct"/>
            <w:gridSpan w:val="9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" w:type="pct"/>
            <w:noWrap/>
            <w:vAlign w:val="bottom"/>
          </w:tcPr>
          <w:p w:rsidR="00AC4DDE" w:rsidRPr="00D410D0" w:rsidRDefault="00AC4DDE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</w:tr>
      <w:tr w:rsidR="00AC4DDE" w:rsidRPr="00D410D0" w:rsidTr="00D410D0">
        <w:trPr>
          <w:gridAfter w:val="6"/>
          <w:wAfter w:w="428" w:type="pct"/>
          <w:trHeight w:val="332"/>
          <w:jc w:val="center"/>
        </w:trPr>
        <w:tc>
          <w:tcPr>
            <w:tcW w:w="82" w:type="pct"/>
            <w:noWrap/>
            <w:vAlign w:val="bottom"/>
          </w:tcPr>
          <w:p w:rsidR="00AC4DDE" w:rsidRPr="00884217" w:rsidRDefault="00AC4DDE" w:rsidP="00C27A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884217" w:rsidRDefault="00AC4DDE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" w:type="pct"/>
            <w:noWrap/>
            <w:vAlign w:val="center"/>
          </w:tcPr>
          <w:p w:rsidR="00AC4DDE" w:rsidRPr="00884217" w:rsidRDefault="00AC4DDE" w:rsidP="00C27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pct"/>
            <w:gridSpan w:val="7"/>
            <w:noWrap/>
            <w:vAlign w:val="center"/>
          </w:tcPr>
          <w:p w:rsidR="00AC4DDE" w:rsidRPr="00884217" w:rsidRDefault="00AC4DDE" w:rsidP="00C27AFC">
            <w:pPr>
              <w:widowControl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теоретичне навчання</w:t>
            </w:r>
          </w:p>
        </w:tc>
        <w:tc>
          <w:tcPr>
            <w:tcW w:w="82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6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pct"/>
            <w:gridSpan w:val="10"/>
            <w:tcBorders>
              <w:left w:val="nil"/>
            </w:tcBorders>
            <w:noWrap/>
            <w:vAlign w:val="center"/>
          </w:tcPr>
          <w:p w:rsidR="00AC4DDE" w:rsidRPr="00D410D0" w:rsidRDefault="00AC4DDE" w:rsidP="00C27AFC">
            <w:pPr>
              <w:widowControl/>
              <w:rPr>
                <w:rFonts w:ascii="Arial" w:hAnsi="Arial" w:cs="Arial"/>
                <w:iCs/>
              </w:rPr>
            </w:pPr>
          </w:p>
        </w:tc>
        <w:tc>
          <w:tcPr>
            <w:tcW w:w="90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6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9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3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AC4DDE" w:rsidRPr="00D410D0" w:rsidTr="00D410D0">
        <w:trPr>
          <w:gridAfter w:val="6"/>
          <w:wAfter w:w="428" w:type="pct"/>
          <w:trHeight w:val="206"/>
          <w:jc w:val="center"/>
        </w:trPr>
        <w:tc>
          <w:tcPr>
            <w:tcW w:w="82" w:type="pct"/>
            <w:noWrap/>
            <w:vAlign w:val="bottom"/>
          </w:tcPr>
          <w:p w:rsidR="00AC4DDE" w:rsidRPr="00884217" w:rsidRDefault="00AC4DDE" w:rsidP="00C27A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884217" w:rsidRDefault="00AC4DDE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21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0" w:type="pct"/>
            <w:noWrap/>
            <w:vAlign w:val="center"/>
          </w:tcPr>
          <w:p w:rsidR="00AC4DDE" w:rsidRPr="00884217" w:rsidRDefault="00AC4DDE" w:rsidP="00C27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pct"/>
            <w:gridSpan w:val="7"/>
            <w:noWrap/>
            <w:vAlign w:val="center"/>
          </w:tcPr>
          <w:p w:rsidR="00AC4DDE" w:rsidRPr="00884217" w:rsidRDefault="00AC4DDE" w:rsidP="00C27AFC">
            <w:pPr>
              <w:widowControl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екзаменаційна сесія</w:t>
            </w:r>
          </w:p>
        </w:tc>
        <w:tc>
          <w:tcPr>
            <w:tcW w:w="82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6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pct"/>
            <w:gridSpan w:val="12"/>
            <w:tcBorders>
              <w:left w:val="nil"/>
            </w:tcBorders>
            <w:noWrap/>
            <w:vAlign w:val="center"/>
          </w:tcPr>
          <w:p w:rsidR="00AC4DDE" w:rsidRPr="00D410D0" w:rsidRDefault="00AC4DDE" w:rsidP="00C27AF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9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3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AC4DDE" w:rsidRPr="00D410D0" w:rsidTr="00D410D0">
        <w:trPr>
          <w:gridAfter w:val="4"/>
          <w:wAfter w:w="360" w:type="pct"/>
          <w:trHeight w:val="255"/>
          <w:jc w:val="center"/>
        </w:trPr>
        <w:tc>
          <w:tcPr>
            <w:tcW w:w="82" w:type="pct"/>
            <w:noWrap/>
            <w:vAlign w:val="bottom"/>
          </w:tcPr>
          <w:p w:rsidR="00AC4DDE" w:rsidRPr="00884217" w:rsidRDefault="00AC4DDE" w:rsidP="00C27A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884217" w:rsidRDefault="00AC4DDE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21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" w:type="pct"/>
            <w:noWrap/>
            <w:vAlign w:val="center"/>
          </w:tcPr>
          <w:p w:rsidR="00AC4DDE" w:rsidRPr="00884217" w:rsidRDefault="00AC4DDE" w:rsidP="00C27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pct"/>
            <w:noWrap/>
            <w:vAlign w:val="center"/>
          </w:tcPr>
          <w:p w:rsidR="00AC4DDE" w:rsidRPr="00884217" w:rsidRDefault="00AC4DDE" w:rsidP="00C27AFC">
            <w:pPr>
              <w:widowControl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канікули</w:t>
            </w:r>
          </w:p>
        </w:tc>
        <w:tc>
          <w:tcPr>
            <w:tcW w:w="82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gridSpan w:val="3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6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" w:type="pct"/>
            <w:noWrap/>
            <w:vAlign w:val="center"/>
          </w:tcPr>
          <w:p w:rsidR="00AC4DDE" w:rsidRPr="00D410D0" w:rsidRDefault="00AC4DDE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pct"/>
            <w:gridSpan w:val="25"/>
            <w:tcBorders>
              <w:left w:val="nil"/>
            </w:tcBorders>
            <w:noWrap/>
            <w:vAlign w:val="center"/>
          </w:tcPr>
          <w:p w:rsidR="00AC4DDE" w:rsidRPr="00D410D0" w:rsidRDefault="00AC4DDE" w:rsidP="00C27AFC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C4DDE" w:rsidRPr="00D410D0" w:rsidTr="00D410D0">
        <w:trPr>
          <w:gridAfter w:val="4"/>
          <w:wAfter w:w="360" w:type="pct"/>
          <w:trHeight w:val="255"/>
          <w:jc w:val="center"/>
        </w:trPr>
        <w:tc>
          <w:tcPr>
            <w:tcW w:w="82" w:type="pct"/>
            <w:noWrap/>
            <w:vAlign w:val="bottom"/>
          </w:tcPr>
          <w:p w:rsidR="00AC4DDE" w:rsidRPr="00884217" w:rsidRDefault="00AC4DDE" w:rsidP="00D410D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884217" w:rsidRDefault="00AC4DDE" w:rsidP="00D410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217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00" w:type="pct"/>
            <w:noWrap/>
            <w:vAlign w:val="center"/>
          </w:tcPr>
          <w:p w:rsidR="00AC4DDE" w:rsidRPr="00884217" w:rsidRDefault="00AC4DDE" w:rsidP="00D410D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pct"/>
            <w:noWrap/>
            <w:vAlign w:val="center"/>
          </w:tcPr>
          <w:p w:rsidR="00AC4DDE" w:rsidRPr="00884217" w:rsidRDefault="00AC4DDE" w:rsidP="00D410D0">
            <w:pPr>
              <w:widowControl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навчальна практика</w:t>
            </w:r>
          </w:p>
        </w:tc>
        <w:tc>
          <w:tcPr>
            <w:tcW w:w="82" w:type="pct"/>
            <w:noWrap/>
            <w:vAlign w:val="center"/>
          </w:tcPr>
          <w:p w:rsidR="00AC4DDE" w:rsidRPr="00D410D0" w:rsidRDefault="00AC4DDE" w:rsidP="00D410D0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AC4DDE" w:rsidRPr="00D410D0" w:rsidRDefault="00AC4DDE" w:rsidP="00D410D0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gridSpan w:val="3"/>
            <w:noWrap/>
            <w:vAlign w:val="center"/>
          </w:tcPr>
          <w:p w:rsidR="00AC4DDE" w:rsidRPr="00D410D0" w:rsidRDefault="00AC4DDE" w:rsidP="00D410D0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" w:type="pct"/>
            <w:noWrap/>
            <w:vAlign w:val="center"/>
          </w:tcPr>
          <w:p w:rsidR="00AC4DDE" w:rsidRPr="00D410D0" w:rsidRDefault="00AC4DDE" w:rsidP="00D410D0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6" w:type="pct"/>
            <w:noWrap/>
            <w:vAlign w:val="center"/>
          </w:tcPr>
          <w:p w:rsidR="00AC4DDE" w:rsidRPr="00D410D0" w:rsidRDefault="00AC4DDE" w:rsidP="00D410D0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noWrap/>
            <w:vAlign w:val="center"/>
          </w:tcPr>
          <w:p w:rsidR="00AC4DDE" w:rsidRPr="00D410D0" w:rsidRDefault="00AC4DDE" w:rsidP="00D410D0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" w:type="pct"/>
            <w:noWrap/>
            <w:vAlign w:val="center"/>
          </w:tcPr>
          <w:p w:rsidR="00AC4DDE" w:rsidRPr="00D410D0" w:rsidRDefault="00AC4DDE" w:rsidP="00D410D0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pct"/>
            <w:gridSpan w:val="25"/>
            <w:tcBorders>
              <w:left w:val="nil"/>
            </w:tcBorders>
            <w:noWrap/>
            <w:vAlign w:val="center"/>
          </w:tcPr>
          <w:p w:rsidR="00AC4DDE" w:rsidRPr="00D410D0" w:rsidRDefault="00AC4DDE" w:rsidP="00D410D0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AC4DDE" w:rsidRPr="00D410D0" w:rsidRDefault="00AC4DDE" w:rsidP="00B81453">
      <w:pPr>
        <w:rPr>
          <w:rFonts w:ascii="Arial" w:hAnsi="Arial" w:cs="Arial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884217" w:rsidRDefault="00AC4DDE" w:rsidP="0087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DE" w:rsidRPr="00884217" w:rsidRDefault="00AC4DDE" w:rsidP="00871F99">
      <w:pPr>
        <w:jc w:val="center"/>
        <w:rPr>
          <w:rFonts w:ascii="Times New Roman" w:hAnsi="Times New Roman" w:cs="Times New Roman"/>
          <w:b/>
          <w:bCs/>
        </w:rPr>
      </w:pPr>
      <w:r w:rsidRPr="00884217">
        <w:rPr>
          <w:rFonts w:ascii="Times New Roman" w:hAnsi="Times New Roman" w:cs="Times New Roman"/>
          <w:b/>
          <w:bCs/>
        </w:rPr>
        <w:t>ІІ. ПЛАН ОСВІТНЬОГО ПРОЦЕСУ</w:t>
      </w:r>
    </w:p>
    <w:p w:rsidR="00AC4DDE" w:rsidRPr="00884217" w:rsidRDefault="00AC4DDE" w:rsidP="00871F99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3138"/>
        <w:gridCol w:w="642"/>
        <w:gridCol w:w="538"/>
        <w:gridCol w:w="429"/>
        <w:gridCol w:w="429"/>
        <w:gridCol w:w="405"/>
        <w:gridCol w:w="645"/>
        <w:gridCol w:w="645"/>
        <w:gridCol w:w="577"/>
        <w:gridCol w:w="562"/>
        <w:gridCol w:w="473"/>
        <w:gridCol w:w="645"/>
        <w:gridCol w:w="550"/>
        <w:gridCol w:w="56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79"/>
      </w:tblGrid>
      <w:tr w:rsidR="00AC4DDE" w:rsidRPr="006A6628" w:rsidTr="00A422E2">
        <w:trPr>
          <w:trHeight w:val="990"/>
        </w:trPr>
        <w:tc>
          <w:tcPr>
            <w:tcW w:w="204" w:type="pct"/>
            <w:vMerge w:val="restart"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61" w:type="pct"/>
            <w:vMerge w:val="restart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Дисципліни</w:t>
            </w:r>
          </w:p>
        </w:tc>
        <w:tc>
          <w:tcPr>
            <w:tcW w:w="399" w:type="pct"/>
            <w:gridSpan w:val="2"/>
            <w:vAlign w:val="center"/>
          </w:tcPr>
          <w:p w:rsidR="00AC4DDE" w:rsidRPr="006A6628" w:rsidRDefault="00AC4DDE" w:rsidP="00B0575B">
            <w:pPr>
              <w:ind w:left="-53" w:right="-113"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 обсяг</w:t>
            </w:r>
          </w:p>
        </w:tc>
        <w:tc>
          <w:tcPr>
            <w:tcW w:w="427" w:type="pct"/>
            <w:gridSpan w:val="3"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контролю знань (за сем-ми)</w:t>
            </w:r>
          </w:p>
        </w:tc>
        <w:tc>
          <w:tcPr>
            <w:tcW w:w="981" w:type="pct"/>
            <w:gridSpan w:val="5"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Аудиторні заняття (години)</w:t>
            </w:r>
          </w:p>
        </w:tc>
        <w:tc>
          <w:tcPr>
            <w:tcW w:w="218" w:type="pct"/>
            <w:vMerge w:val="restart"/>
            <w:noWrap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Самостійна робота</w:t>
            </w:r>
          </w:p>
        </w:tc>
        <w:tc>
          <w:tcPr>
            <w:tcW w:w="376" w:type="pct"/>
            <w:gridSpan w:val="2"/>
            <w:vAlign w:val="center"/>
          </w:tcPr>
          <w:p w:rsidR="00AC4DDE" w:rsidRPr="006A6628" w:rsidRDefault="00AC4DDE" w:rsidP="00A422E2">
            <w:pPr>
              <w:ind w:left="-90" w:right="-149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Практична підготовка</w:t>
            </w:r>
          </w:p>
        </w:tc>
        <w:tc>
          <w:tcPr>
            <w:tcW w:w="1333" w:type="pct"/>
            <w:gridSpan w:val="10"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Розподіл годин в тиждень за курсами і семестрами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noWrap/>
            <w:textDirection w:val="btLr"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Години</w:t>
            </w:r>
          </w:p>
        </w:tc>
        <w:tc>
          <w:tcPr>
            <w:tcW w:w="182" w:type="pct"/>
            <w:vMerge w:val="restart"/>
            <w:noWrap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</w:p>
        </w:tc>
        <w:tc>
          <w:tcPr>
            <w:tcW w:w="145" w:type="pct"/>
            <w:vMerge w:val="restart"/>
            <w:noWrap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Екзамен</w:t>
            </w:r>
          </w:p>
        </w:tc>
        <w:tc>
          <w:tcPr>
            <w:tcW w:w="145" w:type="pct"/>
            <w:vMerge w:val="restart"/>
            <w:noWrap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Залік</w:t>
            </w:r>
          </w:p>
        </w:tc>
        <w:tc>
          <w:tcPr>
            <w:tcW w:w="137" w:type="pct"/>
            <w:vMerge w:val="restart"/>
            <w:noWrap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 робота</w:t>
            </w:r>
          </w:p>
        </w:tc>
        <w:tc>
          <w:tcPr>
            <w:tcW w:w="218" w:type="pct"/>
            <w:vMerge w:val="restart"/>
            <w:noWrap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763" w:type="pct"/>
            <w:gridSpan w:val="4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тому числі</w:t>
            </w: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Навчальна практика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Виробнича практика</w:t>
            </w:r>
          </w:p>
        </w:tc>
        <w:tc>
          <w:tcPr>
            <w:tcW w:w="268" w:type="pct"/>
            <w:gridSpan w:val="2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268" w:type="pct"/>
            <w:gridSpan w:val="2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268" w:type="pct"/>
            <w:gridSpan w:val="2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268" w:type="pct"/>
            <w:gridSpan w:val="2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курс</w:t>
            </w:r>
          </w:p>
        </w:tc>
        <w:tc>
          <w:tcPr>
            <w:tcW w:w="262" w:type="pct"/>
            <w:gridSpan w:val="2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курс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" w:type="pct"/>
            <w:vMerge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Лекції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Лабораторні заняття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Практичні заняття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Семінарські заняття</w:t>
            </w: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10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семестри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ind w:right="-173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10"/>
            <w:noWrap/>
            <w:vAlign w:val="center"/>
          </w:tcPr>
          <w:p w:rsidR="00AC4DDE" w:rsidRPr="006A662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тижнів у семестрі</w:t>
            </w:r>
          </w:p>
        </w:tc>
      </w:tr>
      <w:tr w:rsidR="00AC4DDE" w:rsidRPr="006A6628" w:rsidTr="00A422E2">
        <w:trPr>
          <w:trHeight w:val="1373"/>
        </w:trPr>
        <w:tc>
          <w:tcPr>
            <w:tcW w:w="204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AC4DDE" w:rsidRPr="006A6628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1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1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422E2">
            <w:pPr>
              <w:ind w:hanging="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1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ind w:hanging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ind w:right="-213" w:hanging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1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1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422E2">
            <w:pPr>
              <w:ind w:hanging="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AC4DDE" w:rsidRPr="006A6628" w:rsidTr="00A422E2">
        <w:trPr>
          <w:trHeight w:val="255"/>
        </w:trPr>
        <w:tc>
          <w:tcPr>
            <w:tcW w:w="5000" w:type="pct"/>
            <w:gridSpan w:val="25"/>
            <w:noWrap/>
            <w:vAlign w:val="center"/>
          </w:tcPr>
          <w:p w:rsidR="00AC4DDE" w:rsidRPr="006A6628" w:rsidRDefault="00AC4DDE" w:rsidP="00B0575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color w:val="000000"/>
                <w:sz w:val="20"/>
                <w:lang w:val="uk-UA" w:eastAsia="en-US"/>
              </w:rPr>
            </w:pPr>
            <w:r w:rsidRPr="006A6628">
              <w:rPr>
                <w:rStyle w:val="220"/>
                <w:sz w:val="20"/>
              </w:rPr>
              <w:t xml:space="preserve">1. ЦИКЛ ЗАГАЛЬНОЇ ПІДГОТОВКИ </w:t>
            </w:r>
          </w:p>
        </w:tc>
      </w:tr>
      <w:tr w:rsidR="00AC4DDE" w:rsidRPr="006A6628" w:rsidTr="00A422E2">
        <w:trPr>
          <w:trHeight w:val="255"/>
        </w:trPr>
        <w:tc>
          <w:tcPr>
            <w:tcW w:w="5000" w:type="pct"/>
            <w:gridSpan w:val="25"/>
            <w:noWrap/>
            <w:vAlign w:val="center"/>
          </w:tcPr>
          <w:p w:rsidR="00AC4DDE" w:rsidRPr="006A6628" w:rsidRDefault="00AC4DDE" w:rsidP="00B0575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rStyle w:val="220"/>
                <w:sz w:val="20"/>
              </w:rPr>
            </w:pPr>
            <w:r w:rsidRPr="006A6628">
              <w:rPr>
                <w:rStyle w:val="220"/>
                <w:sz w:val="20"/>
              </w:rPr>
              <w:t>Обов’язкові компоненти ОПП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Латинська мова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Неорганічна хімія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Органічна хімія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Генетика у ветеринарній медицині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112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422E2">
            <w:pPr>
              <w:ind w:hanging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5000" w:type="pct"/>
            <w:gridSpan w:val="25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628">
              <w:rPr>
                <w:rStyle w:val="220"/>
                <w:rFonts w:cs="Times New Roman"/>
                <w:color w:val="auto"/>
                <w:sz w:val="20"/>
                <w:szCs w:val="20"/>
              </w:rPr>
              <w:t xml:space="preserve">Обов’язкові </w:t>
            </w:r>
            <w:r w:rsidRPr="006A66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компоненти ОПП за рішенням вченої ради університету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Історія Української державності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Етнокультурологія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мова (за проф. спрямуванням)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Філософія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Іноземна мова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 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4 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Аграрна політика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B0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Безпека життєдіяльності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Методологія та організація наукових досліджень з основами інтелектуальної власності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Правова культура особистості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1170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C4DDE" w:rsidRPr="006A6628" w:rsidTr="00A422E2">
        <w:trPr>
          <w:trHeight w:val="255"/>
        </w:trPr>
        <w:tc>
          <w:tcPr>
            <w:tcW w:w="5000" w:type="pct"/>
            <w:gridSpan w:val="25"/>
            <w:noWrap/>
            <w:vAlign w:val="center"/>
          </w:tcPr>
          <w:p w:rsidR="00AC4DDE" w:rsidRPr="006A6628" w:rsidRDefault="00AC4DDE" w:rsidP="00A3096C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ЦИКЛ СПЕЦІАЛЬНОЇ (ФАХОВОЇ) ПІДГОТОВКИ</w:t>
            </w:r>
          </w:p>
        </w:tc>
      </w:tr>
      <w:tr w:rsidR="00AC4DDE" w:rsidRPr="006A6628" w:rsidTr="00A422E2">
        <w:trPr>
          <w:trHeight w:val="255"/>
        </w:trPr>
        <w:tc>
          <w:tcPr>
            <w:tcW w:w="5000" w:type="pct"/>
            <w:gridSpan w:val="25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Style w:val="220"/>
                <w:rFonts w:cs="Times New Roman"/>
                <w:sz w:val="20"/>
                <w:szCs w:val="20"/>
              </w:rPr>
              <w:t>Обов’язкові компоненти ОПП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Анатомія свійських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70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Біохімія т-н з осн. фіз.і кол.хімії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3096C">
        <w:trPr>
          <w:trHeight w:val="190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Фізіологія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Цитологія, гістологія, ембріологія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3096C">
        <w:trPr>
          <w:trHeight w:val="199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Годівля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Історія ветеринарної медицини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Основи розведення тварирн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мікробіологія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імунологія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вірусологія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3096C">
        <w:trPr>
          <w:trHeight w:val="194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Гігієна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Патофізіологія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429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Оперативна хірургія, топографічна анатомія та анестезіологія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3096C">
        <w:trPr>
          <w:trHeight w:val="267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Клінічна діагностика внутрішніх хвороб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Фармакологія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380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Патологічна анатомія, розтин та судова екс пертиза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426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Паразитологія та інвазійні хвороби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радіобіологія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Клінічна біохімія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161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Акушерство, гінекологія і біотехнологія  відтворення 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токсикологія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Загальна і спеціальна хірургія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34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Ветеринарно-санітарна експертиза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Внутрішні хвороби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Епізоотологія та інфекційні хвороби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510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Організація і економіка ветеринарної справи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3870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2565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1035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ind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1530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1305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5000" w:type="pct"/>
            <w:gridSpan w:val="25"/>
            <w:noWrap/>
            <w:vAlign w:val="center"/>
          </w:tcPr>
          <w:p w:rsidR="00AC4DDE" w:rsidRPr="006A6628" w:rsidRDefault="00AC4DDE" w:rsidP="00A3096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Cs/>
                <w:color w:val="000000"/>
                <w:lang w:val="uk-UA" w:eastAsia="en-US"/>
              </w:rPr>
            </w:pPr>
            <w:r w:rsidRPr="006A6628">
              <w:rPr>
                <w:rStyle w:val="220"/>
                <w:b/>
                <w:bCs/>
                <w:sz w:val="20"/>
              </w:rPr>
              <w:t xml:space="preserve">Вибіркові компоненти ОПП                                                 </w:t>
            </w:r>
          </w:p>
        </w:tc>
      </w:tr>
      <w:tr w:rsidR="00AC4DDE" w:rsidRPr="006A6628" w:rsidTr="00A422E2">
        <w:trPr>
          <w:trHeight w:val="255"/>
        </w:trPr>
        <w:tc>
          <w:tcPr>
            <w:tcW w:w="5000" w:type="pct"/>
            <w:gridSpan w:val="25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6628">
              <w:rPr>
                <w:rStyle w:val="210"/>
                <w:rFonts w:cs="Times New Roman"/>
                <w:b w:val="0"/>
                <w:bCs/>
                <w:iCs/>
                <w:color w:val="auto"/>
                <w:sz w:val="20"/>
                <w:szCs w:val="20"/>
              </w:rPr>
              <w:t xml:space="preserve">Вибіркові дисципліни за спеціальністю ( блок 1) 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Нейрофізіологія з основами зоопсихології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Анатомія і фізіологія риб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Анатомія і фізіологія мисливських та диких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Санітарна мікробіологія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Політологія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Конфліктологія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Лікарські рослини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Анестезіологія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Санітарна вірусологія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Менеджмент та маркетинг у ветеринарній медицині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Анатомія і фізіологія бджіл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Клітинні технології у ветеринарній медицині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Дерматологія та ендокринологія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нефрологія та урологія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 2 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Основи ветеринарної фармації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Організація лабораторної справи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Хвороби хутрових звірів і кролів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трансфузіологія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ендокриннологія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Стоматологія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УЗ-діагностика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 онкологія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Клінічна фармакологія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Візуальна діагностика хвороб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Культура ведення ветеринарного бізнесу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Хвороби собак і котів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Інтенсивна терапія та реанімація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Хвороби екзотичних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255"/>
        </w:trPr>
        <w:tc>
          <w:tcPr>
            <w:tcW w:w="5000" w:type="pct"/>
            <w:gridSpan w:val="25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628">
              <w:rPr>
                <w:rStyle w:val="210"/>
                <w:rFonts w:cs="Times New Roman"/>
                <w:b w:val="0"/>
                <w:bCs/>
                <w:iCs/>
                <w:color w:val="auto"/>
                <w:sz w:val="20"/>
                <w:szCs w:val="20"/>
              </w:rPr>
              <w:t>Вибіркові дисципліни за спеціальністю ( блок 2)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Ветеринарні превентивні технології здоров'я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медицина продуктивних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медицина дрібних домашніх, екзотичних тварин та хутрових звірів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 лабораторна діагностика  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4DDE" w:rsidRPr="006A6628" w:rsidTr="00A422E2">
        <w:trPr>
          <w:trHeight w:val="333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Ветеринарна фармація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Науково-фундаментальні та прикладні проблеми ветеринарної медицини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4DDE" w:rsidRPr="006A6628" w:rsidTr="00A3096C">
        <w:trPr>
          <w:trHeight w:val="236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1320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5000" w:type="pct"/>
            <w:gridSpan w:val="25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628">
              <w:rPr>
                <w:rStyle w:val="210"/>
                <w:rFonts w:cs="Times New Roman"/>
                <w:b w:val="0"/>
                <w:bCs/>
                <w:iCs/>
                <w:color w:val="auto"/>
                <w:sz w:val="20"/>
                <w:szCs w:val="20"/>
              </w:rPr>
              <w:t>Вибіркові дисципліни за уподобанням студента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Дієтологія та утримання дрібних домашніх тварин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510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Безпечність та якість харчових продуктів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3096C">
        <w:trPr>
          <w:trHeight w:val="170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6A6628" w:rsidTr="00A422E2">
        <w:trPr>
          <w:trHeight w:val="510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Загальний обсяг обов'язкових компонентів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5490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3360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1245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ind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1680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2130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C4DDE" w:rsidRPr="006A6628" w:rsidTr="00A422E2">
        <w:trPr>
          <w:trHeight w:val="510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Загальний обсяг вибіркових компонентів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2220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ind w:hanging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ind w:hanging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1440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ind w:hanging="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C4DDE" w:rsidRPr="006A6628" w:rsidTr="00A422E2">
        <w:trPr>
          <w:trHeight w:val="255"/>
        </w:trPr>
        <w:tc>
          <w:tcPr>
            <w:tcW w:w="5000" w:type="pct"/>
            <w:gridSpan w:val="25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ІНШІ ВИДИ НАВЧАННЯ 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Військова підготовка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20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pct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765"/>
        </w:trPr>
        <w:tc>
          <w:tcPr>
            <w:tcW w:w="1265" w:type="pct"/>
            <w:gridSpan w:val="2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Підготовка та захист магістерської роботи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атестація із заразної та незаразної патології)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курсових робіт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заліків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ind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4DDE" w:rsidRPr="006A6628" w:rsidTr="00A422E2">
        <w:trPr>
          <w:trHeight w:val="255"/>
        </w:trPr>
        <w:tc>
          <w:tcPr>
            <w:tcW w:w="1265" w:type="pct"/>
            <w:gridSpan w:val="2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екзаменів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ind w:hanging="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4DDE" w:rsidRPr="006A6628" w:rsidTr="00A3096C">
        <w:trPr>
          <w:trHeight w:val="417"/>
        </w:trPr>
        <w:tc>
          <w:tcPr>
            <w:tcW w:w="1265" w:type="pct"/>
            <w:gridSpan w:val="2"/>
            <w:vAlign w:val="center"/>
          </w:tcPr>
          <w:p w:rsidR="00AC4DDE" w:rsidRPr="006A6628" w:rsidRDefault="00AC4DDE" w:rsidP="00A309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годин навчальних занять (без військової підготовки)</w:t>
            </w:r>
          </w:p>
        </w:tc>
        <w:tc>
          <w:tcPr>
            <w:tcW w:w="21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82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5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7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</w:t>
            </w:r>
          </w:p>
        </w:tc>
        <w:tc>
          <w:tcPr>
            <w:tcW w:w="195" w:type="pct"/>
            <w:noWrap/>
            <w:vAlign w:val="center"/>
          </w:tcPr>
          <w:p w:rsidR="00AC4DDE" w:rsidRPr="006A6628" w:rsidRDefault="00AC4DDE" w:rsidP="00A3096C">
            <w:pPr>
              <w:ind w:right="-109"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60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18" w:type="pct"/>
            <w:noWrap/>
            <w:vAlign w:val="center"/>
          </w:tcPr>
          <w:p w:rsidR="00AC4DDE" w:rsidRPr="006A6628" w:rsidRDefault="00AC4DDE" w:rsidP="00A3096C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</w:t>
            </w:r>
          </w:p>
        </w:tc>
        <w:tc>
          <w:tcPr>
            <w:tcW w:w="186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noWrap/>
            <w:vAlign w:val="center"/>
          </w:tcPr>
          <w:p w:rsidR="00AC4DDE" w:rsidRPr="006A6628" w:rsidRDefault="00AC4DDE" w:rsidP="00A30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8" w:type="pct"/>
            <w:noWrap/>
            <w:vAlign w:val="center"/>
          </w:tcPr>
          <w:p w:rsidR="00AC4DDE" w:rsidRPr="006A6628" w:rsidRDefault="00AC4DDE" w:rsidP="00A3096C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</w:tbl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884217" w:rsidRDefault="00AC4DDE" w:rsidP="00884217">
      <w:pPr>
        <w:rPr>
          <w:rFonts w:ascii="Arial" w:hAnsi="Arial" w:cs="Arial"/>
          <w:b/>
          <w:sz w:val="28"/>
          <w:szCs w:val="28"/>
          <w:lang w:val="en-US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2364"/>
        <w:gridCol w:w="1025"/>
        <w:gridCol w:w="1146"/>
        <w:gridCol w:w="784"/>
        <w:gridCol w:w="236"/>
        <w:gridCol w:w="889"/>
        <w:gridCol w:w="1479"/>
        <w:gridCol w:w="1861"/>
        <w:gridCol w:w="1445"/>
        <w:gridCol w:w="1376"/>
        <w:gridCol w:w="1247"/>
        <w:gridCol w:w="959"/>
      </w:tblGrid>
      <w:tr w:rsidR="00AC4DDE" w:rsidRPr="00D410D0" w:rsidTr="009878A7">
        <w:trPr>
          <w:trHeight w:val="455"/>
        </w:trPr>
        <w:tc>
          <w:tcPr>
            <w:tcW w:w="186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ІІІ. СТРУКТУРА НАВЧАЛЬНОГО ПЛАНУ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IV. ЗВЕДЕНІ ДАНІ БЮДЖЕТНОГО ЧАСУ, ТИЖНІ</w:t>
            </w:r>
          </w:p>
        </w:tc>
      </w:tr>
      <w:tr w:rsidR="00AC4DDE" w:rsidRPr="00D410D0" w:rsidTr="009878A7">
        <w:trPr>
          <w:trHeight w:val="37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Навчальні дисципліни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Години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Кредити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DC">
              <w:rPr>
                <w:rFonts w:ascii="Times New Roman" w:hAnsi="Times New Roman" w:cs="Times New Roman"/>
                <w:b/>
              </w:rPr>
              <w:t>Курси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DC">
              <w:rPr>
                <w:rFonts w:ascii="Times New Roman" w:hAnsi="Times New Roman" w:cs="Times New Roman"/>
                <w:b/>
              </w:rPr>
              <w:t>Теоретичне навчання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DC">
              <w:rPr>
                <w:rFonts w:ascii="Times New Roman" w:hAnsi="Times New Roman" w:cs="Times New Roman"/>
                <w:b/>
              </w:rPr>
              <w:t>Екзаменаційна сесія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DC">
              <w:rPr>
                <w:rFonts w:ascii="Times New Roman" w:hAnsi="Times New Roman" w:cs="Times New Roman"/>
                <w:b/>
              </w:rPr>
              <w:t>Практична підготовка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DC">
              <w:rPr>
                <w:rFonts w:ascii="Times New Roman" w:hAnsi="Times New Roman" w:cs="Times New Roman"/>
                <w:b/>
              </w:rPr>
              <w:t>Атестація здобувачів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DC">
              <w:rPr>
                <w:rFonts w:ascii="Times New Roman" w:hAnsi="Times New Roman" w:cs="Times New Roman"/>
                <w:b/>
              </w:rPr>
              <w:t>Канікули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DC">
              <w:rPr>
                <w:rFonts w:ascii="Times New Roman" w:hAnsi="Times New Roman" w:cs="Times New Roman"/>
                <w:b/>
              </w:rPr>
              <w:t>Всього</w:t>
            </w:r>
          </w:p>
        </w:tc>
      </w:tr>
      <w:tr w:rsidR="00AC4DDE" w:rsidRPr="00D410D0" w:rsidTr="009878A7">
        <w:trPr>
          <w:trHeight w:val="89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9878A7">
            <w:pPr>
              <w:rPr>
                <w:rFonts w:ascii="Times New Roman" w:hAnsi="Times New Roman" w:cs="Times New Roman"/>
                <w:b/>
              </w:rPr>
            </w:pPr>
            <w:r w:rsidRPr="00A31BDC">
              <w:rPr>
                <w:rFonts w:ascii="Times New Roman" w:hAnsi="Times New Roman" w:cs="Times New Roman"/>
                <w:b/>
              </w:rPr>
              <w:t>1. Обов'язкові компоненти ОПП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183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52</w:t>
            </w:r>
          </w:p>
        </w:tc>
      </w:tr>
      <w:tr w:rsidR="00AC4DDE" w:rsidRPr="00D410D0" w:rsidTr="009878A7">
        <w:trPr>
          <w:trHeight w:val="33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9878A7">
            <w:pPr>
              <w:rPr>
                <w:rFonts w:ascii="Times New Roman" w:hAnsi="Times New Roman" w:cs="Times New Roman"/>
                <w:b/>
              </w:rPr>
            </w:pPr>
            <w:r w:rsidRPr="00A31BDC">
              <w:rPr>
                <w:rFonts w:ascii="Times New Roman" w:hAnsi="Times New Roman" w:cs="Times New Roman"/>
                <w:b/>
              </w:rPr>
              <w:t>2. Вибіркові компоненти ОПП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2220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52</w:t>
            </w:r>
          </w:p>
        </w:tc>
      </w:tr>
      <w:tr w:rsidR="00AC4DDE" w:rsidRPr="00D410D0" w:rsidTr="009878A7">
        <w:trPr>
          <w:trHeight w:val="28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color w:val="auto"/>
              </w:rPr>
            </w:pPr>
            <w:r w:rsidRPr="00A31BDC">
              <w:rPr>
                <w:rStyle w:val="210"/>
                <w:rFonts w:cs="Times New Roman"/>
                <w:b w:val="0"/>
                <w:bCs/>
                <w:iCs/>
                <w:color w:val="auto"/>
              </w:rPr>
              <w:t>Вибіркові дисципліни за спеціальністю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2040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52</w:t>
            </w:r>
          </w:p>
        </w:tc>
      </w:tr>
      <w:tr w:rsidR="00AC4DDE" w:rsidRPr="00D410D0" w:rsidTr="009878A7">
        <w:trPr>
          <w:trHeight w:val="276"/>
        </w:trPr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color w:val="auto"/>
              </w:rPr>
            </w:pPr>
            <w:r w:rsidRPr="00A31BDC">
              <w:rPr>
                <w:rStyle w:val="210"/>
                <w:rFonts w:cs="Times New Roman"/>
                <w:b w:val="0"/>
                <w:bCs/>
                <w:iCs/>
                <w:color w:val="auto"/>
              </w:rPr>
              <w:t>Вибіркові дисципліни за уподобанням студента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52</w:t>
            </w:r>
          </w:p>
        </w:tc>
      </w:tr>
      <w:tr w:rsidR="00AC4DDE" w:rsidRPr="00D410D0" w:rsidTr="009878A7">
        <w:trPr>
          <w:trHeight w:val="276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</w:rPr>
            </w:pPr>
          </w:p>
        </w:tc>
      </w:tr>
      <w:tr w:rsidR="00AC4DDE" w:rsidRPr="00D410D0" w:rsidTr="009878A7">
        <w:trPr>
          <w:trHeight w:val="31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9878A7">
            <w:pPr>
              <w:rPr>
                <w:rFonts w:ascii="Times New Roman" w:hAnsi="Times New Roman" w:cs="Times New Roman"/>
                <w:b/>
              </w:rPr>
            </w:pPr>
            <w:r w:rsidRPr="00A31BDC">
              <w:rPr>
                <w:rFonts w:ascii="Times New Roman" w:hAnsi="Times New Roman" w:cs="Times New Roman"/>
                <w:b/>
              </w:rPr>
              <w:t>3. Інші види навчання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1290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51</w:t>
            </w:r>
          </w:p>
        </w:tc>
      </w:tr>
      <w:tr w:rsidR="00AC4DDE" w:rsidRPr="00D410D0" w:rsidTr="009878A7">
        <w:trPr>
          <w:trHeight w:val="277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9878A7">
            <w:pPr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Разом за ОПП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9000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Разом за ОПП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259</w:t>
            </w:r>
          </w:p>
        </w:tc>
      </w:tr>
    </w:tbl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B53FAC">
      <w:pPr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6A6628" w:rsidRDefault="00AC4DDE" w:rsidP="006A62F1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503"/>
        <w:gridCol w:w="2783"/>
        <w:gridCol w:w="830"/>
        <w:gridCol w:w="218"/>
        <w:gridCol w:w="807"/>
        <w:gridCol w:w="142"/>
        <w:gridCol w:w="1004"/>
        <w:gridCol w:w="23"/>
        <w:gridCol w:w="1223"/>
        <w:gridCol w:w="29"/>
        <w:gridCol w:w="236"/>
        <w:gridCol w:w="514"/>
        <w:gridCol w:w="3096"/>
        <w:gridCol w:w="931"/>
        <w:gridCol w:w="1029"/>
        <w:gridCol w:w="484"/>
        <w:gridCol w:w="934"/>
      </w:tblGrid>
      <w:tr w:rsidR="00AC4DDE" w:rsidRPr="00D410D0" w:rsidTr="00C7530E">
        <w:trPr>
          <w:trHeight w:val="315"/>
        </w:trPr>
        <w:tc>
          <w:tcPr>
            <w:tcW w:w="2537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V. ПРАКТИЧНА ПІДГОТОВКА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</w:rPr>
            </w:pPr>
          </w:p>
        </w:tc>
        <w:tc>
          <w:tcPr>
            <w:tcW w:w="206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DC">
              <w:rPr>
                <w:rFonts w:ascii="Times New Roman" w:hAnsi="Times New Roman" w:cs="Times New Roman"/>
                <w:b/>
                <w:bCs/>
              </w:rPr>
              <w:t>VI. КУРСОВІ РОБОТИ І ПРОЕКТИ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415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9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практики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Години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тижнів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0D0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b/>
                <w:sz w:val="20"/>
                <w:szCs w:val="20"/>
              </w:rPr>
              <w:t>Назва дисципліни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b/>
                <w:sz w:val="20"/>
                <w:szCs w:val="20"/>
              </w:rPr>
              <w:t>КП</w:t>
            </w:r>
          </w:p>
        </w:tc>
      </w:tr>
      <w:tr w:rsidR="00AC4DDE" w:rsidRPr="00D410D0" w:rsidTr="00C7530E">
        <w:trPr>
          <w:trHeight w:val="298"/>
        </w:trPr>
        <w:tc>
          <w:tcPr>
            <w:tcW w:w="1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0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Клінічна діагностика внутрішніх хвороб тварин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</w:tr>
      <w:tr w:rsidR="00AC4DDE" w:rsidRPr="00D410D0" w:rsidTr="00C7530E">
        <w:trPr>
          <w:trHeight w:val="3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Топографічна анатомія</w:t>
            </w:r>
          </w:p>
        </w:tc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0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Загальна і спеціальна хірургія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</w:tr>
      <w:tr w:rsidR="00AC4DDE" w:rsidRPr="00D410D0" w:rsidTr="00C7530E">
        <w:trPr>
          <w:trHeight w:val="3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Ветеринарно-с</w:t>
            </w: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анітарна практика</w:t>
            </w:r>
          </w:p>
        </w:tc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0D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Акушерство і гінекологія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</w:tr>
      <w:tr w:rsidR="00AC4DDE" w:rsidRPr="00D410D0" w:rsidTr="00C7530E">
        <w:trPr>
          <w:trHeight w:val="27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Годівля тварин</w:t>
            </w:r>
          </w:p>
        </w:tc>
        <w:tc>
          <w:tcPr>
            <w:tcW w:w="35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0D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Патологічна анатомія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</w:tr>
      <w:tr w:rsidR="00AC4DDE" w:rsidRPr="00D410D0" w:rsidTr="00C7530E">
        <w:trPr>
          <w:trHeight w:val="82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0D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Паразитологія та інвазійні хвороби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</w:tr>
      <w:tr w:rsidR="00AC4DDE" w:rsidRPr="00D410D0" w:rsidTr="00C7530E">
        <w:trPr>
          <w:trHeight w:val="3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Основи розведення тварин</w:t>
            </w:r>
          </w:p>
        </w:tc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0D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Внутрішні хвороби тварин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</w:tr>
      <w:tr w:rsidR="00AC4DDE" w:rsidRPr="00D410D0" w:rsidTr="00C7530E">
        <w:trPr>
          <w:trHeight w:val="28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Мікробіологія</w:t>
            </w:r>
          </w:p>
        </w:tc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0D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Епізоотологія та інфекційні хвороби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</w:tr>
      <w:tr w:rsidR="00AC4DDE" w:rsidRPr="00D410D0" w:rsidTr="00C7530E">
        <w:trPr>
          <w:trHeight w:val="49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Вірусологія</w:t>
            </w:r>
          </w:p>
        </w:tc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0D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 xml:space="preserve"> Організація і економіка ветеринарної справи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</w:tr>
      <w:tr w:rsidR="00AC4DDE" w:rsidRPr="00D410D0" w:rsidTr="00C7530E">
        <w:trPr>
          <w:trHeight w:val="261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Гігієна тварин</w:t>
            </w:r>
          </w:p>
        </w:tc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C7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E65E48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E65E48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DDE" w:rsidRPr="00D410D0" w:rsidTr="00C7530E">
        <w:trPr>
          <w:trHeight w:val="24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Оперативна хірургія</w:t>
            </w:r>
          </w:p>
        </w:tc>
        <w:tc>
          <w:tcPr>
            <w:tcW w:w="35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D410D0" w:rsidRDefault="00AC4DDE" w:rsidP="00D5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106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35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 xml:space="preserve">Клінічна діагностика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28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Фармакологія</w:t>
            </w:r>
          </w:p>
        </w:tc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40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Акушерство та гінекологія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31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Паразитологія</w:t>
            </w:r>
          </w:p>
        </w:tc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27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Загальна і спеціальна хірургія</w:t>
            </w:r>
          </w:p>
        </w:tc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48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Ветеринарно-санітарна експертиза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339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Внутрішні хвороби тварин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318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Патологічна анатомія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360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C4DDE" w:rsidRPr="00A31BDC" w:rsidRDefault="00AC4DDE" w:rsidP="00D553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Епізоотологія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270"/>
        </w:trPr>
        <w:tc>
          <w:tcPr>
            <w:tcW w:w="2537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Виробнича практика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27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За фаховим спрямуванням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D410D0" w:rsidTr="00C7530E">
        <w:trPr>
          <w:trHeight w:val="27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За cпеціалізацією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DDE" w:rsidRPr="00A31BDC" w:rsidRDefault="00AC4DDE" w:rsidP="00D5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4DDE" w:rsidRPr="00D410D0" w:rsidRDefault="00AC4DDE" w:rsidP="00D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DE" w:rsidRPr="00884217" w:rsidTr="00C7530E">
        <w:trPr>
          <w:gridAfter w:val="8"/>
          <w:wAfter w:w="2472" w:type="pct"/>
          <w:trHeight w:val="390"/>
        </w:trPr>
        <w:tc>
          <w:tcPr>
            <w:tcW w:w="2528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C4DDE" w:rsidRPr="00884217" w:rsidRDefault="00AC4DDE" w:rsidP="00D553A7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217">
              <w:rPr>
                <w:rFonts w:ascii="Times New Roman" w:hAnsi="Times New Roman" w:cs="Times New Roman"/>
                <w:b/>
                <w:bCs/>
              </w:rPr>
              <w:t>VII. АТЕСТАЦІЯ ЗДОБУВАЧІВ ВИЩОЇ ОСВІТИ</w:t>
            </w:r>
          </w:p>
        </w:tc>
      </w:tr>
      <w:tr w:rsidR="00AC4DDE" w:rsidRPr="00D410D0" w:rsidTr="00C7530E">
        <w:trPr>
          <w:gridAfter w:val="7"/>
          <w:wAfter w:w="2463" w:type="pct"/>
          <w:trHeight w:val="645"/>
        </w:trPr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17">
              <w:rPr>
                <w:rFonts w:ascii="Times New Roman" w:hAnsi="Times New Roman" w:cs="Times New Roman"/>
                <w:b/>
              </w:rPr>
              <w:t>Складова атестації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17">
              <w:rPr>
                <w:rFonts w:ascii="Times New Roman" w:hAnsi="Times New Roman" w:cs="Times New Roman"/>
                <w:b/>
              </w:rPr>
              <w:t>Години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17">
              <w:rPr>
                <w:rFonts w:ascii="Times New Roman" w:hAnsi="Times New Roman" w:cs="Times New Roman"/>
                <w:b/>
              </w:rPr>
              <w:t>Кредити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17">
              <w:rPr>
                <w:rFonts w:ascii="Times New Roman" w:hAnsi="Times New Roman" w:cs="Times New Roman"/>
                <w:b/>
              </w:rPr>
              <w:t>Кількість тижнів</w:t>
            </w:r>
          </w:p>
        </w:tc>
      </w:tr>
      <w:tr w:rsidR="00AC4DDE" w:rsidRPr="00D410D0" w:rsidTr="00C7530E">
        <w:trPr>
          <w:gridAfter w:val="7"/>
          <w:wAfter w:w="2463" w:type="pct"/>
          <w:trHeight w:val="330"/>
        </w:trPr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Атестація здобувачів</w:t>
            </w:r>
            <w:r w:rsidRPr="00884217">
              <w:rPr>
                <w:rFonts w:ascii="Times New Roman" w:hAnsi="Times New Roman" w:cs="Times New Roman"/>
              </w:rPr>
              <w:t xml:space="preserve"> із заразної патології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1</w:t>
            </w:r>
          </w:p>
        </w:tc>
      </w:tr>
      <w:tr w:rsidR="00AC4DDE" w:rsidRPr="00D410D0" w:rsidTr="00C7530E">
        <w:trPr>
          <w:gridAfter w:val="7"/>
          <w:wAfter w:w="2463" w:type="pct"/>
          <w:trHeight w:val="335"/>
        </w:trPr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Атестація здобувачів</w:t>
            </w:r>
            <w:r w:rsidRPr="00884217">
              <w:rPr>
                <w:rFonts w:ascii="Times New Roman" w:hAnsi="Times New Roman" w:cs="Times New Roman"/>
              </w:rPr>
              <w:t xml:space="preserve"> із незаразної патології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1</w:t>
            </w:r>
          </w:p>
        </w:tc>
      </w:tr>
      <w:tr w:rsidR="00AC4DDE" w:rsidRPr="00D410D0" w:rsidTr="00C7530E">
        <w:trPr>
          <w:gridAfter w:val="7"/>
          <w:wAfter w:w="2463" w:type="pct"/>
          <w:trHeight w:val="283"/>
        </w:trPr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Захист магістерської роботи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DE" w:rsidRPr="00884217" w:rsidRDefault="00AC4DDE" w:rsidP="00D553A7">
            <w:pPr>
              <w:jc w:val="center"/>
              <w:rPr>
                <w:rFonts w:ascii="Times New Roman" w:hAnsi="Times New Roman" w:cs="Times New Roman"/>
              </w:rPr>
            </w:pPr>
            <w:r w:rsidRPr="00884217">
              <w:rPr>
                <w:rFonts w:ascii="Times New Roman" w:hAnsi="Times New Roman" w:cs="Times New Roman"/>
              </w:rPr>
              <w:t>1</w:t>
            </w:r>
          </w:p>
        </w:tc>
      </w:tr>
    </w:tbl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540" w:type="dxa"/>
        <w:tblInd w:w="-36" w:type="dxa"/>
        <w:tblLook w:val="0000"/>
      </w:tblPr>
      <w:tblGrid>
        <w:gridCol w:w="9640"/>
        <w:gridCol w:w="3900"/>
      </w:tblGrid>
      <w:tr w:rsidR="00AC4DDE" w:rsidRPr="00380DDF" w:rsidTr="00145E65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DD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“ПОГОДЖЕНО”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DD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"РОЗРОБЛЕНО" </w:t>
            </w:r>
          </w:p>
        </w:tc>
      </w:tr>
      <w:tr w:rsidR="00AC4DDE" w:rsidRPr="00380DDF" w:rsidTr="00145E65">
        <w:trPr>
          <w:trHeight w:val="6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0DDF">
              <w:rPr>
                <w:rFonts w:ascii="Times New Roman" w:hAnsi="Times New Roman" w:cs="Times New Roman"/>
                <w:color w:val="auto"/>
              </w:rPr>
              <w:t>Декан факультету ветеринарної медицини</w:t>
            </w:r>
          </w:p>
        </w:tc>
      </w:tr>
      <w:tr w:rsidR="00AC4DDE" w:rsidRPr="00380DDF" w:rsidTr="00145E65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0DDF">
              <w:rPr>
                <w:rFonts w:ascii="Times New Roman" w:hAnsi="Times New Roman" w:cs="Times New Roman"/>
                <w:color w:val="auto"/>
              </w:rPr>
              <w:t xml:space="preserve">Проректор з навчальної 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4DDE" w:rsidRPr="00380DDF" w:rsidTr="00145E65">
        <w:trPr>
          <w:trHeight w:val="63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0DDF">
              <w:rPr>
                <w:rFonts w:ascii="Times New Roman" w:hAnsi="Times New Roman" w:cs="Times New Roman"/>
                <w:color w:val="auto"/>
              </w:rPr>
              <w:t xml:space="preserve">і  виховної   роботи         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  </w:t>
            </w:r>
            <w:r w:rsidRPr="00380DDF">
              <w:rPr>
                <w:rFonts w:ascii="Times New Roman" w:hAnsi="Times New Roman" w:cs="Times New Roman"/>
                <w:color w:val="auto"/>
              </w:rPr>
              <w:t xml:space="preserve">  _____________ С.М. Кваша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0DDF">
              <w:rPr>
                <w:rFonts w:ascii="Times New Roman" w:hAnsi="Times New Roman" w:cs="Times New Roman"/>
                <w:color w:val="auto"/>
              </w:rPr>
              <w:t>______________М.І. Цвіліховський</w:t>
            </w:r>
          </w:p>
        </w:tc>
      </w:tr>
      <w:tr w:rsidR="00AC4DDE" w:rsidRPr="00380DDF" w:rsidTr="00145E65">
        <w:trPr>
          <w:trHeight w:val="63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4DDE" w:rsidRPr="00380DDF" w:rsidTr="00145E65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0DDF">
              <w:rPr>
                <w:rFonts w:ascii="Times New Roman" w:hAnsi="Times New Roman" w:cs="Times New Roman"/>
                <w:color w:val="auto"/>
              </w:rPr>
              <w:t>Начальник навчального відділу                _____________ О.В. Зазимко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AC4DDE" w:rsidRPr="00380DDF" w:rsidTr="00145E65">
        <w:trPr>
          <w:trHeight w:val="43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AC4DDE" w:rsidRPr="00380DDF" w:rsidTr="00145E65">
        <w:trPr>
          <w:trHeight w:val="315"/>
        </w:trPr>
        <w:tc>
          <w:tcPr>
            <w:tcW w:w="1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DDE" w:rsidRPr="00380DDF" w:rsidRDefault="00AC4DDE" w:rsidP="00145E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0DDF">
              <w:rPr>
                <w:rFonts w:ascii="Times New Roman" w:hAnsi="Times New Roman" w:cs="Times New Roman"/>
                <w:color w:val="auto"/>
              </w:rPr>
              <w:t>Заступник начальника навчального відділу з магістерських програм ____________ О.М. Колеснікова</w:t>
            </w:r>
          </w:p>
        </w:tc>
      </w:tr>
    </w:tbl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1A61EB" w:rsidRDefault="00AC4DDE" w:rsidP="00E65E48">
      <w:pPr>
        <w:rPr>
          <w:rFonts w:ascii="Arial" w:hAnsi="Arial" w:cs="Arial"/>
          <w:b/>
          <w:sz w:val="28"/>
          <w:szCs w:val="28"/>
          <w:lang w:val="ru-RU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AC4DDE" w:rsidRPr="00D410D0" w:rsidRDefault="00AC4DDE" w:rsidP="00871F99">
      <w:pPr>
        <w:jc w:val="center"/>
        <w:rPr>
          <w:rFonts w:ascii="Arial" w:hAnsi="Arial" w:cs="Arial"/>
          <w:b/>
          <w:sz w:val="28"/>
          <w:szCs w:val="28"/>
        </w:rPr>
      </w:pPr>
    </w:p>
    <w:sectPr w:rsidR="00AC4DDE" w:rsidRPr="00D410D0" w:rsidSect="00822A1B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DE" w:rsidRDefault="00AC4DDE" w:rsidP="004A748B">
      <w:r>
        <w:separator/>
      </w:r>
    </w:p>
  </w:endnote>
  <w:endnote w:type="continuationSeparator" w:id="0">
    <w:p w:rsidR="00AC4DDE" w:rsidRDefault="00AC4DDE" w:rsidP="004A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DE" w:rsidRDefault="00AC4DDE" w:rsidP="004A748B">
      <w:r>
        <w:separator/>
      </w:r>
    </w:p>
  </w:footnote>
  <w:footnote w:type="continuationSeparator" w:id="0">
    <w:p w:rsidR="00AC4DDE" w:rsidRDefault="00AC4DDE" w:rsidP="004A7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DE" w:rsidRDefault="00AC4DD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DE" w:rsidRDefault="00AC4DDE" w:rsidP="00F2155F">
    <w:pPr>
      <w:pStyle w:val="Header"/>
      <w:ind w:right="360"/>
    </w:pPr>
  </w:p>
  <w:p w:rsidR="00AC4DDE" w:rsidRDefault="00AC4DDE" w:rsidP="00F2155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51C"/>
    <w:multiLevelType w:val="hybridMultilevel"/>
    <w:tmpl w:val="9092D3DE"/>
    <w:lvl w:ilvl="0" w:tplc="2294C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B826E3"/>
    <w:multiLevelType w:val="hybridMultilevel"/>
    <w:tmpl w:val="15C21D7E"/>
    <w:lvl w:ilvl="0" w:tplc="AA285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E33219"/>
    <w:multiLevelType w:val="hybridMultilevel"/>
    <w:tmpl w:val="062E5432"/>
    <w:lvl w:ilvl="0" w:tplc="6552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7D0804"/>
    <w:multiLevelType w:val="hybridMultilevel"/>
    <w:tmpl w:val="CF92B1F6"/>
    <w:lvl w:ilvl="0" w:tplc="C0E802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127FC"/>
    <w:multiLevelType w:val="hybridMultilevel"/>
    <w:tmpl w:val="AC0617F2"/>
    <w:lvl w:ilvl="0" w:tplc="E63889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AD0067C"/>
    <w:multiLevelType w:val="multilevel"/>
    <w:tmpl w:val="8FCE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8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8517F15"/>
    <w:multiLevelType w:val="hybridMultilevel"/>
    <w:tmpl w:val="CBF2A000"/>
    <w:lvl w:ilvl="0" w:tplc="DF402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A7FF2"/>
    <w:multiLevelType w:val="hybridMultilevel"/>
    <w:tmpl w:val="18A496F6"/>
    <w:lvl w:ilvl="0" w:tplc="7C50A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29D78F7"/>
    <w:multiLevelType w:val="hybridMultilevel"/>
    <w:tmpl w:val="5CE8CC98"/>
    <w:lvl w:ilvl="0" w:tplc="7A0A70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9EC5A04"/>
    <w:multiLevelType w:val="hybridMultilevel"/>
    <w:tmpl w:val="4B9C2D76"/>
    <w:lvl w:ilvl="0" w:tplc="731EC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3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/>
      </w:rPr>
    </w:lvl>
  </w:abstractNum>
  <w:abstractNum w:abstractNumId="35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676167"/>
    <w:multiLevelType w:val="hybridMultilevel"/>
    <w:tmpl w:val="FE2A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B23E01"/>
    <w:multiLevelType w:val="hybridMultilevel"/>
    <w:tmpl w:val="F6188F32"/>
    <w:lvl w:ilvl="0" w:tplc="E8FCD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27"/>
  </w:num>
  <w:num w:numId="5">
    <w:abstractNumId w:val="4"/>
  </w:num>
  <w:num w:numId="6">
    <w:abstractNumId w:val="3"/>
  </w:num>
  <w:num w:numId="7">
    <w:abstractNumId w:val="31"/>
  </w:num>
  <w:num w:numId="8">
    <w:abstractNumId w:val="26"/>
  </w:num>
  <w:num w:numId="9">
    <w:abstractNumId w:val="29"/>
  </w:num>
  <w:num w:numId="10">
    <w:abstractNumId w:val="6"/>
  </w:num>
  <w:num w:numId="11">
    <w:abstractNumId w:val="37"/>
  </w:num>
  <w:num w:numId="12">
    <w:abstractNumId w:val="0"/>
  </w:num>
  <w:num w:numId="13">
    <w:abstractNumId w:val="12"/>
  </w:num>
  <w:num w:numId="14">
    <w:abstractNumId w:val="36"/>
  </w:num>
  <w:num w:numId="15">
    <w:abstractNumId w:val="17"/>
  </w:num>
  <w:num w:numId="16">
    <w:abstractNumId w:val="35"/>
  </w:num>
  <w:num w:numId="17">
    <w:abstractNumId w:val="18"/>
  </w:num>
  <w:num w:numId="18">
    <w:abstractNumId w:val="22"/>
  </w:num>
  <w:num w:numId="19">
    <w:abstractNumId w:val="1"/>
  </w:num>
  <w:num w:numId="20">
    <w:abstractNumId w:val="32"/>
  </w:num>
  <w:num w:numId="21">
    <w:abstractNumId w:val="16"/>
  </w:num>
  <w:num w:numId="22">
    <w:abstractNumId w:val="28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4"/>
  </w:num>
  <w:num w:numId="26">
    <w:abstractNumId w:val="11"/>
  </w:num>
  <w:num w:numId="27">
    <w:abstractNumId w:val="5"/>
  </w:num>
  <w:num w:numId="28">
    <w:abstractNumId w:val="13"/>
  </w:num>
  <w:num w:numId="29">
    <w:abstractNumId w:val="8"/>
  </w:num>
  <w:num w:numId="30">
    <w:abstractNumId w:val="2"/>
  </w:num>
  <w:num w:numId="31">
    <w:abstractNumId w:val="10"/>
  </w:num>
  <w:num w:numId="32">
    <w:abstractNumId w:val="21"/>
  </w:num>
  <w:num w:numId="33">
    <w:abstractNumId w:val="24"/>
  </w:num>
  <w:num w:numId="34">
    <w:abstractNumId w:val="15"/>
  </w:num>
  <w:num w:numId="35">
    <w:abstractNumId w:val="33"/>
  </w:num>
  <w:num w:numId="36">
    <w:abstractNumId w:val="25"/>
  </w:num>
  <w:num w:numId="37">
    <w:abstractNumId w:val="9"/>
  </w:num>
  <w:num w:numId="38">
    <w:abstractNumId w:val="30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D98"/>
    <w:rsid w:val="000009E9"/>
    <w:rsid w:val="00000AAF"/>
    <w:rsid w:val="00002EBE"/>
    <w:rsid w:val="00007E81"/>
    <w:rsid w:val="00010E3E"/>
    <w:rsid w:val="00013985"/>
    <w:rsid w:val="000140C8"/>
    <w:rsid w:val="0001537E"/>
    <w:rsid w:val="00016D36"/>
    <w:rsid w:val="00025A3E"/>
    <w:rsid w:val="000307C6"/>
    <w:rsid w:val="00034628"/>
    <w:rsid w:val="0004348E"/>
    <w:rsid w:val="00044344"/>
    <w:rsid w:val="00046DA7"/>
    <w:rsid w:val="00047971"/>
    <w:rsid w:val="00047E25"/>
    <w:rsid w:val="00051BF0"/>
    <w:rsid w:val="00055270"/>
    <w:rsid w:val="00061B5A"/>
    <w:rsid w:val="00063707"/>
    <w:rsid w:val="00065D2E"/>
    <w:rsid w:val="000678D5"/>
    <w:rsid w:val="00072DD6"/>
    <w:rsid w:val="00074AE2"/>
    <w:rsid w:val="00075225"/>
    <w:rsid w:val="00090E84"/>
    <w:rsid w:val="00095094"/>
    <w:rsid w:val="0009712E"/>
    <w:rsid w:val="000A1976"/>
    <w:rsid w:val="000A29AD"/>
    <w:rsid w:val="000A3FE1"/>
    <w:rsid w:val="000A5DD5"/>
    <w:rsid w:val="000A6DCB"/>
    <w:rsid w:val="000A6FE1"/>
    <w:rsid w:val="000C3DAF"/>
    <w:rsid w:val="000C50D4"/>
    <w:rsid w:val="000C6FA5"/>
    <w:rsid w:val="000C7957"/>
    <w:rsid w:val="000D2ABE"/>
    <w:rsid w:val="000D57A9"/>
    <w:rsid w:val="000D5D66"/>
    <w:rsid w:val="000D69D5"/>
    <w:rsid w:val="000E5EE7"/>
    <w:rsid w:val="000E642C"/>
    <w:rsid w:val="000E7B1C"/>
    <w:rsid w:val="000F1900"/>
    <w:rsid w:val="000F2236"/>
    <w:rsid w:val="000F465E"/>
    <w:rsid w:val="000F5194"/>
    <w:rsid w:val="001119E9"/>
    <w:rsid w:val="00112CE6"/>
    <w:rsid w:val="00117293"/>
    <w:rsid w:val="001268FC"/>
    <w:rsid w:val="00130110"/>
    <w:rsid w:val="001308B2"/>
    <w:rsid w:val="0013165A"/>
    <w:rsid w:val="00131D71"/>
    <w:rsid w:val="00136313"/>
    <w:rsid w:val="00137FA3"/>
    <w:rsid w:val="0014019B"/>
    <w:rsid w:val="00140370"/>
    <w:rsid w:val="00143272"/>
    <w:rsid w:val="00145E65"/>
    <w:rsid w:val="00153E82"/>
    <w:rsid w:val="00161AA3"/>
    <w:rsid w:val="001846CD"/>
    <w:rsid w:val="00185899"/>
    <w:rsid w:val="001948E9"/>
    <w:rsid w:val="001950D9"/>
    <w:rsid w:val="00197E26"/>
    <w:rsid w:val="001A61EB"/>
    <w:rsid w:val="001B0266"/>
    <w:rsid w:val="001C19EF"/>
    <w:rsid w:val="001C2D2E"/>
    <w:rsid w:val="001C380E"/>
    <w:rsid w:val="001C4CFA"/>
    <w:rsid w:val="001C6252"/>
    <w:rsid w:val="001C676D"/>
    <w:rsid w:val="001C6C9E"/>
    <w:rsid w:val="001C6E4E"/>
    <w:rsid w:val="001E1A7F"/>
    <w:rsid w:val="001F22A4"/>
    <w:rsid w:val="001F2EB7"/>
    <w:rsid w:val="001F3885"/>
    <w:rsid w:val="001F50D9"/>
    <w:rsid w:val="002033C3"/>
    <w:rsid w:val="00204458"/>
    <w:rsid w:val="0020655E"/>
    <w:rsid w:val="002069E2"/>
    <w:rsid w:val="002109DD"/>
    <w:rsid w:val="002121B6"/>
    <w:rsid w:val="00213962"/>
    <w:rsid w:val="00214526"/>
    <w:rsid w:val="0021731B"/>
    <w:rsid w:val="002173C7"/>
    <w:rsid w:val="0022062B"/>
    <w:rsid w:val="00220657"/>
    <w:rsid w:val="00221377"/>
    <w:rsid w:val="00224C52"/>
    <w:rsid w:val="00227A45"/>
    <w:rsid w:val="00227FDA"/>
    <w:rsid w:val="00230A49"/>
    <w:rsid w:val="002343B9"/>
    <w:rsid w:val="002375BC"/>
    <w:rsid w:val="00242BAE"/>
    <w:rsid w:val="0024534E"/>
    <w:rsid w:val="0024695F"/>
    <w:rsid w:val="00246E49"/>
    <w:rsid w:val="002706E8"/>
    <w:rsid w:val="00273884"/>
    <w:rsid w:val="002753E4"/>
    <w:rsid w:val="00281B3A"/>
    <w:rsid w:val="00282220"/>
    <w:rsid w:val="002828AA"/>
    <w:rsid w:val="00284127"/>
    <w:rsid w:val="0028421F"/>
    <w:rsid w:val="0028794E"/>
    <w:rsid w:val="00287A29"/>
    <w:rsid w:val="00294E81"/>
    <w:rsid w:val="002A402F"/>
    <w:rsid w:val="002A44E4"/>
    <w:rsid w:val="002A5516"/>
    <w:rsid w:val="002A5CBA"/>
    <w:rsid w:val="002B2B03"/>
    <w:rsid w:val="002D0D66"/>
    <w:rsid w:val="002E036C"/>
    <w:rsid w:val="002E4598"/>
    <w:rsid w:val="002F11B0"/>
    <w:rsid w:val="003008B4"/>
    <w:rsid w:val="00300F52"/>
    <w:rsid w:val="00304768"/>
    <w:rsid w:val="00305F67"/>
    <w:rsid w:val="00305FCE"/>
    <w:rsid w:val="00307EF6"/>
    <w:rsid w:val="003144C1"/>
    <w:rsid w:val="003144EB"/>
    <w:rsid w:val="00315066"/>
    <w:rsid w:val="00323D4F"/>
    <w:rsid w:val="00324AA3"/>
    <w:rsid w:val="0033259D"/>
    <w:rsid w:val="00336E6E"/>
    <w:rsid w:val="00342ACE"/>
    <w:rsid w:val="00343425"/>
    <w:rsid w:val="00345698"/>
    <w:rsid w:val="0035334B"/>
    <w:rsid w:val="00353F35"/>
    <w:rsid w:val="003563B6"/>
    <w:rsid w:val="003612D0"/>
    <w:rsid w:val="0036293E"/>
    <w:rsid w:val="00362A53"/>
    <w:rsid w:val="003635CB"/>
    <w:rsid w:val="00366F4B"/>
    <w:rsid w:val="00367356"/>
    <w:rsid w:val="00380234"/>
    <w:rsid w:val="00380DDF"/>
    <w:rsid w:val="003939FA"/>
    <w:rsid w:val="00394660"/>
    <w:rsid w:val="00394679"/>
    <w:rsid w:val="00394E1A"/>
    <w:rsid w:val="00396366"/>
    <w:rsid w:val="003A22F9"/>
    <w:rsid w:val="003A26DD"/>
    <w:rsid w:val="003A34D6"/>
    <w:rsid w:val="003A5161"/>
    <w:rsid w:val="003A518A"/>
    <w:rsid w:val="003B1731"/>
    <w:rsid w:val="003B438C"/>
    <w:rsid w:val="003B6B9C"/>
    <w:rsid w:val="003B6BF3"/>
    <w:rsid w:val="003C09B6"/>
    <w:rsid w:val="003C2F4C"/>
    <w:rsid w:val="003C348C"/>
    <w:rsid w:val="003C398E"/>
    <w:rsid w:val="003C4176"/>
    <w:rsid w:val="003D475D"/>
    <w:rsid w:val="003D6475"/>
    <w:rsid w:val="003D7522"/>
    <w:rsid w:val="003F0D28"/>
    <w:rsid w:val="003F5BF4"/>
    <w:rsid w:val="003F6A5F"/>
    <w:rsid w:val="0040075A"/>
    <w:rsid w:val="004048AD"/>
    <w:rsid w:val="004055FE"/>
    <w:rsid w:val="00406953"/>
    <w:rsid w:val="00410E79"/>
    <w:rsid w:val="004133B3"/>
    <w:rsid w:val="004155FF"/>
    <w:rsid w:val="00417C79"/>
    <w:rsid w:val="0042231F"/>
    <w:rsid w:val="004249AA"/>
    <w:rsid w:val="00424B31"/>
    <w:rsid w:val="00441B20"/>
    <w:rsid w:val="00443B22"/>
    <w:rsid w:val="00450079"/>
    <w:rsid w:val="00451206"/>
    <w:rsid w:val="00457524"/>
    <w:rsid w:val="004610F3"/>
    <w:rsid w:val="0046166B"/>
    <w:rsid w:val="0046535C"/>
    <w:rsid w:val="00466A4E"/>
    <w:rsid w:val="00470369"/>
    <w:rsid w:val="00475920"/>
    <w:rsid w:val="00475DFF"/>
    <w:rsid w:val="00486350"/>
    <w:rsid w:val="004939C1"/>
    <w:rsid w:val="00495F07"/>
    <w:rsid w:val="004A0E66"/>
    <w:rsid w:val="004A5636"/>
    <w:rsid w:val="004A5A14"/>
    <w:rsid w:val="004A748B"/>
    <w:rsid w:val="004B1E31"/>
    <w:rsid w:val="004B65A2"/>
    <w:rsid w:val="004C0E37"/>
    <w:rsid w:val="004C2335"/>
    <w:rsid w:val="004C40C6"/>
    <w:rsid w:val="004C54B6"/>
    <w:rsid w:val="004C6A58"/>
    <w:rsid w:val="004D08C6"/>
    <w:rsid w:val="004D1E8B"/>
    <w:rsid w:val="004E0FDB"/>
    <w:rsid w:val="004E2BF3"/>
    <w:rsid w:val="004E692D"/>
    <w:rsid w:val="004E7980"/>
    <w:rsid w:val="004F0CD7"/>
    <w:rsid w:val="004F28F5"/>
    <w:rsid w:val="004F6226"/>
    <w:rsid w:val="004F7B97"/>
    <w:rsid w:val="005010ED"/>
    <w:rsid w:val="00503A4B"/>
    <w:rsid w:val="00504D89"/>
    <w:rsid w:val="005144B8"/>
    <w:rsid w:val="005172BA"/>
    <w:rsid w:val="0052633D"/>
    <w:rsid w:val="00531B50"/>
    <w:rsid w:val="00537AD0"/>
    <w:rsid w:val="0054143B"/>
    <w:rsid w:val="00541483"/>
    <w:rsid w:val="00541656"/>
    <w:rsid w:val="00543C21"/>
    <w:rsid w:val="00547628"/>
    <w:rsid w:val="00550FB8"/>
    <w:rsid w:val="005526A5"/>
    <w:rsid w:val="00561D0A"/>
    <w:rsid w:val="005660BB"/>
    <w:rsid w:val="00566D13"/>
    <w:rsid w:val="00566E48"/>
    <w:rsid w:val="005676B8"/>
    <w:rsid w:val="00577C15"/>
    <w:rsid w:val="0058388B"/>
    <w:rsid w:val="00584CAA"/>
    <w:rsid w:val="0058536A"/>
    <w:rsid w:val="005A58CC"/>
    <w:rsid w:val="005B0B23"/>
    <w:rsid w:val="005B0EDC"/>
    <w:rsid w:val="005B4980"/>
    <w:rsid w:val="005B4BF9"/>
    <w:rsid w:val="005C33F4"/>
    <w:rsid w:val="005C5C2A"/>
    <w:rsid w:val="005D36D0"/>
    <w:rsid w:val="005D3EB4"/>
    <w:rsid w:val="005E45BD"/>
    <w:rsid w:val="005E6D4E"/>
    <w:rsid w:val="005F052E"/>
    <w:rsid w:val="005F0AAA"/>
    <w:rsid w:val="005F1504"/>
    <w:rsid w:val="005F3F2F"/>
    <w:rsid w:val="005F4300"/>
    <w:rsid w:val="00602C8C"/>
    <w:rsid w:val="00606158"/>
    <w:rsid w:val="0060624C"/>
    <w:rsid w:val="00607C96"/>
    <w:rsid w:val="00621E22"/>
    <w:rsid w:val="00625B49"/>
    <w:rsid w:val="00626976"/>
    <w:rsid w:val="006312E4"/>
    <w:rsid w:val="00644D80"/>
    <w:rsid w:val="0065648D"/>
    <w:rsid w:val="00662710"/>
    <w:rsid w:val="00662B87"/>
    <w:rsid w:val="00666A90"/>
    <w:rsid w:val="006674DB"/>
    <w:rsid w:val="006706DA"/>
    <w:rsid w:val="0067401B"/>
    <w:rsid w:val="00677747"/>
    <w:rsid w:val="00683053"/>
    <w:rsid w:val="0068624B"/>
    <w:rsid w:val="006948BC"/>
    <w:rsid w:val="00695877"/>
    <w:rsid w:val="00696021"/>
    <w:rsid w:val="00697B0D"/>
    <w:rsid w:val="006A082F"/>
    <w:rsid w:val="006A4FF2"/>
    <w:rsid w:val="006A62F1"/>
    <w:rsid w:val="006A6628"/>
    <w:rsid w:val="006A6739"/>
    <w:rsid w:val="006B34FF"/>
    <w:rsid w:val="006B3C66"/>
    <w:rsid w:val="006B46E3"/>
    <w:rsid w:val="006B5889"/>
    <w:rsid w:val="006B60A0"/>
    <w:rsid w:val="006B689E"/>
    <w:rsid w:val="006C028D"/>
    <w:rsid w:val="006C03BD"/>
    <w:rsid w:val="006C21BE"/>
    <w:rsid w:val="006C4C0B"/>
    <w:rsid w:val="006C7DAE"/>
    <w:rsid w:val="006D4420"/>
    <w:rsid w:val="006D6656"/>
    <w:rsid w:val="006E1C7C"/>
    <w:rsid w:val="006E38A2"/>
    <w:rsid w:val="006E5740"/>
    <w:rsid w:val="006E67EF"/>
    <w:rsid w:val="006E7666"/>
    <w:rsid w:val="006F1BDD"/>
    <w:rsid w:val="00704F5F"/>
    <w:rsid w:val="0070758B"/>
    <w:rsid w:val="00711E4D"/>
    <w:rsid w:val="00713B25"/>
    <w:rsid w:val="007153C8"/>
    <w:rsid w:val="00715AD4"/>
    <w:rsid w:val="0071649B"/>
    <w:rsid w:val="00717192"/>
    <w:rsid w:val="007215DA"/>
    <w:rsid w:val="0072267A"/>
    <w:rsid w:val="007261E7"/>
    <w:rsid w:val="00727B7A"/>
    <w:rsid w:val="007314F3"/>
    <w:rsid w:val="00741573"/>
    <w:rsid w:val="00745292"/>
    <w:rsid w:val="00746554"/>
    <w:rsid w:val="00747744"/>
    <w:rsid w:val="00751C0D"/>
    <w:rsid w:val="00753358"/>
    <w:rsid w:val="00754D4B"/>
    <w:rsid w:val="00755B40"/>
    <w:rsid w:val="007561B7"/>
    <w:rsid w:val="00760739"/>
    <w:rsid w:val="00763319"/>
    <w:rsid w:val="00764AAF"/>
    <w:rsid w:val="00766B12"/>
    <w:rsid w:val="00767213"/>
    <w:rsid w:val="00770CFB"/>
    <w:rsid w:val="00772139"/>
    <w:rsid w:val="00773CB0"/>
    <w:rsid w:val="00773E9C"/>
    <w:rsid w:val="00774488"/>
    <w:rsid w:val="007745E3"/>
    <w:rsid w:val="0078475D"/>
    <w:rsid w:val="00786240"/>
    <w:rsid w:val="00790694"/>
    <w:rsid w:val="007A2187"/>
    <w:rsid w:val="007A5CC4"/>
    <w:rsid w:val="007A6A0C"/>
    <w:rsid w:val="007A79D2"/>
    <w:rsid w:val="007B253B"/>
    <w:rsid w:val="007B7933"/>
    <w:rsid w:val="007C1558"/>
    <w:rsid w:val="007C5099"/>
    <w:rsid w:val="007D4850"/>
    <w:rsid w:val="007D4C11"/>
    <w:rsid w:val="007E04B4"/>
    <w:rsid w:val="007E0BFF"/>
    <w:rsid w:val="007E2835"/>
    <w:rsid w:val="007E28AA"/>
    <w:rsid w:val="007E2D4C"/>
    <w:rsid w:val="007E39FC"/>
    <w:rsid w:val="007E5585"/>
    <w:rsid w:val="007F3BD5"/>
    <w:rsid w:val="007F6C46"/>
    <w:rsid w:val="007F754E"/>
    <w:rsid w:val="0080055F"/>
    <w:rsid w:val="00800A07"/>
    <w:rsid w:val="0080132D"/>
    <w:rsid w:val="00804B6D"/>
    <w:rsid w:val="00806D83"/>
    <w:rsid w:val="008100D8"/>
    <w:rsid w:val="00811577"/>
    <w:rsid w:val="008164DF"/>
    <w:rsid w:val="00816D98"/>
    <w:rsid w:val="00821C52"/>
    <w:rsid w:val="00822A1B"/>
    <w:rsid w:val="00824CA0"/>
    <w:rsid w:val="008307BF"/>
    <w:rsid w:val="0085585F"/>
    <w:rsid w:val="00862F01"/>
    <w:rsid w:val="008639DC"/>
    <w:rsid w:val="0086525E"/>
    <w:rsid w:val="00867F1C"/>
    <w:rsid w:val="00871F99"/>
    <w:rsid w:val="0087273A"/>
    <w:rsid w:val="00872ACB"/>
    <w:rsid w:val="008776A1"/>
    <w:rsid w:val="00880794"/>
    <w:rsid w:val="00881090"/>
    <w:rsid w:val="00882A03"/>
    <w:rsid w:val="00882A2F"/>
    <w:rsid w:val="00884217"/>
    <w:rsid w:val="008869F4"/>
    <w:rsid w:val="00886D19"/>
    <w:rsid w:val="00886EAB"/>
    <w:rsid w:val="008870F6"/>
    <w:rsid w:val="00890FC8"/>
    <w:rsid w:val="00891252"/>
    <w:rsid w:val="008945C2"/>
    <w:rsid w:val="00894CEB"/>
    <w:rsid w:val="00896DF7"/>
    <w:rsid w:val="008A17BE"/>
    <w:rsid w:val="008A3B99"/>
    <w:rsid w:val="008A582B"/>
    <w:rsid w:val="008B0CF5"/>
    <w:rsid w:val="008B31B6"/>
    <w:rsid w:val="008C0B29"/>
    <w:rsid w:val="008C60E8"/>
    <w:rsid w:val="008D1183"/>
    <w:rsid w:val="008D14DA"/>
    <w:rsid w:val="008D2094"/>
    <w:rsid w:val="008D4D3E"/>
    <w:rsid w:val="008D70FB"/>
    <w:rsid w:val="008E294E"/>
    <w:rsid w:val="008E7BBD"/>
    <w:rsid w:val="008F09D0"/>
    <w:rsid w:val="008F1461"/>
    <w:rsid w:val="008F27C9"/>
    <w:rsid w:val="008F49BE"/>
    <w:rsid w:val="0090247A"/>
    <w:rsid w:val="0090483F"/>
    <w:rsid w:val="009067E7"/>
    <w:rsid w:val="00907B3D"/>
    <w:rsid w:val="00912FDF"/>
    <w:rsid w:val="00921D30"/>
    <w:rsid w:val="00921E54"/>
    <w:rsid w:val="00922401"/>
    <w:rsid w:val="00924D62"/>
    <w:rsid w:val="00933134"/>
    <w:rsid w:val="00934150"/>
    <w:rsid w:val="009367C5"/>
    <w:rsid w:val="00940CDE"/>
    <w:rsid w:val="0094224A"/>
    <w:rsid w:val="009448DE"/>
    <w:rsid w:val="00960068"/>
    <w:rsid w:val="009603DD"/>
    <w:rsid w:val="00960B3B"/>
    <w:rsid w:val="00961DC1"/>
    <w:rsid w:val="00963326"/>
    <w:rsid w:val="009701C2"/>
    <w:rsid w:val="009703A0"/>
    <w:rsid w:val="009710B2"/>
    <w:rsid w:val="00976DA5"/>
    <w:rsid w:val="009848AD"/>
    <w:rsid w:val="00985B05"/>
    <w:rsid w:val="009878A7"/>
    <w:rsid w:val="0099034E"/>
    <w:rsid w:val="00991B48"/>
    <w:rsid w:val="00993782"/>
    <w:rsid w:val="009B0969"/>
    <w:rsid w:val="009B270F"/>
    <w:rsid w:val="009B5C18"/>
    <w:rsid w:val="009B6344"/>
    <w:rsid w:val="009C0592"/>
    <w:rsid w:val="009C5595"/>
    <w:rsid w:val="009C6151"/>
    <w:rsid w:val="009D1420"/>
    <w:rsid w:val="009D298B"/>
    <w:rsid w:val="009D37A8"/>
    <w:rsid w:val="009D57E5"/>
    <w:rsid w:val="009D69F4"/>
    <w:rsid w:val="009E34D5"/>
    <w:rsid w:val="009E38EB"/>
    <w:rsid w:val="009E4809"/>
    <w:rsid w:val="009E4EDD"/>
    <w:rsid w:val="009F1789"/>
    <w:rsid w:val="00A0035C"/>
    <w:rsid w:val="00A01F44"/>
    <w:rsid w:val="00A0577D"/>
    <w:rsid w:val="00A0641A"/>
    <w:rsid w:val="00A06CD0"/>
    <w:rsid w:val="00A1145F"/>
    <w:rsid w:val="00A13B96"/>
    <w:rsid w:val="00A14324"/>
    <w:rsid w:val="00A17493"/>
    <w:rsid w:val="00A1777B"/>
    <w:rsid w:val="00A2001E"/>
    <w:rsid w:val="00A237A7"/>
    <w:rsid w:val="00A24604"/>
    <w:rsid w:val="00A24AB1"/>
    <w:rsid w:val="00A2581D"/>
    <w:rsid w:val="00A3096C"/>
    <w:rsid w:val="00A30980"/>
    <w:rsid w:val="00A31B7A"/>
    <w:rsid w:val="00A31BDC"/>
    <w:rsid w:val="00A35661"/>
    <w:rsid w:val="00A4011A"/>
    <w:rsid w:val="00A4016A"/>
    <w:rsid w:val="00A422E2"/>
    <w:rsid w:val="00A424EA"/>
    <w:rsid w:val="00A47A26"/>
    <w:rsid w:val="00A50614"/>
    <w:rsid w:val="00A5298B"/>
    <w:rsid w:val="00A53EFF"/>
    <w:rsid w:val="00A57CDF"/>
    <w:rsid w:val="00A6366A"/>
    <w:rsid w:val="00A6647A"/>
    <w:rsid w:val="00A67756"/>
    <w:rsid w:val="00A6775E"/>
    <w:rsid w:val="00A71693"/>
    <w:rsid w:val="00A73570"/>
    <w:rsid w:val="00A741B2"/>
    <w:rsid w:val="00A743BC"/>
    <w:rsid w:val="00A77345"/>
    <w:rsid w:val="00A83E7E"/>
    <w:rsid w:val="00A92DB6"/>
    <w:rsid w:val="00A93791"/>
    <w:rsid w:val="00A97638"/>
    <w:rsid w:val="00AA120E"/>
    <w:rsid w:val="00AA21BD"/>
    <w:rsid w:val="00AA231B"/>
    <w:rsid w:val="00AA2DA0"/>
    <w:rsid w:val="00AB5204"/>
    <w:rsid w:val="00AB6495"/>
    <w:rsid w:val="00AC1BE1"/>
    <w:rsid w:val="00AC20C4"/>
    <w:rsid w:val="00AC28EC"/>
    <w:rsid w:val="00AC4DDE"/>
    <w:rsid w:val="00AC5FC4"/>
    <w:rsid w:val="00AC61D9"/>
    <w:rsid w:val="00AC789E"/>
    <w:rsid w:val="00AD324C"/>
    <w:rsid w:val="00AD6A43"/>
    <w:rsid w:val="00AE0829"/>
    <w:rsid w:val="00AE44FF"/>
    <w:rsid w:val="00AE577B"/>
    <w:rsid w:val="00AF1FB2"/>
    <w:rsid w:val="00B004FE"/>
    <w:rsid w:val="00B013FA"/>
    <w:rsid w:val="00B0575B"/>
    <w:rsid w:val="00B147A1"/>
    <w:rsid w:val="00B229E5"/>
    <w:rsid w:val="00B2332F"/>
    <w:rsid w:val="00B23E7F"/>
    <w:rsid w:val="00B24F70"/>
    <w:rsid w:val="00B31B69"/>
    <w:rsid w:val="00B3545F"/>
    <w:rsid w:val="00B358A4"/>
    <w:rsid w:val="00B40334"/>
    <w:rsid w:val="00B43C1F"/>
    <w:rsid w:val="00B46C33"/>
    <w:rsid w:val="00B46E2E"/>
    <w:rsid w:val="00B51117"/>
    <w:rsid w:val="00B51E4F"/>
    <w:rsid w:val="00B53BFE"/>
    <w:rsid w:val="00B53FAC"/>
    <w:rsid w:val="00B54323"/>
    <w:rsid w:val="00B5450A"/>
    <w:rsid w:val="00B618E8"/>
    <w:rsid w:val="00B6396B"/>
    <w:rsid w:val="00B64167"/>
    <w:rsid w:val="00B66B50"/>
    <w:rsid w:val="00B70A74"/>
    <w:rsid w:val="00B729B6"/>
    <w:rsid w:val="00B7590A"/>
    <w:rsid w:val="00B7669B"/>
    <w:rsid w:val="00B7724B"/>
    <w:rsid w:val="00B81453"/>
    <w:rsid w:val="00B84C6C"/>
    <w:rsid w:val="00B914F9"/>
    <w:rsid w:val="00B94127"/>
    <w:rsid w:val="00B97D27"/>
    <w:rsid w:val="00BA5777"/>
    <w:rsid w:val="00BA5A27"/>
    <w:rsid w:val="00BB1147"/>
    <w:rsid w:val="00BB1C4F"/>
    <w:rsid w:val="00BB3F67"/>
    <w:rsid w:val="00BC1C39"/>
    <w:rsid w:val="00BC268A"/>
    <w:rsid w:val="00BC2A9E"/>
    <w:rsid w:val="00BC32AE"/>
    <w:rsid w:val="00BC532F"/>
    <w:rsid w:val="00BC7519"/>
    <w:rsid w:val="00BC7DEA"/>
    <w:rsid w:val="00BD1716"/>
    <w:rsid w:val="00BD4527"/>
    <w:rsid w:val="00BD6C5F"/>
    <w:rsid w:val="00BE0150"/>
    <w:rsid w:val="00BE3F8C"/>
    <w:rsid w:val="00BE43B4"/>
    <w:rsid w:val="00BE6563"/>
    <w:rsid w:val="00BE75A6"/>
    <w:rsid w:val="00BF036A"/>
    <w:rsid w:val="00BF1368"/>
    <w:rsid w:val="00BF190A"/>
    <w:rsid w:val="00BF6AFA"/>
    <w:rsid w:val="00C1270B"/>
    <w:rsid w:val="00C153DF"/>
    <w:rsid w:val="00C1615A"/>
    <w:rsid w:val="00C200E5"/>
    <w:rsid w:val="00C2745F"/>
    <w:rsid w:val="00C27AFC"/>
    <w:rsid w:val="00C33131"/>
    <w:rsid w:val="00C33DE4"/>
    <w:rsid w:val="00C33FE2"/>
    <w:rsid w:val="00C3638C"/>
    <w:rsid w:val="00C41A88"/>
    <w:rsid w:val="00C4685A"/>
    <w:rsid w:val="00C50325"/>
    <w:rsid w:val="00C51147"/>
    <w:rsid w:val="00C61452"/>
    <w:rsid w:val="00C62504"/>
    <w:rsid w:val="00C65159"/>
    <w:rsid w:val="00C6718E"/>
    <w:rsid w:val="00C736B3"/>
    <w:rsid w:val="00C7530E"/>
    <w:rsid w:val="00C7750B"/>
    <w:rsid w:val="00C8451F"/>
    <w:rsid w:val="00C857EE"/>
    <w:rsid w:val="00C86448"/>
    <w:rsid w:val="00C90A9A"/>
    <w:rsid w:val="00C934C2"/>
    <w:rsid w:val="00C94520"/>
    <w:rsid w:val="00C9559D"/>
    <w:rsid w:val="00C964A7"/>
    <w:rsid w:val="00CA1F1B"/>
    <w:rsid w:val="00CA570C"/>
    <w:rsid w:val="00CB20DC"/>
    <w:rsid w:val="00CB611F"/>
    <w:rsid w:val="00CB659A"/>
    <w:rsid w:val="00CB758C"/>
    <w:rsid w:val="00CC0843"/>
    <w:rsid w:val="00CC1070"/>
    <w:rsid w:val="00CC2B6E"/>
    <w:rsid w:val="00CD56FB"/>
    <w:rsid w:val="00CE16A0"/>
    <w:rsid w:val="00CE4783"/>
    <w:rsid w:val="00CE5052"/>
    <w:rsid w:val="00CF3B0C"/>
    <w:rsid w:val="00CF7EEE"/>
    <w:rsid w:val="00D03089"/>
    <w:rsid w:val="00D10FB7"/>
    <w:rsid w:val="00D13B8F"/>
    <w:rsid w:val="00D3477C"/>
    <w:rsid w:val="00D3521E"/>
    <w:rsid w:val="00D374BD"/>
    <w:rsid w:val="00D410D0"/>
    <w:rsid w:val="00D412A7"/>
    <w:rsid w:val="00D41BBF"/>
    <w:rsid w:val="00D43601"/>
    <w:rsid w:val="00D520A3"/>
    <w:rsid w:val="00D54C6E"/>
    <w:rsid w:val="00D553A7"/>
    <w:rsid w:val="00D56A68"/>
    <w:rsid w:val="00D60133"/>
    <w:rsid w:val="00D602BE"/>
    <w:rsid w:val="00D60776"/>
    <w:rsid w:val="00D625F2"/>
    <w:rsid w:val="00D6264D"/>
    <w:rsid w:val="00D6584C"/>
    <w:rsid w:val="00D666EB"/>
    <w:rsid w:val="00D723A2"/>
    <w:rsid w:val="00D75942"/>
    <w:rsid w:val="00D82BBE"/>
    <w:rsid w:val="00D90AAC"/>
    <w:rsid w:val="00D918CC"/>
    <w:rsid w:val="00D969AC"/>
    <w:rsid w:val="00D97208"/>
    <w:rsid w:val="00D97AEA"/>
    <w:rsid w:val="00DA4AF5"/>
    <w:rsid w:val="00DB01FE"/>
    <w:rsid w:val="00DB4CC7"/>
    <w:rsid w:val="00DB5763"/>
    <w:rsid w:val="00DC101A"/>
    <w:rsid w:val="00DC5143"/>
    <w:rsid w:val="00DC7651"/>
    <w:rsid w:val="00DD39BB"/>
    <w:rsid w:val="00DD3F3C"/>
    <w:rsid w:val="00DD614E"/>
    <w:rsid w:val="00DD6DAC"/>
    <w:rsid w:val="00DF0851"/>
    <w:rsid w:val="00E00884"/>
    <w:rsid w:val="00E041AE"/>
    <w:rsid w:val="00E047C2"/>
    <w:rsid w:val="00E0504F"/>
    <w:rsid w:val="00E0662F"/>
    <w:rsid w:val="00E07402"/>
    <w:rsid w:val="00E0756B"/>
    <w:rsid w:val="00E10830"/>
    <w:rsid w:val="00E14579"/>
    <w:rsid w:val="00E15F59"/>
    <w:rsid w:val="00E26E40"/>
    <w:rsid w:val="00E309F6"/>
    <w:rsid w:val="00E3331F"/>
    <w:rsid w:val="00E432B7"/>
    <w:rsid w:val="00E43C17"/>
    <w:rsid w:val="00E478D1"/>
    <w:rsid w:val="00E513A4"/>
    <w:rsid w:val="00E54CB3"/>
    <w:rsid w:val="00E55908"/>
    <w:rsid w:val="00E57FA3"/>
    <w:rsid w:val="00E65266"/>
    <w:rsid w:val="00E65E48"/>
    <w:rsid w:val="00E662D7"/>
    <w:rsid w:val="00E73D3E"/>
    <w:rsid w:val="00E742FF"/>
    <w:rsid w:val="00E761E1"/>
    <w:rsid w:val="00E8376E"/>
    <w:rsid w:val="00E84C49"/>
    <w:rsid w:val="00E84C76"/>
    <w:rsid w:val="00E852C8"/>
    <w:rsid w:val="00E90468"/>
    <w:rsid w:val="00E920DF"/>
    <w:rsid w:val="00E93601"/>
    <w:rsid w:val="00E94249"/>
    <w:rsid w:val="00E95238"/>
    <w:rsid w:val="00EA601C"/>
    <w:rsid w:val="00EA7CDC"/>
    <w:rsid w:val="00EB24A5"/>
    <w:rsid w:val="00EB2DB9"/>
    <w:rsid w:val="00EB2E68"/>
    <w:rsid w:val="00EB3AEF"/>
    <w:rsid w:val="00EC1279"/>
    <w:rsid w:val="00EC20A7"/>
    <w:rsid w:val="00EC2ABF"/>
    <w:rsid w:val="00EC3427"/>
    <w:rsid w:val="00ED2890"/>
    <w:rsid w:val="00ED3FB6"/>
    <w:rsid w:val="00ED3FD0"/>
    <w:rsid w:val="00ED7F04"/>
    <w:rsid w:val="00EE1BFE"/>
    <w:rsid w:val="00EE3890"/>
    <w:rsid w:val="00EE54A3"/>
    <w:rsid w:val="00EE775B"/>
    <w:rsid w:val="00EF0C64"/>
    <w:rsid w:val="00EF52E8"/>
    <w:rsid w:val="00EF5BE8"/>
    <w:rsid w:val="00F021E1"/>
    <w:rsid w:val="00F0243F"/>
    <w:rsid w:val="00F02B2E"/>
    <w:rsid w:val="00F134CD"/>
    <w:rsid w:val="00F2155F"/>
    <w:rsid w:val="00F2280A"/>
    <w:rsid w:val="00F2412D"/>
    <w:rsid w:val="00F2601C"/>
    <w:rsid w:val="00F35C66"/>
    <w:rsid w:val="00F451A6"/>
    <w:rsid w:val="00F51417"/>
    <w:rsid w:val="00F5263F"/>
    <w:rsid w:val="00F53383"/>
    <w:rsid w:val="00F56A8B"/>
    <w:rsid w:val="00F56B55"/>
    <w:rsid w:val="00F64EA0"/>
    <w:rsid w:val="00F668BA"/>
    <w:rsid w:val="00F66C45"/>
    <w:rsid w:val="00F75227"/>
    <w:rsid w:val="00F823DB"/>
    <w:rsid w:val="00F8596D"/>
    <w:rsid w:val="00F87064"/>
    <w:rsid w:val="00F937B8"/>
    <w:rsid w:val="00F962FE"/>
    <w:rsid w:val="00FA1FF4"/>
    <w:rsid w:val="00FA24E1"/>
    <w:rsid w:val="00FA257B"/>
    <w:rsid w:val="00FA5C77"/>
    <w:rsid w:val="00FB3F4F"/>
    <w:rsid w:val="00FC2520"/>
    <w:rsid w:val="00FC4243"/>
    <w:rsid w:val="00FC4EC4"/>
    <w:rsid w:val="00FD6541"/>
    <w:rsid w:val="00FD7EE3"/>
    <w:rsid w:val="00FE04DD"/>
    <w:rsid w:val="00FE05BE"/>
    <w:rsid w:val="00FE1CB4"/>
    <w:rsid w:val="00FE361E"/>
    <w:rsid w:val="00FE3D4F"/>
    <w:rsid w:val="00FE4CF5"/>
    <w:rsid w:val="00FE584A"/>
    <w:rsid w:val="00FF1539"/>
    <w:rsid w:val="00FF52BD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6D98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8145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B81453"/>
    <w:pPr>
      <w:widowControl/>
      <w:spacing w:before="100" w:beforeAutospacing="1" w:after="100" w:afterAutospacing="1"/>
      <w:outlineLvl w:val="1"/>
    </w:pPr>
    <w:rPr>
      <w:rFonts w:ascii="Calibri" w:hAnsi="Calibri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81453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453"/>
    <w:rPr>
      <w:rFonts w:ascii="Arial" w:hAnsi="Arial" w:cs="Times New Roman"/>
      <w:b/>
      <w:color w:val="000000"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1453"/>
    <w:rPr>
      <w:rFonts w:eastAsia="Times New Roman" w:cs="Times New Roman"/>
      <w:b/>
      <w:sz w:val="3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1453"/>
    <w:rPr>
      <w:rFonts w:ascii="Calibri Light" w:hAnsi="Calibri Light" w:cs="Times New Roman"/>
      <w:color w:val="1F4D78"/>
      <w:sz w:val="24"/>
      <w:lang w:val="uk-UA" w:eastAsia="uk-UA"/>
    </w:rPr>
  </w:style>
  <w:style w:type="character" w:customStyle="1" w:styleId="20">
    <w:name w:val="Основной текст (2)_"/>
    <w:link w:val="21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816D98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character" w:customStyle="1" w:styleId="22">
    <w:name w:val="Основной текст (2)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8">
    <w:name w:val="Основной текст (8)_"/>
    <w:link w:val="80"/>
    <w:uiPriority w:val="99"/>
    <w:locked/>
    <w:rsid w:val="00816D98"/>
    <w:rPr>
      <w:rFonts w:ascii="Times New Roman" w:hAnsi="Times New Roman"/>
      <w:sz w:val="26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816D98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816D98"/>
    <w:rPr>
      <w:rFonts w:ascii="Times New Roman" w:hAnsi="Times New Roman"/>
      <w:b/>
      <w:sz w:val="32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16D98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  <w:lang w:val="ru-RU" w:eastAsia="ru-RU"/>
    </w:rPr>
  </w:style>
  <w:style w:type="character" w:customStyle="1" w:styleId="24">
    <w:name w:val="Заголовок №2 (4)_"/>
    <w:link w:val="240"/>
    <w:uiPriority w:val="99"/>
    <w:locked/>
    <w:rsid w:val="00816D98"/>
    <w:rPr>
      <w:rFonts w:ascii="Lucida Sans Unicode" w:hAnsi="Lucida Sans Unicode"/>
      <w:sz w:val="28"/>
      <w:shd w:val="clear" w:color="auto" w:fill="FFFFFF"/>
    </w:rPr>
  </w:style>
  <w:style w:type="paragraph" w:customStyle="1" w:styleId="240">
    <w:name w:val="Заголовок №2 (4)"/>
    <w:basedOn w:val="Normal"/>
    <w:link w:val="24"/>
    <w:uiPriority w:val="99"/>
    <w:rsid w:val="00816D98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816D9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6D98"/>
    <w:rPr>
      <w:rFonts w:ascii="Times New Roman" w:hAnsi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816D98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6D98"/>
    <w:rPr>
      <w:rFonts w:ascii="Microsoft Sans Serif" w:hAnsi="Microsoft Sans Serif" w:cs="Times New Roman"/>
      <w:color w:val="000000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16D98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D98"/>
    <w:rPr>
      <w:rFonts w:ascii="Tahoma" w:hAnsi="Tahoma" w:cs="Times New Roman"/>
      <w:color w:val="000000"/>
      <w:sz w:val="16"/>
      <w:lang w:val="uk-UA" w:eastAsia="uk-UA"/>
    </w:rPr>
  </w:style>
  <w:style w:type="character" w:customStyle="1" w:styleId="3">
    <w:name w:val="Заголовок №3_"/>
    <w:link w:val="3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816D98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816D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(2)2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 + Не полужирный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">
    <w:name w:val="Сноска_"/>
    <w:link w:val="a0"/>
    <w:uiPriority w:val="99"/>
    <w:locked/>
    <w:rsid w:val="004C2335"/>
    <w:rPr>
      <w:rFonts w:ascii="Times New Roman" w:hAnsi="Times New Roman"/>
      <w:b/>
      <w:sz w:val="17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4C2335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  <w:lang w:val="ru-RU" w:eastAsia="ru-RU"/>
    </w:rPr>
  </w:style>
  <w:style w:type="character" w:customStyle="1" w:styleId="210">
    <w:name w:val="Основной текст (2) + Не полужирный1"/>
    <w:aliases w:val="Курсив"/>
    <w:uiPriority w:val="99"/>
    <w:rsid w:val="004C233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FootnoteText">
    <w:name w:val="footnote text"/>
    <w:basedOn w:val="Normal"/>
    <w:link w:val="FootnoteTextChar"/>
    <w:uiPriority w:val="99"/>
    <w:semiHidden/>
    <w:rsid w:val="00C736B3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36B3"/>
    <w:rPr>
      <w:rFonts w:ascii="Microsoft Sans Serif" w:hAnsi="Microsoft Sans Serif" w:cs="Times New Roman"/>
      <w:color w:val="000000"/>
      <w:sz w:val="20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566E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6E48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7">
    <w:name w:val="xl6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8">
    <w:name w:val="xl6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C0C0C0"/>
      <w:lang w:val="ru-RU" w:eastAsia="ru-RU"/>
    </w:rPr>
  </w:style>
  <w:style w:type="paragraph" w:customStyle="1" w:styleId="xl71">
    <w:name w:val="xl7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2">
    <w:name w:val="xl7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3">
    <w:name w:val="xl7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4">
    <w:name w:val="xl7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5">
    <w:name w:val="xl7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7">
    <w:name w:val="xl7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8">
    <w:name w:val="xl7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9">
    <w:name w:val="xl7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0">
    <w:name w:val="xl8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2">
    <w:name w:val="xl8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4">
    <w:name w:val="xl8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6">
    <w:name w:val="xl8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7">
    <w:name w:val="xl8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Normal"/>
    <w:uiPriority w:val="99"/>
    <w:rsid w:val="00566E4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Normal"/>
    <w:uiPriority w:val="99"/>
    <w:rsid w:val="00566E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2">
    <w:name w:val="xl9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3">
    <w:name w:val="xl9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lang w:val="ru-RU" w:eastAsia="ru-RU"/>
    </w:rPr>
  </w:style>
  <w:style w:type="paragraph" w:customStyle="1" w:styleId="xl94">
    <w:name w:val="xl9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lang w:val="ru-RU" w:eastAsia="ru-RU"/>
    </w:rPr>
  </w:style>
  <w:style w:type="paragraph" w:customStyle="1" w:styleId="xl95">
    <w:name w:val="xl9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val="ru-RU" w:eastAsia="ru-RU"/>
    </w:rPr>
  </w:style>
  <w:style w:type="paragraph" w:customStyle="1" w:styleId="xl96">
    <w:name w:val="xl9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7">
    <w:name w:val="xl9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8">
    <w:name w:val="xl98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9">
    <w:name w:val="xl9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0">
    <w:name w:val="xl100"/>
    <w:basedOn w:val="Normal"/>
    <w:uiPriority w:val="99"/>
    <w:rsid w:val="00566E48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1">
    <w:name w:val="xl10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2">
    <w:name w:val="xl10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3">
    <w:name w:val="xl10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4">
    <w:name w:val="xl10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5">
    <w:name w:val="xl105"/>
    <w:basedOn w:val="Normal"/>
    <w:uiPriority w:val="99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6">
    <w:name w:val="xl106"/>
    <w:basedOn w:val="Normal"/>
    <w:uiPriority w:val="99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07">
    <w:name w:val="xl10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4">
    <w:name w:val="xl114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15">
    <w:name w:val="xl115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A2DA0"/>
    <w:pPr>
      <w:widowControl/>
      <w:jc w:val="center"/>
    </w:pPr>
    <w:rPr>
      <w:rFonts w:ascii="Times New Roman" w:eastAsia="Calibri" w:hAnsi="Times New Roman" w:cs="Times New Roman"/>
      <w:b/>
      <w:color w:val="auto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2DA0"/>
    <w:rPr>
      <w:rFonts w:ascii="Times New Roman" w:hAnsi="Times New Roman" w:cs="Times New Roman"/>
      <w:b/>
      <w:sz w:val="24"/>
      <w:lang w:val="uk-UA" w:eastAsia="ru-RU"/>
    </w:rPr>
  </w:style>
  <w:style w:type="paragraph" w:customStyle="1" w:styleId="10">
    <w:name w:val="Абзац списка1"/>
    <w:basedOn w:val="Normal"/>
    <w:uiPriority w:val="99"/>
    <w:rsid w:val="005C5C2A"/>
    <w:pPr>
      <w:widowControl/>
      <w:ind w:left="720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5F052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211">
    <w:name w:val="Основной текст (2) + 11"/>
    <w:aliases w:val="5 pt1"/>
    <w:uiPriority w:val="99"/>
    <w:rsid w:val="00773E9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Default">
    <w:name w:val="Default"/>
    <w:uiPriority w:val="99"/>
    <w:rsid w:val="00940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hps">
    <w:name w:val="hps"/>
    <w:uiPriority w:val="99"/>
    <w:rsid w:val="004249AA"/>
  </w:style>
  <w:style w:type="character" w:customStyle="1" w:styleId="a1">
    <w:name w:val="Колонтитул_"/>
    <w:link w:val="11"/>
    <w:uiPriority w:val="99"/>
    <w:locked/>
    <w:rsid w:val="00896DF7"/>
    <w:rPr>
      <w:rFonts w:ascii="Courier New" w:hAnsi="Courier New"/>
      <w:sz w:val="16"/>
      <w:shd w:val="clear" w:color="auto" w:fill="FFFFFF"/>
    </w:rPr>
  </w:style>
  <w:style w:type="paragraph" w:customStyle="1" w:styleId="11">
    <w:name w:val="Колонтитул1"/>
    <w:basedOn w:val="Normal"/>
    <w:link w:val="a1"/>
    <w:uiPriority w:val="99"/>
    <w:rsid w:val="00896DF7"/>
    <w:pPr>
      <w:shd w:val="clear" w:color="auto" w:fill="FFFFFF"/>
      <w:spacing w:line="240" w:lineRule="atLeast"/>
    </w:pPr>
    <w:rPr>
      <w:rFonts w:ascii="Courier New" w:eastAsia="Calibri" w:hAnsi="Courier New" w:cs="Times New Roman"/>
      <w:color w:val="auto"/>
      <w:sz w:val="16"/>
      <w:szCs w:val="20"/>
      <w:shd w:val="clear" w:color="auto" w:fill="FFFFFF"/>
      <w:lang w:val="ru-RU" w:eastAsia="ru-RU"/>
    </w:rPr>
  </w:style>
  <w:style w:type="character" w:customStyle="1" w:styleId="a2">
    <w:name w:val="Колонтитул"/>
    <w:uiPriority w:val="99"/>
    <w:rsid w:val="00B81453"/>
    <w:rPr>
      <w:rFonts w:ascii="Courier New" w:hAnsi="Courier New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Exact">
    <w:name w:val="Основной текст (2) Exact"/>
    <w:uiPriority w:val="99"/>
    <w:rsid w:val="00B81453"/>
    <w:rPr>
      <w:rFonts w:ascii="Times New Roman" w:hAnsi="Times New Roman"/>
      <w:b/>
      <w:u w:val="none"/>
    </w:rPr>
  </w:style>
  <w:style w:type="character" w:customStyle="1" w:styleId="4Exact">
    <w:name w:val="Основной текст (4) Exact"/>
    <w:uiPriority w:val="99"/>
    <w:rsid w:val="00B81453"/>
    <w:rPr>
      <w:rFonts w:ascii="Times New Roman" w:hAnsi="Times New Roman"/>
      <w:b/>
      <w:sz w:val="17"/>
      <w:u w:val="none"/>
    </w:rPr>
  </w:style>
  <w:style w:type="character" w:customStyle="1" w:styleId="12">
    <w:name w:val="Заголовок №1_"/>
    <w:link w:val="13"/>
    <w:uiPriority w:val="99"/>
    <w:locked/>
    <w:rsid w:val="00B81453"/>
    <w:rPr>
      <w:b/>
      <w:sz w:val="38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B81453"/>
    <w:rPr>
      <w:b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81453"/>
    <w:rPr>
      <w:b/>
      <w:sz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81453"/>
    <w:rPr>
      <w:shd w:val="clear" w:color="auto" w:fill="FFFFFF"/>
    </w:rPr>
  </w:style>
  <w:style w:type="character" w:customStyle="1" w:styleId="12pt">
    <w:name w:val="Колонтитул + 12 pt"/>
    <w:uiPriority w:val="99"/>
    <w:rsid w:val="00B81453"/>
    <w:rPr>
      <w:rFonts w:ascii="Courier New" w:hAnsi="Courier New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6">
    <w:name w:val="Основной текст (6)_"/>
    <w:link w:val="61"/>
    <w:uiPriority w:val="99"/>
    <w:locked/>
    <w:rsid w:val="00B81453"/>
    <w:rPr>
      <w:b/>
      <w:i/>
      <w:sz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B81453"/>
    <w:rPr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uiPriority w:val="99"/>
    <w:rsid w:val="00B81453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221">
    <w:name w:val="Заголовок №2 (2)_"/>
    <w:link w:val="222"/>
    <w:uiPriority w:val="99"/>
    <w:locked/>
    <w:rsid w:val="00B81453"/>
    <w:rPr>
      <w:rFonts w:ascii="Lucida Sans Unicode" w:hAnsi="Lucida Sans Unicode"/>
      <w:sz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uiPriority w:val="99"/>
    <w:rsid w:val="00B81453"/>
    <w:rPr>
      <w:rFonts w:ascii="Franklin Gothic Demi Cond" w:hAnsi="Franklin Gothic Demi Cond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30">
    <w:name w:val="Заголовок №2 (3)_"/>
    <w:link w:val="231"/>
    <w:uiPriority w:val="99"/>
    <w:locked/>
    <w:rsid w:val="00B81453"/>
    <w:rPr>
      <w:rFonts w:ascii="Lucida Sans Unicode" w:hAnsi="Lucida Sans Unicode"/>
      <w:sz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uiPriority w:val="99"/>
    <w:rsid w:val="00B8145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5">
    <w:name w:val="Заголовок №2_"/>
    <w:link w:val="26"/>
    <w:uiPriority w:val="99"/>
    <w:locked/>
    <w:rsid w:val="00B81453"/>
    <w:rPr>
      <w:rFonts w:ascii="Lucida Sans Unicode" w:hAnsi="Lucida Sans Unicode"/>
      <w:sz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uiPriority w:val="99"/>
    <w:rsid w:val="00B8145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4PalatinoLinotype">
    <w:name w:val="Заголовок №2 (4) + Palatino Linotype"/>
    <w:aliases w:val="13 pt2"/>
    <w:uiPriority w:val="99"/>
    <w:rsid w:val="00B81453"/>
    <w:rPr>
      <w:rFonts w:ascii="Palatino Linotype" w:hAnsi="Palatino Linotype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00">
    <w:name w:val="Основной текст (10)_"/>
    <w:link w:val="101"/>
    <w:uiPriority w:val="99"/>
    <w:locked/>
    <w:rsid w:val="00B81453"/>
    <w:rPr>
      <w:b/>
      <w:sz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uiPriority w:val="99"/>
    <w:rsid w:val="00B8145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0">
    <w:name w:val="Основной текст (11)_"/>
    <w:link w:val="111"/>
    <w:uiPriority w:val="99"/>
    <w:locked/>
    <w:rsid w:val="00B81453"/>
    <w:rPr>
      <w:rFonts w:ascii="Lucida Sans Unicode" w:hAnsi="Lucida Sans Unicode"/>
      <w:sz w:val="24"/>
      <w:shd w:val="clear" w:color="auto" w:fill="FFFFFF"/>
    </w:rPr>
  </w:style>
  <w:style w:type="character" w:customStyle="1" w:styleId="11Sylfaen">
    <w:name w:val="Основной текст (11) + Sylfaen"/>
    <w:aliases w:val="13 pt1"/>
    <w:uiPriority w:val="99"/>
    <w:rsid w:val="00B81453"/>
    <w:rPr>
      <w:rFonts w:ascii="Sylfaen" w:hAnsi="Sylfae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3pt">
    <w:name w:val="Заголовок №3 + 13 pt"/>
    <w:aliases w:val="Не полужирный2"/>
    <w:uiPriority w:val="99"/>
    <w:rsid w:val="00B8145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uiPriority w:val="99"/>
    <w:rsid w:val="00B81453"/>
    <w:rPr>
      <w:rFonts w:ascii="Sylfaen" w:hAnsi="Sylfaen"/>
      <w:b/>
      <w:color w:val="000000"/>
      <w:spacing w:val="10"/>
      <w:w w:val="100"/>
      <w:position w:val="0"/>
      <w:sz w:val="17"/>
      <w:u w:val="none"/>
      <w:lang w:val="uk-UA" w:eastAsia="uk-UA"/>
    </w:rPr>
  </w:style>
  <w:style w:type="character" w:customStyle="1" w:styleId="60">
    <w:name w:val="Основной текст (6)"/>
    <w:uiPriority w:val="99"/>
    <w:rsid w:val="00B81453"/>
    <w:rPr>
      <w:rFonts w:ascii="Times New Roman" w:hAnsi="Times New Roman"/>
      <w:b/>
      <w:i/>
      <w:color w:val="000000"/>
      <w:spacing w:val="0"/>
      <w:w w:val="100"/>
      <w:position w:val="0"/>
      <w:sz w:val="26"/>
      <w:u w:val="single"/>
      <w:lang w:val="uk-UA" w:eastAsia="uk-UA"/>
    </w:rPr>
  </w:style>
  <w:style w:type="paragraph" w:customStyle="1" w:styleId="40">
    <w:name w:val="Основной текст (4)"/>
    <w:basedOn w:val="Normal"/>
    <w:link w:val="4"/>
    <w:uiPriority w:val="99"/>
    <w:rsid w:val="00B81453"/>
    <w:pPr>
      <w:shd w:val="clear" w:color="auto" w:fill="FFFFFF"/>
      <w:spacing w:line="206" w:lineRule="exact"/>
    </w:pPr>
    <w:rPr>
      <w:rFonts w:ascii="Calibri" w:eastAsia="Calibri" w:hAnsi="Calibri" w:cs="Times New Roman"/>
      <w:b/>
      <w:color w:val="auto"/>
      <w:sz w:val="17"/>
      <w:szCs w:val="20"/>
      <w:shd w:val="clear" w:color="auto" w:fill="FFFFFF"/>
      <w:lang w:val="ru-RU" w:eastAsia="ru-RU"/>
    </w:rPr>
  </w:style>
  <w:style w:type="paragraph" w:customStyle="1" w:styleId="13">
    <w:name w:val="Заголовок №1"/>
    <w:basedOn w:val="Normal"/>
    <w:link w:val="12"/>
    <w:uiPriority w:val="99"/>
    <w:rsid w:val="00B81453"/>
    <w:pPr>
      <w:shd w:val="clear" w:color="auto" w:fill="FFFFFF"/>
      <w:spacing w:after="240" w:line="240" w:lineRule="atLeast"/>
      <w:jc w:val="right"/>
      <w:outlineLvl w:val="0"/>
    </w:pPr>
    <w:rPr>
      <w:rFonts w:ascii="Calibri" w:eastAsia="Calibri" w:hAnsi="Calibri" w:cs="Times New Roman"/>
      <w:b/>
      <w:color w:val="auto"/>
      <w:sz w:val="38"/>
      <w:szCs w:val="20"/>
      <w:shd w:val="clear" w:color="auto" w:fill="FFFFFF"/>
      <w:lang w:val="ru-RU" w:eastAsia="ru-RU"/>
    </w:rPr>
  </w:style>
  <w:style w:type="paragraph" w:customStyle="1" w:styleId="32">
    <w:name w:val="Основной текст (3)"/>
    <w:basedOn w:val="Normal"/>
    <w:link w:val="31"/>
    <w:uiPriority w:val="99"/>
    <w:rsid w:val="00B81453"/>
    <w:pPr>
      <w:shd w:val="clear" w:color="auto" w:fill="FFFFFF"/>
      <w:spacing w:before="240" w:after="1860" w:line="288" w:lineRule="exact"/>
      <w:jc w:val="center"/>
    </w:pPr>
    <w:rPr>
      <w:rFonts w:ascii="Calibri" w:eastAsia="Calibri" w:hAnsi="Calibri" w:cs="Times New Roman"/>
      <w:b/>
      <w:color w:val="auto"/>
      <w:sz w:val="20"/>
      <w:szCs w:val="20"/>
      <w:shd w:val="clear" w:color="auto" w:fill="FFFFFF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B81453"/>
    <w:pPr>
      <w:shd w:val="clear" w:color="auto" w:fill="FFFFFF"/>
      <w:spacing w:after="900" w:line="274" w:lineRule="exact"/>
    </w:pPr>
    <w:rPr>
      <w:rFonts w:ascii="Calibri" w:eastAsia="Calibri" w:hAnsi="Calibri" w:cs="Times New Roman"/>
      <w:color w:val="auto"/>
      <w:sz w:val="20"/>
      <w:szCs w:val="20"/>
      <w:shd w:val="clear" w:color="auto" w:fill="FFFFFF"/>
      <w:lang w:val="ru-RU" w:eastAsia="ru-RU"/>
    </w:rPr>
  </w:style>
  <w:style w:type="paragraph" w:customStyle="1" w:styleId="61">
    <w:name w:val="Основной текст (6)1"/>
    <w:basedOn w:val="Normal"/>
    <w:link w:val="6"/>
    <w:uiPriority w:val="99"/>
    <w:rsid w:val="00B81453"/>
    <w:pPr>
      <w:shd w:val="clear" w:color="auto" w:fill="FFFFFF"/>
      <w:spacing w:before="900" w:after="300" w:line="240" w:lineRule="atLeast"/>
      <w:jc w:val="right"/>
    </w:pPr>
    <w:rPr>
      <w:rFonts w:ascii="Calibri" w:eastAsia="Calibri" w:hAnsi="Calibri" w:cs="Times New Roman"/>
      <w:b/>
      <w:i/>
      <w:color w:val="auto"/>
      <w:sz w:val="26"/>
      <w:szCs w:val="20"/>
      <w:shd w:val="clear" w:color="auto" w:fill="FFFFFF"/>
      <w:lang w:val="ru-RU" w:eastAsia="ru-RU"/>
    </w:rPr>
  </w:style>
  <w:style w:type="paragraph" w:customStyle="1" w:styleId="70">
    <w:name w:val="Основной текст (7)"/>
    <w:basedOn w:val="Normal"/>
    <w:link w:val="7"/>
    <w:uiPriority w:val="99"/>
    <w:rsid w:val="00B81453"/>
    <w:pPr>
      <w:shd w:val="clear" w:color="auto" w:fill="FFFFFF"/>
      <w:spacing w:after="240" w:line="240" w:lineRule="atLeast"/>
      <w:jc w:val="both"/>
    </w:pPr>
    <w:rPr>
      <w:rFonts w:ascii="Calibri" w:eastAsia="Calibri" w:hAnsi="Calibri" w:cs="Times New Roman"/>
      <w:color w:val="auto"/>
      <w:sz w:val="20"/>
      <w:szCs w:val="20"/>
      <w:shd w:val="clear" w:color="auto" w:fill="FFFFFF"/>
      <w:lang w:val="ru-RU" w:eastAsia="ru-RU"/>
    </w:rPr>
  </w:style>
  <w:style w:type="paragraph" w:customStyle="1" w:styleId="222">
    <w:name w:val="Заголовок №2 (2)"/>
    <w:basedOn w:val="Normal"/>
    <w:link w:val="221"/>
    <w:uiPriority w:val="99"/>
    <w:rsid w:val="00B81453"/>
    <w:pPr>
      <w:shd w:val="clear" w:color="auto" w:fill="FFFFFF"/>
      <w:spacing w:before="540"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Cs w:val="20"/>
      <w:shd w:val="clear" w:color="auto" w:fill="FFFFFF"/>
      <w:lang w:val="ru-RU" w:eastAsia="ru-RU"/>
    </w:rPr>
  </w:style>
  <w:style w:type="paragraph" w:customStyle="1" w:styleId="231">
    <w:name w:val="Заголовок №2 (3)"/>
    <w:basedOn w:val="Normal"/>
    <w:link w:val="230"/>
    <w:uiPriority w:val="99"/>
    <w:rsid w:val="00B81453"/>
    <w:pPr>
      <w:shd w:val="clear" w:color="auto" w:fill="FFFFFF"/>
      <w:spacing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 w:val="26"/>
      <w:szCs w:val="20"/>
      <w:shd w:val="clear" w:color="auto" w:fill="FFFFFF"/>
      <w:lang w:val="ru-RU" w:eastAsia="ru-RU"/>
    </w:rPr>
  </w:style>
  <w:style w:type="paragraph" w:customStyle="1" w:styleId="26">
    <w:name w:val="Заголовок №2"/>
    <w:basedOn w:val="Normal"/>
    <w:link w:val="25"/>
    <w:uiPriority w:val="99"/>
    <w:rsid w:val="00B81453"/>
    <w:pPr>
      <w:shd w:val="clear" w:color="auto" w:fill="FFFFFF"/>
      <w:spacing w:after="840"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Cs w:val="20"/>
      <w:shd w:val="clear" w:color="auto" w:fill="FFFFFF"/>
      <w:lang w:val="ru-RU" w:eastAsia="ru-RU"/>
    </w:rPr>
  </w:style>
  <w:style w:type="paragraph" w:customStyle="1" w:styleId="101">
    <w:name w:val="Основной текст (10)"/>
    <w:basedOn w:val="Normal"/>
    <w:link w:val="100"/>
    <w:uiPriority w:val="99"/>
    <w:rsid w:val="00B81453"/>
    <w:pPr>
      <w:shd w:val="clear" w:color="auto" w:fill="FFFFFF"/>
      <w:spacing w:line="442" w:lineRule="exact"/>
    </w:pPr>
    <w:rPr>
      <w:rFonts w:ascii="Calibri" w:eastAsia="Calibri" w:hAnsi="Calibri" w:cs="Times New Roman"/>
      <w:b/>
      <w:color w:val="auto"/>
      <w:sz w:val="19"/>
      <w:szCs w:val="20"/>
      <w:shd w:val="clear" w:color="auto" w:fill="FFFFFF"/>
      <w:lang w:val="ru-RU" w:eastAsia="ru-RU"/>
    </w:rPr>
  </w:style>
  <w:style w:type="paragraph" w:customStyle="1" w:styleId="111">
    <w:name w:val="Основной текст (11)"/>
    <w:basedOn w:val="Normal"/>
    <w:link w:val="110"/>
    <w:uiPriority w:val="99"/>
    <w:rsid w:val="00B81453"/>
    <w:pPr>
      <w:shd w:val="clear" w:color="auto" w:fill="FFFFFF"/>
      <w:spacing w:line="442" w:lineRule="exact"/>
    </w:pPr>
    <w:rPr>
      <w:rFonts w:ascii="Lucida Sans Unicode" w:eastAsia="Calibri" w:hAnsi="Lucida Sans Unicode" w:cs="Times New Roman"/>
      <w:color w:val="auto"/>
      <w:szCs w:val="20"/>
      <w:shd w:val="clear" w:color="auto" w:fill="FFFFFF"/>
      <w:lang w:val="ru-RU" w:eastAsia="ru-RU"/>
    </w:rPr>
  </w:style>
  <w:style w:type="character" w:customStyle="1" w:styleId="FooterChar1">
    <w:name w:val="Footer Char1"/>
    <w:uiPriority w:val="99"/>
    <w:locked/>
    <w:rsid w:val="00B81453"/>
    <w:rPr>
      <w:rFonts w:ascii="Times New Roman" w:hAnsi="Times New Roman"/>
      <w:sz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B8145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locked/>
    <w:rsid w:val="00B81453"/>
    <w:rPr>
      <w:rFonts w:cs="Times New Roman"/>
      <w:b/>
    </w:rPr>
  </w:style>
  <w:style w:type="paragraph" w:customStyle="1" w:styleId="14">
    <w:name w:val="Абзац списку1"/>
    <w:basedOn w:val="Normal"/>
    <w:uiPriority w:val="99"/>
    <w:rsid w:val="00B81453"/>
    <w:pPr>
      <w:ind w:left="720"/>
      <w:contextualSpacing/>
    </w:pPr>
    <w:rPr>
      <w:rFonts w:eastAsia="Calibri"/>
    </w:rPr>
  </w:style>
  <w:style w:type="paragraph" w:customStyle="1" w:styleId="112">
    <w:name w:val="Абзац списку11"/>
    <w:basedOn w:val="Normal"/>
    <w:uiPriority w:val="99"/>
    <w:rsid w:val="00B81453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B81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81453"/>
    <w:rPr>
      <w:rFonts w:ascii="Courier New" w:hAnsi="Courier New" w:cs="Times New Roman"/>
      <w:lang w:val="ru-RU" w:eastAsia="ru-RU"/>
    </w:rPr>
  </w:style>
  <w:style w:type="paragraph" w:customStyle="1" w:styleId="WW-DefaultStyle">
    <w:name w:val="WW-Default Style"/>
    <w:uiPriority w:val="99"/>
    <w:rsid w:val="00B81453"/>
    <w:pPr>
      <w:suppressAutoHyphens/>
      <w:spacing w:after="200" w:line="276" w:lineRule="auto"/>
    </w:pPr>
    <w:rPr>
      <w:rFonts w:cs="Calibri"/>
      <w:kern w:val="1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B81453"/>
    <w:pPr>
      <w:widowControl/>
      <w:spacing w:after="120"/>
    </w:pPr>
    <w:rPr>
      <w:rFonts w:ascii="Calibri" w:eastAsia="Calibri" w:hAnsi="Calibri" w:cs="Times New Roman"/>
      <w:color w:val="auto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453"/>
    <w:rPr>
      <w:rFonts w:cs="Times New Roman"/>
      <w:sz w:val="24"/>
      <w:lang w:val="uk-UA" w:eastAsia="ru-RU"/>
    </w:rPr>
  </w:style>
  <w:style w:type="paragraph" w:customStyle="1" w:styleId="1">
    <w:name w:val="Нумерация 1"/>
    <w:uiPriority w:val="99"/>
    <w:rsid w:val="00B81453"/>
    <w:pPr>
      <w:numPr>
        <w:numId w:val="23"/>
      </w:numPr>
      <w:jc w:val="both"/>
    </w:pPr>
    <w:rPr>
      <w:rFonts w:ascii="Times New Roman" w:hAnsi="Times New Roman"/>
      <w:b/>
      <w:noProof/>
      <w:color w:val="000000"/>
      <w:sz w:val="24"/>
      <w:szCs w:val="20"/>
    </w:rPr>
  </w:style>
  <w:style w:type="paragraph" w:customStyle="1" w:styleId="2">
    <w:name w:val="Нумерация 2"/>
    <w:basedOn w:val="1"/>
    <w:uiPriority w:val="99"/>
    <w:rsid w:val="00B81453"/>
    <w:pPr>
      <w:numPr>
        <w:ilvl w:val="1"/>
      </w:numPr>
      <w:snapToGrid w:val="0"/>
    </w:pPr>
    <w:rPr>
      <w:b w:val="0"/>
      <w:noProof w:val="0"/>
      <w:color w:val="auto"/>
    </w:rPr>
  </w:style>
  <w:style w:type="character" w:styleId="PageNumber">
    <w:name w:val="page number"/>
    <w:basedOn w:val="DefaultParagraphFont"/>
    <w:uiPriority w:val="99"/>
    <w:rsid w:val="00B81453"/>
    <w:rPr>
      <w:rFonts w:cs="Times New Roman"/>
    </w:rPr>
  </w:style>
  <w:style w:type="paragraph" w:customStyle="1" w:styleId="33">
    <w:name w:val="Нумерация 3"/>
    <w:basedOn w:val="2"/>
    <w:autoRedefine/>
    <w:uiPriority w:val="99"/>
    <w:rsid w:val="00B81453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Emphasis">
    <w:name w:val="Emphasis"/>
    <w:basedOn w:val="DefaultParagraphFont"/>
    <w:uiPriority w:val="99"/>
    <w:qFormat/>
    <w:locked/>
    <w:rsid w:val="00B81453"/>
    <w:rPr>
      <w:rFonts w:cs="Times New Roman"/>
      <w:i/>
    </w:rPr>
  </w:style>
  <w:style w:type="paragraph" w:customStyle="1" w:styleId="xl116">
    <w:name w:val="xl116"/>
    <w:basedOn w:val="Normal"/>
    <w:uiPriority w:val="99"/>
    <w:rsid w:val="00B814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Normal"/>
    <w:uiPriority w:val="99"/>
    <w:rsid w:val="00B814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Normal"/>
    <w:uiPriority w:val="99"/>
    <w:rsid w:val="00B814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Normal"/>
    <w:uiPriority w:val="99"/>
    <w:rsid w:val="00B814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Normal"/>
    <w:uiPriority w:val="99"/>
    <w:rsid w:val="00B814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8145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1453"/>
    <w:rPr>
      <w:rFonts w:ascii="Microsoft Sans Serif" w:hAnsi="Microsoft Sans Serif" w:cs="Times New Roman"/>
      <w:color w:val="000000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11</Pages>
  <Words>2105</Words>
  <Characters>12005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2018-05-11T08:29:00Z</cp:lastPrinted>
  <dcterms:created xsi:type="dcterms:W3CDTF">2020-04-24T12:43:00Z</dcterms:created>
  <dcterms:modified xsi:type="dcterms:W3CDTF">2020-06-17T19:00:00Z</dcterms:modified>
</cp:coreProperties>
</file>