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5515" w14:textId="35EAE771" w:rsidR="00F5266C" w:rsidRPr="00D373F0" w:rsidRDefault="0059203D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Технологія та обладнання сушіння </w:t>
      </w:r>
      <w:r w:rsidR="00FB62A8">
        <w:rPr>
          <w:rFonts w:ascii="Times New Roman" w:hAnsi="Times New Roman"/>
          <w:b/>
          <w:bCs/>
          <w:sz w:val="24"/>
          <w:szCs w:val="24"/>
        </w:rPr>
        <w:t>подрібненої деревини</w:t>
      </w:r>
    </w:p>
    <w:p w14:paraId="1485EF75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1401366" w14:textId="3499DE78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Кафедра </w:t>
      </w:r>
      <w:r w:rsidR="00D373F0">
        <w:rPr>
          <w:rFonts w:ascii="Times New Roman" w:hAnsi="Times New Roman"/>
          <w:b/>
          <w:bCs/>
          <w:sz w:val="24"/>
          <w:szCs w:val="24"/>
        </w:rPr>
        <w:t>технологій та дизайну виробів з деревини</w:t>
      </w:r>
    </w:p>
    <w:p w14:paraId="42351D3A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AAF069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D21E322" w14:textId="14130D24" w:rsidR="00F5266C" w:rsidRPr="00F5266C" w:rsidRDefault="00470652" w:rsidP="0047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Пінчевська Олена Олексіївна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. н.,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професор</w:t>
            </w:r>
          </w:p>
        </w:tc>
      </w:tr>
      <w:tr w:rsidR="00F5266C" w:rsidRPr="00F5266C" w14:paraId="5CAF3172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1864D69C" w:rsidR="00F5266C" w:rsidRPr="00D373F0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6/4ск</w:t>
            </w:r>
          </w:p>
        </w:tc>
      </w:tr>
      <w:tr w:rsidR="00F5266C" w:rsidRPr="00F5266C" w14:paraId="5FAD419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246C9CEB" w:rsidR="00F5266C" w:rsidRPr="00D373F0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5266C" w:rsidRPr="00F5266C" w14:paraId="3EC6AD00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26B26043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F5266C" w:rsidRPr="00F5266C" w14:paraId="1750442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24464096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45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 w:rsidR="0044262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15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 лекцій, </w:t>
            </w:r>
            <w:r w:rsidR="0044262D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 </w:t>
            </w:r>
            <w:r w:rsidR="0044262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них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05F3D9E5" w14:textId="1A60D316" w:rsidR="003D62D4" w:rsidRPr="003D62D4" w:rsidRDefault="003D62D4" w:rsidP="003D62D4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3D62D4">
        <w:rPr>
          <w:rFonts w:ascii="Times New Roman" w:hAnsi="Times New Roman"/>
          <w:spacing w:val="-6"/>
          <w:sz w:val="24"/>
          <w:szCs w:val="24"/>
        </w:rPr>
        <w:t xml:space="preserve">Курс відкриває можливості опанування технологій, що забезпечують довговічність та надійність виробів із </w:t>
      </w:r>
      <w:r w:rsidR="00FB62A8">
        <w:rPr>
          <w:rFonts w:ascii="Times New Roman" w:hAnsi="Times New Roman"/>
          <w:spacing w:val="-6"/>
          <w:sz w:val="24"/>
          <w:szCs w:val="24"/>
        </w:rPr>
        <w:t>подрібненої деревини</w:t>
      </w:r>
      <w:r w:rsidRPr="003D62D4">
        <w:rPr>
          <w:rFonts w:ascii="Times New Roman" w:hAnsi="Times New Roman"/>
          <w:spacing w:val="-6"/>
          <w:sz w:val="24"/>
          <w:szCs w:val="24"/>
        </w:rPr>
        <w:t xml:space="preserve">. </w:t>
      </w:r>
      <w:r w:rsidR="00FB62A8" w:rsidRPr="00FB62A8">
        <w:rPr>
          <w:rFonts w:ascii="Times New Roman" w:hAnsi="Times New Roman"/>
        </w:rPr>
        <w:t xml:space="preserve">Сушіння подрібненої деревини (тріска, стружка, тирса, волокно) є ключовою операцією у виробництві </w:t>
      </w:r>
      <w:r w:rsidR="00FB62A8" w:rsidRPr="00356DC7">
        <w:rPr>
          <w:rStyle w:val="a3"/>
          <w:rFonts w:ascii="Times New Roman" w:hAnsi="Times New Roman"/>
          <w:b w:val="0"/>
        </w:rPr>
        <w:t xml:space="preserve">ДСП, </w:t>
      </w:r>
      <w:r w:rsidR="00FB62A8" w:rsidRPr="00356DC7">
        <w:rPr>
          <w:rStyle w:val="a3"/>
          <w:rFonts w:ascii="Times New Roman" w:hAnsi="Times New Roman"/>
          <w:b w:val="0"/>
          <w:lang w:val="en-US"/>
        </w:rPr>
        <w:t>MDF</w:t>
      </w:r>
      <w:r w:rsidR="00FB62A8" w:rsidRPr="00356DC7">
        <w:rPr>
          <w:rStyle w:val="a3"/>
          <w:rFonts w:ascii="Times New Roman" w:hAnsi="Times New Roman"/>
          <w:b w:val="0"/>
        </w:rPr>
        <w:t>, пелет, брикетів, OSB та біопалива</w:t>
      </w:r>
      <w:r w:rsidR="00FB62A8" w:rsidRPr="00356DC7">
        <w:rPr>
          <w:rFonts w:ascii="Times New Roman" w:hAnsi="Times New Roman"/>
          <w:b/>
        </w:rPr>
        <w:t>.</w:t>
      </w:r>
      <w:r w:rsidR="00FB62A8" w:rsidRPr="00FB62A8">
        <w:rPr>
          <w:rFonts w:ascii="Times New Roman" w:hAnsi="Times New Roman"/>
        </w:rPr>
        <w:t xml:space="preserve"> Мета процесу — знизити вологість матеріалу до рівня, що забезпечує ефективне пресування, склеювання або спалювання.</w:t>
      </w:r>
      <w:r w:rsidRPr="00E56619">
        <w:rPr>
          <w:rFonts w:ascii="Times New Roman" w:hAnsi="Times New Roman"/>
          <w:spacing w:val="-6"/>
          <w:sz w:val="24"/>
          <w:szCs w:val="24"/>
        </w:rPr>
        <w:t>.</w:t>
      </w:r>
      <w:r w:rsidRPr="003D62D4">
        <w:rPr>
          <w:rFonts w:ascii="Times New Roman" w:hAnsi="Times New Roman"/>
          <w:spacing w:val="-6"/>
          <w:sz w:val="24"/>
          <w:szCs w:val="24"/>
        </w:rPr>
        <w:t xml:space="preserve"> Вивчення цього курсу дозволить не лише зрозуміти </w:t>
      </w:r>
      <w:r w:rsidR="00E56619">
        <w:rPr>
          <w:rFonts w:ascii="Times New Roman" w:hAnsi="Times New Roman"/>
          <w:spacing w:val="-6"/>
          <w:sz w:val="24"/>
          <w:szCs w:val="24"/>
        </w:rPr>
        <w:t xml:space="preserve">особливість видалення вологи з </w:t>
      </w:r>
      <w:r w:rsidR="00FB62A8">
        <w:rPr>
          <w:rFonts w:ascii="Times New Roman" w:hAnsi="Times New Roman"/>
          <w:spacing w:val="-6"/>
          <w:sz w:val="24"/>
          <w:szCs w:val="24"/>
        </w:rPr>
        <w:t>подрібненої деревини</w:t>
      </w:r>
      <w:r w:rsidRPr="003D62D4">
        <w:rPr>
          <w:rFonts w:ascii="Times New Roman" w:hAnsi="Times New Roman"/>
          <w:spacing w:val="-6"/>
          <w:sz w:val="24"/>
          <w:szCs w:val="24"/>
        </w:rPr>
        <w:t xml:space="preserve">, а й активно впроваджувати інноваційні методи </w:t>
      </w:r>
      <w:r w:rsidR="00E56619">
        <w:rPr>
          <w:rFonts w:ascii="Times New Roman" w:hAnsi="Times New Roman"/>
          <w:spacing w:val="-6"/>
          <w:sz w:val="24"/>
          <w:szCs w:val="24"/>
        </w:rPr>
        <w:t>сушіння</w:t>
      </w:r>
      <w:r w:rsidRPr="003D62D4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56619">
        <w:rPr>
          <w:rFonts w:ascii="Times New Roman" w:hAnsi="Times New Roman"/>
          <w:spacing w:val="-6"/>
          <w:sz w:val="24"/>
          <w:szCs w:val="24"/>
        </w:rPr>
        <w:t>зниження енергоспоживання</w:t>
      </w:r>
      <w:r w:rsidRPr="003D62D4">
        <w:rPr>
          <w:rFonts w:ascii="Times New Roman" w:hAnsi="Times New Roman"/>
          <w:spacing w:val="-6"/>
          <w:sz w:val="24"/>
          <w:szCs w:val="24"/>
        </w:rPr>
        <w:t>.</w:t>
      </w:r>
    </w:p>
    <w:p w14:paraId="76FAE1FB" w14:textId="23E11F41" w:rsidR="003D62D4" w:rsidRPr="003D62D4" w:rsidRDefault="003D62D4" w:rsidP="003D62D4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3D62D4">
        <w:rPr>
          <w:rFonts w:ascii="Times New Roman" w:hAnsi="Times New Roman"/>
          <w:spacing w:val="-6"/>
          <w:sz w:val="24"/>
          <w:szCs w:val="24"/>
        </w:rPr>
        <w:t xml:space="preserve">Дисципліна знайомить з </w:t>
      </w:r>
      <w:r w:rsidR="00E56619">
        <w:rPr>
          <w:rFonts w:ascii="Times New Roman" w:hAnsi="Times New Roman"/>
          <w:spacing w:val="-6"/>
          <w:sz w:val="24"/>
          <w:szCs w:val="24"/>
        </w:rPr>
        <w:t xml:space="preserve">особливостями  розподілу початкової вологості </w:t>
      </w:r>
      <w:r w:rsidR="00FB62A8">
        <w:rPr>
          <w:rFonts w:ascii="Times New Roman" w:hAnsi="Times New Roman"/>
          <w:spacing w:val="-6"/>
          <w:sz w:val="24"/>
          <w:szCs w:val="24"/>
        </w:rPr>
        <w:t>подрібненої деревини</w:t>
      </w:r>
      <w:r w:rsidRPr="003D62D4">
        <w:rPr>
          <w:rFonts w:ascii="Times New Roman" w:hAnsi="Times New Roman"/>
          <w:spacing w:val="-6"/>
          <w:sz w:val="24"/>
          <w:szCs w:val="24"/>
        </w:rPr>
        <w:t xml:space="preserve">, пояснює вплив </w:t>
      </w:r>
      <w:r w:rsidR="00E56619">
        <w:rPr>
          <w:rFonts w:ascii="Times New Roman" w:hAnsi="Times New Roman"/>
          <w:spacing w:val="-6"/>
          <w:sz w:val="24"/>
          <w:szCs w:val="24"/>
        </w:rPr>
        <w:t>цього на досягнення розподілу кінцевої вологості</w:t>
      </w:r>
      <w:r w:rsidRPr="003D62D4">
        <w:rPr>
          <w:rFonts w:ascii="Times New Roman" w:hAnsi="Times New Roman"/>
          <w:spacing w:val="-6"/>
          <w:sz w:val="24"/>
          <w:szCs w:val="24"/>
        </w:rPr>
        <w:t xml:space="preserve">. </w:t>
      </w:r>
      <w:r w:rsidR="00E56619">
        <w:rPr>
          <w:rFonts w:ascii="Times New Roman" w:hAnsi="Times New Roman"/>
          <w:spacing w:val="-6"/>
          <w:sz w:val="24"/>
          <w:szCs w:val="24"/>
        </w:rPr>
        <w:t xml:space="preserve">Порівняно з сушінням пиломатеріалів  </w:t>
      </w:r>
      <w:r w:rsidR="00FB62A8">
        <w:rPr>
          <w:rFonts w:ascii="Times New Roman" w:hAnsi="Times New Roman"/>
          <w:spacing w:val="-6"/>
          <w:sz w:val="24"/>
          <w:szCs w:val="24"/>
        </w:rPr>
        <w:t>подрібнену деревину слід висушувати у рухливому стані</w:t>
      </w:r>
      <w:r w:rsidR="00E56619">
        <w:rPr>
          <w:rFonts w:ascii="Times New Roman" w:hAnsi="Times New Roman"/>
          <w:spacing w:val="-6"/>
          <w:sz w:val="24"/>
          <w:szCs w:val="24"/>
        </w:rPr>
        <w:t xml:space="preserve">. </w:t>
      </w:r>
      <w:r w:rsidRPr="003D62D4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FB62A8">
        <w:rPr>
          <w:rFonts w:ascii="Times New Roman" w:hAnsi="Times New Roman"/>
          <w:spacing w:val="-6"/>
          <w:sz w:val="24"/>
          <w:szCs w:val="24"/>
        </w:rPr>
        <w:t>Т</w:t>
      </w:r>
      <w:r w:rsidR="00E56619">
        <w:rPr>
          <w:rFonts w:ascii="Times New Roman" w:hAnsi="Times New Roman"/>
          <w:spacing w:val="-6"/>
          <w:sz w:val="24"/>
          <w:szCs w:val="24"/>
        </w:rPr>
        <w:t>ривалість процесу є  незначною і вимірюється у хвилинах, це впливає на енергетичні витрати та особливість конструкцій сушарок.</w:t>
      </w:r>
    </w:p>
    <w:p w14:paraId="57D6BAB0" w14:textId="349652D1" w:rsidR="00F5266C" w:rsidRPr="00F5266C" w:rsidRDefault="00F5266C" w:rsidP="00F5266C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F5266C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14:paraId="63C4D6CA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</w:p>
    <w:p w14:paraId="1170EFF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Теми лекцій:</w:t>
      </w:r>
    </w:p>
    <w:p w14:paraId="34B2450C" w14:textId="4C8D6109" w:rsidR="00F5266C" w:rsidRPr="00F5266C" w:rsidRDefault="00F5266C" w:rsidP="00093D0D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 w:rsidRPr="00F5266C">
        <w:rPr>
          <w:rFonts w:ascii="Times New Roman" w:hAnsi="Times New Roman"/>
          <w:bCs/>
          <w:sz w:val="24"/>
          <w:szCs w:val="24"/>
        </w:rPr>
        <w:t xml:space="preserve">1. </w:t>
      </w:r>
      <w:r w:rsidR="003D62D4">
        <w:rPr>
          <w:rFonts w:ascii="Times New Roman" w:hAnsi="Times New Roman"/>
          <w:bCs/>
          <w:sz w:val="24"/>
          <w:szCs w:val="24"/>
        </w:rPr>
        <w:t xml:space="preserve">Вступ </w:t>
      </w:r>
      <w:r w:rsidR="003D3988">
        <w:rPr>
          <w:rFonts w:ascii="Times New Roman" w:hAnsi="Times New Roman"/>
          <w:sz w:val="24"/>
          <w:szCs w:val="24"/>
        </w:rPr>
        <w:t xml:space="preserve">Властивості </w:t>
      </w:r>
      <w:r w:rsidR="00FB62A8">
        <w:rPr>
          <w:rFonts w:ascii="Times New Roman" w:hAnsi="Times New Roman"/>
          <w:sz w:val="24"/>
          <w:szCs w:val="24"/>
        </w:rPr>
        <w:t>та походження подрібненої деревини</w:t>
      </w:r>
      <w:r w:rsidR="003D62D4" w:rsidRPr="003D62D4"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 w:rsidR="0044262D">
        <w:rPr>
          <w:rFonts w:ascii="Times New Roman" w:hAnsi="Times New Roman"/>
          <w:bCs/>
          <w:sz w:val="24"/>
          <w:szCs w:val="24"/>
        </w:rPr>
        <w:t>2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14B76868" w14:textId="631A42A8" w:rsidR="00F5266C" w:rsidRPr="00F5266C" w:rsidRDefault="003D62D4" w:rsidP="00093D0D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F5266C" w:rsidRPr="00F5266C">
        <w:rPr>
          <w:rFonts w:ascii="Times New Roman" w:hAnsi="Times New Roman"/>
          <w:bCs/>
          <w:sz w:val="24"/>
          <w:szCs w:val="24"/>
        </w:rPr>
        <w:t>.</w:t>
      </w:r>
      <w:r w:rsidR="00F5266C" w:rsidRPr="00F5266C">
        <w:rPr>
          <w:rFonts w:ascii="Times New Roman" w:hAnsi="Times New Roman"/>
          <w:sz w:val="24"/>
          <w:szCs w:val="24"/>
        </w:rPr>
        <w:t xml:space="preserve"> </w:t>
      </w:r>
      <w:r w:rsidRPr="003D62D4">
        <w:rPr>
          <w:rFonts w:ascii="Times New Roman" w:hAnsi="Times New Roman"/>
          <w:sz w:val="24"/>
          <w:szCs w:val="24"/>
        </w:rPr>
        <w:t xml:space="preserve">Способи </w:t>
      </w:r>
      <w:r w:rsidR="003D3988">
        <w:rPr>
          <w:rFonts w:ascii="Times New Roman" w:hAnsi="Times New Roman"/>
          <w:sz w:val="24"/>
          <w:szCs w:val="24"/>
        </w:rPr>
        <w:t xml:space="preserve">отримання </w:t>
      </w:r>
      <w:r w:rsidR="005A7395">
        <w:rPr>
          <w:rFonts w:ascii="Times New Roman" w:hAnsi="Times New Roman"/>
          <w:sz w:val="24"/>
          <w:szCs w:val="24"/>
        </w:rPr>
        <w:t>подрібненої деревини</w:t>
      </w:r>
      <w:r w:rsidRPr="003D62D4">
        <w:rPr>
          <w:rFonts w:ascii="Times New Roman" w:hAnsi="Times New Roman"/>
          <w:sz w:val="24"/>
          <w:szCs w:val="24"/>
        </w:rPr>
        <w:t xml:space="preserve"> </w:t>
      </w:r>
      <w:r w:rsidR="00F5266C" w:rsidRPr="00F5266C">
        <w:rPr>
          <w:rFonts w:ascii="Times New Roman" w:hAnsi="Times New Roman"/>
          <w:sz w:val="24"/>
          <w:szCs w:val="24"/>
        </w:rPr>
        <w:t>(2 год).</w:t>
      </w:r>
    </w:p>
    <w:p w14:paraId="5B2D2B7B" w14:textId="6586728C" w:rsidR="00F5266C" w:rsidRPr="00F5266C" w:rsidRDefault="003D62D4" w:rsidP="00093D0D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5266C" w:rsidRPr="00F5266C">
        <w:rPr>
          <w:rFonts w:ascii="Times New Roman" w:hAnsi="Times New Roman"/>
          <w:sz w:val="24"/>
          <w:szCs w:val="24"/>
        </w:rPr>
        <w:t xml:space="preserve">. </w:t>
      </w:r>
      <w:r w:rsidR="003D3988">
        <w:rPr>
          <w:rFonts w:ascii="Times New Roman" w:hAnsi="Times New Roman"/>
          <w:sz w:val="24"/>
          <w:szCs w:val="24"/>
        </w:rPr>
        <w:t xml:space="preserve">Особливості сушіння </w:t>
      </w:r>
      <w:r w:rsidR="005A7395">
        <w:rPr>
          <w:rFonts w:ascii="Times New Roman" w:hAnsi="Times New Roman"/>
          <w:sz w:val="24"/>
          <w:szCs w:val="24"/>
        </w:rPr>
        <w:t>подрібненої деревини</w:t>
      </w:r>
      <w:r w:rsidR="00F5266C" w:rsidRPr="00F5266C">
        <w:rPr>
          <w:rFonts w:ascii="Times New Roman" w:hAnsi="Times New Roman"/>
          <w:sz w:val="24"/>
          <w:szCs w:val="24"/>
        </w:rPr>
        <w:t xml:space="preserve"> (</w:t>
      </w:r>
      <w:r w:rsidR="0044262D">
        <w:rPr>
          <w:rFonts w:ascii="Times New Roman" w:hAnsi="Times New Roman"/>
          <w:sz w:val="24"/>
          <w:szCs w:val="24"/>
        </w:rPr>
        <w:t>3</w:t>
      </w:r>
      <w:r w:rsidR="00F5266C" w:rsidRPr="00F5266C">
        <w:rPr>
          <w:rFonts w:ascii="Times New Roman" w:hAnsi="Times New Roman"/>
          <w:sz w:val="24"/>
          <w:szCs w:val="24"/>
        </w:rPr>
        <w:t xml:space="preserve"> год).</w:t>
      </w:r>
    </w:p>
    <w:p w14:paraId="6EE9F562" w14:textId="726B4606" w:rsidR="00F5266C" w:rsidRDefault="003D62D4" w:rsidP="00093D0D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F5266C" w:rsidRPr="00F5266C">
        <w:rPr>
          <w:rFonts w:ascii="Times New Roman" w:hAnsi="Times New Roman"/>
          <w:bCs/>
          <w:sz w:val="24"/>
          <w:szCs w:val="24"/>
        </w:rPr>
        <w:t>.</w:t>
      </w:r>
      <w:r w:rsidR="00F5266C" w:rsidRPr="00F5266C">
        <w:rPr>
          <w:rFonts w:ascii="Times New Roman" w:hAnsi="Times New Roman"/>
          <w:sz w:val="24"/>
          <w:szCs w:val="24"/>
        </w:rPr>
        <w:t xml:space="preserve"> </w:t>
      </w:r>
      <w:r w:rsidRPr="003D62D4">
        <w:rPr>
          <w:rFonts w:ascii="Times New Roman" w:hAnsi="Times New Roman"/>
          <w:sz w:val="24"/>
          <w:szCs w:val="24"/>
        </w:rPr>
        <w:t xml:space="preserve">Теоретичні основи та </w:t>
      </w:r>
      <w:r w:rsidR="003D3988">
        <w:rPr>
          <w:rFonts w:ascii="Times New Roman" w:hAnsi="Times New Roman"/>
          <w:sz w:val="24"/>
          <w:szCs w:val="24"/>
        </w:rPr>
        <w:t xml:space="preserve">режими сушіння </w:t>
      </w:r>
      <w:r w:rsidR="005A7395">
        <w:rPr>
          <w:rFonts w:ascii="Times New Roman" w:hAnsi="Times New Roman"/>
          <w:sz w:val="24"/>
          <w:szCs w:val="24"/>
        </w:rPr>
        <w:t>подрібненої деревини</w:t>
      </w:r>
      <w:r w:rsidR="003D3988">
        <w:rPr>
          <w:rFonts w:ascii="Times New Roman" w:hAnsi="Times New Roman"/>
          <w:sz w:val="24"/>
          <w:szCs w:val="24"/>
        </w:rPr>
        <w:t xml:space="preserve"> </w:t>
      </w:r>
      <w:r w:rsidRPr="003D62D4">
        <w:rPr>
          <w:rFonts w:ascii="Times New Roman" w:hAnsi="Times New Roman"/>
          <w:sz w:val="24"/>
          <w:szCs w:val="24"/>
        </w:rPr>
        <w:t xml:space="preserve">. </w:t>
      </w:r>
      <w:r w:rsidR="00F5266C" w:rsidRPr="00F5266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 w:rsidR="00F5266C" w:rsidRPr="00F5266C">
        <w:rPr>
          <w:rFonts w:ascii="Times New Roman" w:hAnsi="Times New Roman"/>
          <w:sz w:val="24"/>
          <w:szCs w:val="24"/>
        </w:rPr>
        <w:t xml:space="preserve"> год)</w:t>
      </w:r>
      <w:r w:rsidR="00F5266C" w:rsidRPr="00F5266C">
        <w:rPr>
          <w:rFonts w:ascii="Times New Roman" w:hAnsi="Times New Roman"/>
          <w:bCs/>
          <w:sz w:val="24"/>
          <w:szCs w:val="24"/>
        </w:rPr>
        <w:t>.</w:t>
      </w:r>
    </w:p>
    <w:p w14:paraId="2C111D7D" w14:textId="07E46E2E" w:rsidR="003D62D4" w:rsidRDefault="003D62D4" w:rsidP="00093D0D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 w:rsidR="003D3988">
        <w:rPr>
          <w:rFonts w:ascii="Times New Roman" w:hAnsi="Times New Roman"/>
          <w:bCs/>
          <w:sz w:val="24"/>
          <w:szCs w:val="24"/>
        </w:rPr>
        <w:t xml:space="preserve">Класифікація обладнання для сушіння </w:t>
      </w:r>
      <w:r w:rsidR="005A7395">
        <w:rPr>
          <w:rFonts w:ascii="Times New Roman" w:hAnsi="Times New Roman"/>
          <w:bCs/>
          <w:sz w:val="24"/>
          <w:szCs w:val="24"/>
        </w:rPr>
        <w:t>подрібненої деревини</w:t>
      </w:r>
      <w:r w:rsidR="003D3988">
        <w:rPr>
          <w:rFonts w:ascii="Times New Roman" w:hAnsi="Times New Roman"/>
          <w:bCs/>
          <w:sz w:val="24"/>
          <w:szCs w:val="24"/>
        </w:rPr>
        <w:t xml:space="preserve"> </w:t>
      </w:r>
      <w:r w:rsidRPr="003D62D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44262D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5136BFDF" w14:textId="3FD096BE" w:rsidR="003D62D4" w:rsidRPr="00F5266C" w:rsidRDefault="003D62D4" w:rsidP="00093D0D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</w:t>
      </w:r>
      <w:r w:rsidRPr="003D62D4">
        <w:rPr>
          <w:rFonts w:ascii="Times New Roman" w:hAnsi="Times New Roman"/>
          <w:bCs/>
          <w:sz w:val="24"/>
          <w:szCs w:val="24"/>
        </w:rPr>
        <w:t xml:space="preserve">Правила техніки безпеки </w:t>
      </w:r>
      <w:r w:rsidR="003D3988">
        <w:rPr>
          <w:rFonts w:ascii="Times New Roman" w:hAnsi="Times New Roman"/>
          <w:bCs/>
          <w:sz w:val="24"/>
          <w:szCs w:val="24"/>
        </w:rPr>
        <w:t xml:space="preserve">при </w:t>
      </w:r>
      <w:r w:rsidR="005A7395">
        <w:rPr>
          <w:rFonts w:ascii="Times New Roman" w:hAnsi="Times New Roman"/>
          <w:bCs/>
          <w:sz w:val="24"/>
          <w:szCs w:val="24"/>
        </w:rPr>
        <w:t>експлуатації сушарок для подрібненої деревини</w:t>
      </w:r>
      <w:r w:rsidRPr="003D62D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(1 год.)</w:t>
      </w:r>
    </w:p>
    <w:p w14:paraId="2077996E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B34A40" w14:textId="485F8B86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Теми </w:t>
      </w:r>
      <w:r w:rsidR="0044262D">
        <w:rPr>
          <w:rFonts w:ascii="Times New Roman" w:hAnsi="Times New Roman"/>
          <w:b/>
          <w:bCs/>
          <w:sz w:val="24"/>
          <w:szCs w:val="24"/>
        </w:rPr>
        <w:t>практични</w:t>
      </w:r>
      <w:r w:rsidRPr="00F5266C">
        <w:rPr>
          <w:rFonts w:ascii="Times New Roman" w:hAnsi="Times New Roman"/>
          <w:b/>
          <w:bCs/>
          <w:sz w:val="24"/>
          <w:szCs w:val="24"/>
        </w:rPr>
        <w:t>х занять:</w:t>
      </w:r>
    </w:p>
    <w:p w14:paraId="0A345DF5" w14:textId="332E16F5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66C">
        <w:rPr>
          <w:rFonts w:ascii="Times New Roman" w:hAnsi="Times New Roman"/>
          <w:sz w:val="24"/>
          <w:szCs w:val="24"/>
        </w:rPr>
        <w:t xml:space="preserve">1. </w:t>
      </w:r>
      <w:r w:rsidR="00093D0D">
        <w:rPr>
          <w:rFonts w:ascii="Times New Roman" w:hAnsi="Times New Roman"/>
          <w:sz w:val="24"/>
          <w:szCs w:val="24"/>
        </w:rPr>
        <w:t xml:space="preserve">Вивчення </w:t>
      </w:r>
      <w:r w:rsidR="00521848">
        <w:rPr>
          <w:rFonts w:ascii="Times New Roman" w:hAnsi="Times New Roman"/>
          <w:sz w:val="24"/>
          <w:szCs w:val="24"/>
        </w:rPr>
        <w:t>асортименту подрібненої деревини</w:t>
      </w:r>
      <w:r w:rsidR="003D3988">
        <w:rPr>
          <w:rFonts w:ascii="Times New Roman" w:hAnsi="Times New Roman"/>
          <w:sz w:val="24"/>
          <w:szCs w:val="24"/>
        </w:rPr>
        <w:t xml:space="preserve"> </w:t>
      </w:r>
      <w:r w:rsidR="00093D0D">
        <w:rPr>
          <w:rFonts w:ascii="Times New Roman" w:hAnsi="Times New Roman"/>
          <w:sz w:val="24"/>
          <w:szCs w:val="24"/>
        </w:rPr>
        <w:t>.</w:t>
      </w:r>
      <w:r w:rsidRPr="00F5266C">
        <w:rPr>
          <w:rFonts w:ascii="Times New Roman" w:hAnsi="Times New Roman"/>
          <w:sz w:val="24"/>
          <w:szCs w:val="24"/>
        </w:rPr>
        <w:t xml:space="preserve"> (</w:t>
      </w:r>
      <w:r w:rsidR="00093D0D">
        <w:rPr>
          <w:rFonts w:ascii="Times New Roman" w:hAnsi="Times New Roman"/>
          <w:sz w:val="24"/>
          <w:szCs w:val="24"/>
        </w:rPr>
        <w:t>3</w:t>
      </w:r>
      <w:r w:rsidRPr="00F5266C">
        <w:rPr>
          <w:rFonts w:ascii="Times New Roman" w:hAnsi="Times New Roman"/>
          <w:sz w:val="24"/>
          <w:szCs w:val="24"/>
        </w:rPr>
        <w:t xml:space="preserve"> год).</w:t>
      </w:r>
    </w:p>
    <w:p w14:paraId="16053847" w14:textId="41B4ABBC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66C">
        <w:rPr>
          <w:rFonts w:ascii="Times New Roman" w:hAnsi="Times New Roman"/>
          <w:sz w:val="24"/>
          <w:szCs w:val="24"/>
        </w:rPr>
        <w:t xml:space="preserve">2. </w:t>
      </w:r>
      <w:r w:rsidR="003D3988">
        <w:rPr>
          <w:rFonts w:ascii="Times New Roman" w:hAnsi="Times New Roman"/>
          <w:sz w:val="24"/>
          <w:szCs w:val="24"/>
        </w:rPr>
        <w:t xml:space="preserve">Вимірювання вологості </w:t>
      </w:r>
      <w:r w:rsidR="00521848">
        <w:rPr>
          <w:rFonts w:ascii="Times New Roman" w:hAnsi="Times New Roman"/>
          <w:sz w:val="24"/>
          <w:szCs w:val="24"/>
        </w:rPr>
        <w:t>подрібненої деревини</w:t>
      </w:r>
      <w:r w:rsidR="00093D0D">
        <w:rPr>
          <w:rFonts w:ascii="Times New Roman" w:hAnsi="Times New Roman"/>
          <w:sz w:val="24"/>
          <w:szCs w:val="24"/>
        </w:rPr>
        <w:t>.</w:t>
      </w:r>
      <w:r w:rsidRPr="00F5266C">
        <w:rPr>
          <w:rFonts w:ascii="Times New Roman" w:hAnsi="Times New Roman"/>
          <w:sz w:val="24"/>
          <w:szCs w:val="24"/>
        </w:rPr>
        <w:t xml:space="preserve"> (</w:t>
      </w:r>
      <w:r w:rsidR="0044262D">
        <w:rPr>
          <w:rFonts w:ascii="Times New Roman" w:hAnsi="Times New Roman"/>
          <w:sz w:val="24"/>
          <w:szCs w:val="24"/>
        </w:rPr>
        <w:t>9</w:t>
      </w:r>
      <w:r w:rsidRPr="00F5266C">
        <w:rPr>
          <w:rFonts w:ascii="Times New Roman" w:hAnsi="Times New Roman"/>
          <w:sz w:val="24"/>
          <w:szCs w:val="24"/>
        </w:rPr>
        <w:t xml:space="preserve"> год).</w:t>
      </w:r>
    </w:p>
    <w:p w14:paraId="614CBF14" w14:textId="1AD76558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66C">
        <w:rPr>
          <w:rFonts w:ascii="Times New Roman" w:hAnsi="Times New Roman"/>
          <w:sz w:val="24"/>
          <w:szCs w:val="24"/>
        </w:rPr>
        <w:t xml:space="preserve">3. </w:t>
      </w:r>
      <w:r w:rsidR="00093D0D">
        <w:rPr>
          <w:rFonts w:ascii="Times New Roman" w:hAnsi="Times New Roman"/>
          <w:sz w:val="24"/>
          <w:szCs w:val="24"/>
        </w:rPr>
        <w:t xml:space="preserve">Дослідження </w:t>
      </w:r>
      <w:r w:rsidR="003D3988">
        <w:rPr>
          <w:rFonts w:ascii="Times New Roman" w:hAnsi="Times New Roman"/>
          <w:sz w:val="24"/>
          <w:szCs w:val="24"/>
        </w:rPr>
        <w:t xml:space="preserve">якості сушіння </w:t>
      </w:r>
      <w:r w:rsidR="00521848">
        <w:rPr>
          <w:rFonts w:ascii="Times New Roman" w:hAnsi="Times New Roman"/>
          <w:sz w:val="24"/>
          <w:szCs w:val="24"/>
        </w:rPr>
        <w:t>подрібненої деревини</w:t>
      </w:r>
      <w:r w:rsidR="003D3988">
        <w:rPr>
          <w:rFonts w:ascii="Times New Roman" w:hAnsi="Times New Roman"/>
          <w:sz w:val="24"/>
          <w:szCs w:val="24"/>
        </w:rPr>
        <w:t xml:space="preserve"> </w:t>
      </w:r>
      <w:r w:rsidR="00093D0D">
        <w:rPr>
          <w:rFonts w:ascii="Times New Roman" w:hAnsi="Times New Roman"/>
          <w:sz w:val="24"/>
          <w:szCs w:val="24"/>
        </w:rPr>
        <w:t>.</w:t>
      </w:r>
      <w:r w:rsidRPr="00F5266C">
        <w:rPr>
          <w:rFonts w:ascii="Times New Roman" w:hAnsi="Times New Roman"/>
          <w:sz w:val="24"/>
          <w:szCs w:val="24"/>
        </w:rPr>
        <w:t xml:space="preserve"> (</w:t>
      </w:r>
      <w:r w:rsidR="0044262D">
        <w:rPr>
          <w:rFonts w:ascii="Times New Roman" w:hAnsi="Times New Roman"/>
          <w:sz w:val="24"/>
          <w:szCs w:val="24"/>
        </w:rPr>
        <w:t>9</w:t>
      </w:r>
      <w:r w:rsidRPr="00F5266C">
        <w:rPr>
          <w:rFonts w:ascii="Times New Roman" w:hAnsi="Times New Roman"/>
          <w:sz w:val="24"/>
          <w:szCs w:val="24"/>
        </w:rPr>
        <w:t xml:space="preserve"> год).</w:t>
      </w:r>
    </w:p>
    <w:p w14:paraId="584B4073" w14:textId="3E0C34EA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66C">
        <w:rPr>
          <w:rFonts w:ascii="Times New Roman" w:hAnsi="Times New Roman"/>
          <w:sz w:val="24"/>
          <w:szCs w:val="24"/>
        </w:rPr>
        <w:t xml:space="preserve">4. </w:t>
      </w:r>
      <w:r w:rsidR="00093D0D">
        <w:rPr>
          <w:rFonts w:ascii="Times New Roman" w:hAnsi="Times New Roman"/>
          <w:sz w:val="24"/>
          <w:szCs w:val="24"/>
        </w:rPr>
        <w:t xml:space="preserve">Розрахунок </w:t>
      </w:r>
      <w:r w:rsidR="003D3988">
        <w:rPr>
          <w:rFonts w:ascii="Times New Roman" w:hAnsi="Times New Roman"/>
          <w:sz w:val="24"/>
          <w:szCs w:val="24"/>
        </w:rPr>
        <w:t xml:space="preserve">продуктивності </w:t>
      </w:r>
      <w:r w:rsidR="00093D0D">
        <w:rPr>
          <w:rFonts w:ascii="Times New Roman" w:hAnsi="Times New Roman"/>
          <w:sz w:val="24"/>
          <w:szCs w:val="24"/>
        </w:rPr>
        <w:t>обладнання.</w:t>
      </w:r>
      <w:r w:rsidRPr="00F5266C">
        <w:rPr>
          <w:rFonts w:ascii="Times New Roman" w:hAnsi="Times New Roman"/>
          <w:sz w:val="24"/>
          <w:szCs w:val="24"/>
        </w:rPr>
        <w:t xml:space="preserve"> (</w:t>
      </w:r>
      <w:r w:rsidR="0044262D">
        <w:rPr>
          <w:rFonts w:ascii="Times New Roman" w:hAnsi="Times New Roman"/>
          <w:sz w:val="24"/>
          <w:szCs w:val="24"/>
        </w:rPr>
        <w:t>9</w:t>
      </w:r>
      <w:r w:rsidRPr="00F5266C">
        <w:rPr>
          <w:rFonts w:ascii="Times New Roman" w:hAnsi="Times New Roman"/>
          <w:sz w:val="24"/>
          <w:szCs w:val="24"/>
        </w:rPr>
        <w:t xml:space="preserve"> год).</w:t>
      </w:r>
    </w:p>
    <w:sectPr w:rsidR="00F5266C" w:rsidRPr="00F5266C" w:rsidSect="00F52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6C"/>
    <w:rsid w:val="00093D0D"/>
    <w:rsid w:val="0026583A"/>
    <w:rsid w:val="00356DC7"/>
    <w:rsid w:val="003D3988"/>
    <w:rsid w:val="003D62D4"/>
    <w:rsid w:val="0044262D"/>
    <w:rsid w:val="00470652"/>
    <w:rsid w:val="00521848"/>
    <w:rsid w:val="0059203D"/>
    <w:rsid w:val="005A7395"/>
    <w:rsid w:val="00631D1F"/>
    <w:rsid w:val="008A7000"/>
    <w:rsid w:val="00D373F0"/>
    <w:rsid w:val="00E50E67"/>
    <w:rsid w:val="00E56619"/>
    <w:rsid w:val="00F5266C"/>
    <w:rsid w:val="00FB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66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Олександра Юріївна</cp:lastModifiedBy>
  <cp:revision>6</cp:revision>
  <dcterms:created xsi:type="dcterms:W3CDTF">2026-02-17T11:02:00Z</dcterms:created>
  <dcterms:modified xsi:type="dcterms:W3CDTF">2026-02-25T15:39:00Z</dcterms:modified>
</cp:coreProperties>
</file>