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9A" w:rsidRPr="006B519A" w:rsidRDefault="006B519A" w:rsidP="006B519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6B519A">
        <w:rPr>
          <w:rFonts w:ascii="Times New Roman" w:hAnsi="Times New Roman" w:cs="Times New Roman"/>
          <w:b/>
          <w:bCs/>
          <w:lang w:val="ru-RU"/>
        </w:rPr>
        <w:t>ЗВІТ</w:t>
      </w:r>
    </w:p>
    <w:p w:rsidR="006B519A" w:rsidRPr="00655BBD" w:rsidRDefault="006B519A" w:rsidP="006B519A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655BBD">
        <w:rPr>
          <w:rFonts w:ascii="Times New Roman" w:hAnsi="Times New Roman" w:cs="Times New Roman"/>
          <w:b/>
          <w:bCs/>
          <w:lang w:val="uk-UA"/>
        </w:rPr>
        <w:t>про роботу студентського наукового гуртка «Фізика та життєдіяльність» кафедри фізики за 2025-2026 навчальний рік</w:t>
      </w:r>
    </w:p>
    <w:p w:rsidR="006B519A" w:rsidRPr="006B519A" w:rsidRDefault="006B519A" w:rsidP="005E0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E0C3C" w:rsidRPr="005E0C3C" w:rsidRDefault="005E0C3C" w:rsidP="006B51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202</w:t>
      </w:r>
      <w:r w:rsidRPr="001A75E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-202</w:t>
      </w:r>
      <w:r w:rsidRPr="001A75E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навчальному році згідно з планом роботи було проведено </w:t>
      </w:r>
      <w:r w:rsidRPr="001A75E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засідань наукового гуртка «Фізика та життєдіяльність», на </w:t>
      </w:r>
      <w:bookmarkStart w:id="0" w:name="_GoBack"/>
      <w:bookmarkEnd w:id="0"/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яких заслухали </w:t>
      </w:r>
      <w:r w:rsidRPr="001A75E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10</w:t>
      </w: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доповідей. В роботі гуртка приймал</w:t>
      </w:r>
      <w:r w:rsidR="006B519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участь 1</w:t>
      </w:r>
      <w:r w:rsidRPr="001A75E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студентів різних факультетів, які навчалися на 1-му курсі.</w:t>
      </w:r>
    </w:p>
    <w:p w:rsidR="005E0C3C" w:rsidRPr="005E0C3C" w:rsidRDefault="005E0C3C" w:rsidP="006B519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Засідання гуртка проводилися дистанційно з використанням </w:t>
      </w:r>
      <w:proofErr w:type="spellStart"/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Zoom</w:t>
      </w:r>
      <w:proofErr w:type="spellEnd"/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5E0C3C" w:rsidRPr="001A75EE" w:rsidRDefault="005E0C3C" w:rsidP="006B519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засіданнях наукового студентського гуртка розглядалися </w:t>
      </w:r>
      <w:r w:rsidRPr="001A75E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так</w:t>
      </w:r>
      <w:r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 доповіді:</w:t>
      </w:r>
    </w:p>
    <w:p w:rsidR="005E0C3C" w:rsidRPr="005E0C3C" w:rsidRDefault="005E0C3C" w:rsidP="005E0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6"/>
        <w:gridCol w:w="5327"/>
      </w:tblGrid>
      <w:tr w:rsidR="001A75EE" w:rsidRPr="005E0C3C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5E0C3C" w:rsidP="001A7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uk-UA"/>
              </w:rPr>
            </w:pP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5E0C3C" w:rsidP="001A7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uk-UA"/>
              </w:rPr>
            </w:pP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uk-UA"/>
              </w:rPr>
              <w:t>Доповідач</w:t>
            </w:r>
          </w:p>
        </w:tc>
      </w:tr>
      <w:tr w:rsidR="00655BBD" w:rsidRPr="0049167B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6B519A" w:rsidP="005E0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D2125"/>
                <w:sz w:val="24"/>
                <w:szCs w:val="24"/>
                <w:lang w:val="uk-UA"/>
              </w:rPr>
              <w:t>«</w:t>
            </w:r>
            <w:r w:rsidR="005E0C3C" w:rsidRPr="005E0C3C">
              <w:rPr>
                <w:rFonts w:ascii="Times New Roman" w:hAnsi="Times New Roman" w:cs="Times New Roman"/>
                <w:color w:val="1D2125"/>
                <w:sz w:val="24"/>
                <w:szCs w:val="24"/>
                <w:lang w:val="uk-UA"/>
              </w:rPr>
              <w:t>Явище електромагнітної індукції та його використання</w:t>
            </w:r>
            <w:r>
              <w:rPr>
                <w:rFonts w:ascii="Times New Roman" w:hAnsi="Times New Roman" w:cs="Times New Roman"/>
                <w:color w:val="1D2125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5E0C3C" w:rsidP="00655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>студент</w:t>
            </w: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 xml:space="preserve"> 1 курсу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Морозов В</w:t>
            </w:r>
            <w:r w:rsidR="00655B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ладислав 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5B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лександрович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1D2125"/>
                <w:sz w:val="24"/>
                <w:szCs w:val="24"/>
                <w:lang w:val="uk-UA"/>
              </w:rPr>
              <w:t>ННІ</w:t>
            </w:r>
            <w:r w:rsidRPr="00D1730D">
              <w:rPr>
                <w:rFonts w:ascii="Times New Roman" w:hAnsi="Times New Roman" w:cs="Times New Roman"/>
                <w:color w:val="1D2125"/>
                <w:sz w:val="24"/>
                <w:szCs w:val="24"/>
                <w:lang w:val="uk-UA"/>
              </w:rPr>
              <w:t xml:space="preserve"> лісового і садово-паркового господарства, ДМТ 25001б</w:t>
            </w:r>
          </w:p>
        </w:tc>
      </w:tr>
      <w:tr w:rsidR="00655BBD" w:rsidRPr="0049167B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874378" w:rsidP="005E0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E0C3C"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температурні шкали існували раніше і </w:t>
            </w:r>
            <w:r w:rsidR="005E0C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</w:t>
            </w:r>
            <w:r w:rsidR="005E0C3C"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використовуються зараз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5E0C3C" w:rsidP="00655B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 xml:space="preserve">студентка 1 курсу 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Лимаренко </w:t>
            </w:r>
            <w:r w:rsidR="00655BBD"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655B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ар’я 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655B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лександрівна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Факультет конструювання та дизайну, БЦІ-2504.</w:t>
            </w:r>
          </w:p>
        </w:tc>
      </w:tr>
      <w:tr w:rsidR="00655BBD" w:rsidRPr="0049167B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5E0C3C" w:rsidP="001A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D173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Причини аварії на Чор</w:t>
            </w:r>
            <w:r w:rsidR="001A7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обильській АЄС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5E0C3C" w:rsidP="001A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uk-UA"/>
              </w:rPr>
            </w:pP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 xml:space="preserve">студентка 1 курсу 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Луценко О</w:t>
            </w:r>
            <w:r w:rsidR="001A7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лександра 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Факультет конструювання та дизайну, БЦІ-2504.</w:t>
            </w:r>
          </w:p>
        </w:tc>
      </w:tr>
      <w:tr w:rsidR="00655BBD" w:rsidRPr="0049167B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1A75EE" w:rsidP="001A7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«Магнітне поле Землі»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1A75EE" w:rsidP="0065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>студент</w:t>
            </w: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 xml:space="preserve"> 1 курсу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Чемерис М</w:t>
            </w:r>
            <w:r w:rsidR="00655B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аксим 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55B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ихайлович</w:t>
            </w:r>
            <w:r w:rsidRPr="00D173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Факультет конструювання та дизайну, БЦІ-2503</w:t>
            </w:r>
          </w:p>
        </w:tc>
      </w:tr>
      <w:tr w:rsidR="00655BBD" w:rsidRPr="0049167B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1A75EE" w:rsidP="001A7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"Біофізичні основи ехолокації у кажанів: механізми генерації та сприйняття звуку"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1A75EE" w:rsidP="001A7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 xml:space="preserve">студентка 1 курсу </w:t>
            </w:r>
            <w:proofErr w:type="spellStart"/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Вейхерт</w:t>
            </w:r>
            <w:proofErr w:type="spellEnd"/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рина </w:t>
            </w: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рославівна</w:t>
            </w: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Факультет ветеринарної медицини, ВМ-2025007 </w:t>
            </w:r>
          </w:p>
        </w:tc>
      </w:tr>
      <w:tr w:rsidR="00655BBD" w:rsidRPr="005E0C3C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1A75EE" w:rsidP="001A75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"Принцип роботи телескопа та обсерваторії України"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1A75EE" w:rsidP="001A7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</w:pP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>студент 1 курсу</w:t>
            </w: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> </w:t>
            </w: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нна </w:t>
            </w: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имофіївна</w:t>
            </w: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Факультет ветеринарної медицини, ВМ-2025007 </w:t>
            </w:r>
          </w:p>
        </w:tc>
      </w:tr>
      <w:tr w:rsidR="00655BBD" w:rsidRPr="005E0C3C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7554AD" w:rsidP="00755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"Принцип роботи апарату МРТ"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1A75EE" w:rsidP="00634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Студентка 1 курсу </w:t>
            </w:r>
            <w:proofErr w:type="spellStart"/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Колесніченко</w:t>
            </w:r>
            <w:proofErr w:type="spellEnd"/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634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офія </w:t>
            </w: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634E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ирилівна</w:t>
            </w: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Факультет ветеринарної медицини, ВМ-2025007 </w:t>
            </w:r>
          </w:p>
        </w:tc>
      </w:tr>
      <w:tr w:rsidR="00655BBD" w:rsidRPr="005E0C3C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8648F3" w:rsidP="00864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"Фізика руху риб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морських тварин</w:t>
            </w: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5E0C3C" w:rsidP="00864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>студентка 1 курсу</w:t>
            </w: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> </w:t>
            </w:r>
            <w:r w:rsidR="008648F3"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Токарєва В</w:t>
            </w:r>
            <w:r w:rsidR="00864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алерія </w:t>
            </w:r>
            <w:r w:rsidR="008648F3"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64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олодимирівна</w:t>
            </w:r>
            <w:r w:rsidR="008648F3"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Факультет ветеринарної медицини, ВМ-2025007 </w:t>
            </w:r>
          </w:p>
        </w:tc>
      </w:tr>
      <w:tr w:rsidR="00655BBD" w:rsidRPr="005E0C3C" w:rsidTr="005E0C3C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250084" w:rsidP="005E0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"Вплив звуку та інфразвуку на організм людини і тварин"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vAlign w:val="center"/>
            <w:hideMark/>
          </w:tcPr>
          <w:p w:rsidR="005E0C3C" w:rsidRPr="005E0C3C" w:rsidRDefault="005E0C3C" w:rsidP="00250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</w:pP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>студент</w:t>
            </w:r>
            <w:r w:rsidR="00250084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>ка</w:t>
            </w:r>
            <w:r w:rsidRPr="005E0C3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val="ru-RU"/>
              </w:rPr>
              <w:t xml:space="preserve"> 1 курсу </w:t>
            </w:r>
            <w:r w:rsidR="00250084"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Донцова А</w:t>
            </w:r>
            <w:r w:rsidR="00250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настасія </w:t>
            </w:r>
            <w:r w:rsidR="00250084"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250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ергіївна</w:t>
            </w:r>
            <w:r w:rsidR="00250084" w:rsidRPr="00E350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Факультет ветеринарної медицини, ВМ-2025007 </w:t>
            </w:r>
          </w:p>
        </w:tc>
      </w:tr>
    </w:tbl>
    <w:p w:rsidR="002757F7" w:rsidRDefault="002757F7" w:rsidP="005E0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5E0C3C" w:rsidRDefault="00046DF3" w:rsidP="00D74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757F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Робота </w:t>
      </w:r>
      <w:r w:rsidRPr="005E0C3C">
        <w:rPr>
          <w:rFonts w:ascii="Times New Roman" w:eastAsia="Times New Roman" w:hAnsi="Times New Roman" w:cs="Times New Roman"/>
          <w:color w:val="1B1B1B"/>
          <w:sz w:val="24"/>
          <w:szCs w:val="24"/>
          <w:lang w:val="uk-UA"/>
        </w:rPr>
        <w:t>студентк</w:t>
      </w:r>
      <w:r w:rsidRPr="002757F7">
        <w:rPr>
          <w:rFonts w:ascii="Times New Roman" w:eastAsia="Times New Roman" w:hAnsi="Times New Roman" w:cs="Times New Roman"/>
          <w:color w:val="1B1B1B"/>
          <w:sz w:val="24"/>
          <w:szCs w:val="24"/>
          <w:lang w:val="uk-UA"/>
        </w:rPr>
        <w:t xml:space="preserve">и </w:t>
      </w:r>
      <w:r w:rsidR="006B519A">
        <w:rPr>
          <w:rFonts w:ascii="Times New Roman" w:eastAsia="Times New Roman" w:hAnsi="Times New Roman" w:cs="Times New Roman"/>
          <w:color w:val="1B1B1B"/>
          <w:sz w:val="24"/>
          <w:szCs w:val="24"/>
          <w:lang w:val="uk-UA"/>
        </w:rPr>
        <w:t xml:space="preserve">1 курсу </w:t>
      </w:r>
      <w:r w:rsidRPr="002757F7">
        <w:rPr>
          <w:rFonts w:ascii="Times New Roman" w:hAnsi="Times New Roman" w:cs="Times New Roman"/>
          <w:sz w:val="24"/>
          <w:szCs w:val="24"/>
          <w:lang w:val="uk-UA"/>
        </w:rPr>
        <w:t xml:space="preserve">Токарєвої Валерії Володимирівни, Факультет ветеринарної медицини, ВМ-2025007, </w:t>
      </w:r>
      <w:r w:rsidR="00466B73">
        <w:rPr>
          <w:rFonts w:ascii="Times New Roman" w:hAnsi="Times New Roman" w:cs="Times New Roman"/>
          <w:sz w:val="24"/>
          <w:szCs w:val="24"/>
          <w:lang w:val="uk-UA"/>
        </w:rPr>
        <w:t>у 2026 р у</w:t>
      </w:r>
      <w:r w:rsidRPr="002757F7">
        <w:rPr>
          <w:rFonts w:ascii="Times New Roman" w:hAnsi="Times New Roman" w:cs="Times New Roman"/>
          <w:sz w:val="24"/>
          <w:szCs w:val="24"/>
          <w:lang w:val="uk-UA"/>
        </w:rPr>
        <w:t xml:space="preserve"> 1 етап</w:t>
      </w:r>
      <w:r w:rsidR="00964B9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E0C3C"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Всеукраїнськ</w:t>
      </w:r>
      <w:r w:rsidRPr="002757F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ого</w:t>
      </w:r>
      <w:r w:rsidR="005E0C3C"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конкурс</w:t>
      </w:r>
      <w:r w:rsidR="002757F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5E0C3C" w:rsidRPr="005E0C3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студентських наукових робіт з галузей знань і спеціальностей</w:t>
      </w:r>
      <w:r w:rsidRPr="002757F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4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зайняла 2 місце</w:t>
      </w:r>
      <w:r w:rsidRPr="002757F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у галузі знань </w:t>
      </w:r>
      <w:r w:rsidR="002757F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r w:rsidRPr="002757F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Фізика та астрономія</w:t>
      </w:r>
      <w:r w:rsidR="002757F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p w:rsidR="00466B73" w:rsidRDefault="00466B73" w:rsidP="00D74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sectPr w:rsidR="00466B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3C"/>
    <w:rsid w:val="00046DF3"/>
    <w:rsid w:val="001A75EE"/>
    <w:rsid w:val="00250084"/>
    <w:rsid w:val="002757F7"/>
    <w:rsid w:val="00466B73"/>
    <w:rsid w:val="0049167B"/>
    <w:rsid w:val="005E0C3C"/>
    <w:rsid w:val="00634EFF"/>
    <w:rsid w:val="00655BBD"/>
    <w:rsid w:val="006B519A"/>
    <w:rsid w:val="007554AD"/>
    <w:rsid w:val="008648F3"/>
    <w:rsid w:val="00874378"/>
    <w:rsid w:val="008D3C7D"/>
    <w:rsid w:val="00964B9E"/>
    <w:rsid w:val="00BA38D1"/>
    <w:rsid w:val="00BC5930"/>
    <w:rsid w:val="00D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163A"/>
  <w15:chartTrackingRefBased/>
  <w15:docId w15:val="{F8BFCBC7-B2D1-43C0-9271-0BC13DFE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14</cp:revision>
  <dcterms:created xsi:type="dcterms:W3CDTF">2026-04-25T15:30:00Z</dcterms:created>
  <dcterms:modified xsi:type="dcterms:W3CDTF">2026-04-26T14:38:00Z</dcterms:modified>
</cp:coreProperties>
</file>