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F8405" w14:textId="4E0D7C95" w:rsidR="00B67219" w:rsidRPr="00B67219" w:rsidRDefault="00B67219" w:rsidP="00B67219">
      <w:pPr>
        <w:spacing w:after="0"/>
        <w:jc w:val="right"/>
        <w:rPr>
          <w:bCs/>
          <w:color w:val="000000" w:themeColor="text1"/>
          <w:sz w:val="28"/>
          <w:szCs w:val="28"/>
          <w:lang w:val="uk-UA"/>
        </w:rPr>
      </w:pPr>
      <w:r w:rsidRPr="00B67219">
        <w:rPr>
          <w:bCs/>
          <w:color w:val="000000" w:themeColor="text1"/>
          <w:sz w:val="28"/>
          <w:szCs w:val="28"/>
          <w:lang w:val="uk-UA"/>
        </w:rPr>
        <w:t>Додаток до службової записки</w:t>
      </w:r>
    </w:p>
    <w:p w14:paraId="73C08E9F" w14:textId="46EA105B" w:rsidR="00B67219" w:rsidRDefault="00B67219" w:rsidP="00B67219">
      <w:pPr>
        <w:spacing w:after="0"/>
        <w:jc w:val="right"/>
        <w:rPr>
          <w:bCs/>
          <w:color w:val="000000" w:themeColor="text1"/>
          <w:sz w:val="28"/>
          <w:szCs w:val="28"/>
          <w:lang w:val="uk-UA"/>
        </w:rPr>
      </w:pPr>
      <w:r w:rsidRPr="00B67219">
        <w:rPr>
          <w:bCs/>
          <w:color w:val="000000" w:themeColor="text1"/>
          <w:sz w:val="28"/>
          <w:szCs w:val="28"/>
          <w:lang w:val="uk-UA"/>
        </w:rPr>
        <w:t>від __ серпня 2026 року №___</w:t>
      </w:r>
    </w:p>
    <w:p w14:paraId="4FA45004" w14:textId="77777777" w:rsidR="00B67219" w:rsidRPr="00B67219" w:rsidRDefault="00B67219" w:rsidP="00B67219">
      <w:pPr>
        <w:spacing w:after="0"/>
        <w:jc w:val="right"/>
        <w:rPr>
          <w:bCs/>
          <w:color w:val="000000" w:themeColor="text1"/>
          <w:sz w:val="28"/>
          <w:szCs w:val="28"/>
          <w:lang w:val="uk-UA"/>
        </w:rPr>
      </w:pPr>
    </w:p>
    <w:p w14:paraId="27521F4F" w14:textId="3B060736" w:rsidR="00330D15" w:rsidRPr="00106358" w:rsidRDefault="00006B08" w:rsidP="008F56DF">
      <w:pPr>
        <w:spacing w:after="0"/>
        <w:jc w:val="center"/>
        <w:rPr>
          <w:color w:val="000000" w:themeColor="text1"/>
          <w:sz w:val="28"/>
          <w:szCs w:val="28"/>
          <w:lang w:val="uk-UA"/>
        </w:rPr>
      </w:pPr>
      <w:r>
        <w:rPr>
          <w:b/>
          <w:color w:val="000000" w:themeColor="text1"/>
          <w:sz w:val="28"/>
          <w:szCs w:val="28"/>
          <w:lang w:val="uk-UA"/>
        </w:rPr>
        <w:t>АЛГОРИТМ</w:t>
      </w:r>
      <w:r w:rsidRPr="00106358">
        <w:rPr>
          <w:b/>
          <w:color w:val="000000" w:themeColor="text1"/>
          <w:sz w:val="28"/>
          <w:szCs w:val="28"/>
          <w:lang w:val="uk-UA"/>
        </w:rPr>
        <w:br/>
        <w:t>проведення, перенесення та відновлення навчальних занять у разі оголошення сигналу «Повітряна тривога» в умовах воєнного стану</w:t>
      </w:r>
    </w:p>
    <w:p w14:paraId="29B484CE" w14:textId="77777777" w:rsidR="008F56DF" w:rsidRPr="00106358" w:rsidRDefault="008F56DF" w:rsidP="008F56DF">
      <w:pPr>
        <w:pStyle w:val="1"/>
        <w:spacing w:before="0"/>
        <w:rPr>
          <w:rFonts w:ascii="Times New Roman" w:hAnsi="Times New Roman"/>
          <w:color w:val="000000" w:themeColor="text1"/>
          <w:lang w:val="uk-UA"/>
        </w:rPr>
      </w:pPr>
    </w:p>
    <w:p w14:paraId="1487E90D" w14:textId="67E72648" w:rsidR="00330D15" w:rsidRPr="00106358" w:rsidRDefault="00000000" w:rsidP="00106358">
      <w:pPr>
        <w:pStyle w:val="1"/>
        <w:spacing w:before="0"/>
        <w:jc w:val="center"/>
        <w:rPr>
          <w:rFonts w:ascii="Times New Roman" w:hAnsi="Times New Roman"/>
          <w:color w:val="000000" w:themeColor="text1"/>
          <w:lang w:val="uk-UA"/>
        </w:rPr>
      </w:pPr>
      <w:r w:rsidRPr="00106358">
        <w:rPr>
          <w:rFonts w:ascii="Times New Roman" w:hAnsi="Times New Roman"/>
          <w:color w:val="000000" w:themeColor="text1"/>
          <w:lang w:val="uk-UA"/>
        </w:rPr>
        <w:t>1. ЗАГАЛЬНІ ПОЛОЖЕННЯ</w:t>
      </w:r>
    </w:p>
    <w:p w14:paraId="2FF1CCDD" w14:textId="77777777" w:rsidR="008F56DF" w:rsidRPr="00106358" w:rsidRDefault="008F56DF" w:rsidP="008F56DF">
      <w:pPr>
        <w:rPr>
          <w:color w:val="000000" w:themeColor="text1"/>
          <w:lang w:val="uk-UA"/>
        </w:rPr>
      </w:pPr>
    </w:p>
    <w:p w14:paraId="3D0458E9" w14:textId="3D6759B4"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1.1. </w:t>
      </w:r>
      <w:r w:rsidR="008F3A0F">
        <w:rPr>
          <w:b/>
          <w:color w:val="000000" w:themeColor="text1"/>
          <w:sz w:val="28"/>
          <w:szCs w:val="28"/>
          <w:lang w:val="uk-UA"/>
        </w:rPr>
        <w:t>Алгоритм</w:t>
      </w:r>
      <w:r w:rsidRPr="00106358">
        <w:rPr>
          <w:b/>
          <w:color w:val="000000" w:themeColor="text1"/>
          <w:sz w:val="28"/>
          <w:szCs w:val="28"/>
          <w:lang w:val="uk-UA"/>
        </w:rPr>
        <w:t xml:space="preserve"> </w:t>
      </w:r>
      <w:r w:rsidRPr="00106358">
        <w:rPr>
          <w:color w:val="000000" w:themeColor="text1"/>
          <w:sz w:val="28"/>
          <w:szCs w:val="28"/>
          <w:lang w:val="uk-UA"/>
        </w:rPr>
        <w:t xml:space="preserve">регламентує організаційні та академічні питання проведення, припинення, відновлення, перенесення та відпрацювання навчальних занять (як в очному, так і в дистанційному форматах) у Національному університеті біоресурсів і природокористування України (далі </w:t>
      </w:r>
      <w:r w:rsidR="00095DC9" w:rsidRPr="00106358">
        <w:rPr>
          <w:color w:val="000000" w:themeColor="text1"/>
          <w:sz w:val="28"/>
          <w:szCs w:val="28"/>
          <w:lang w:val="uk-UA"/>
        </w:rPr>
        <w:t>–</w:t>
      </w:r>
      <w:r w:rsidRPr="00106358">
        <w:rPr>
          <w:color w:val="000000" w:themeColor="text1"/>
          <w:sz w:val="28"/>
          <w:szCs w:val="28"/>
          <w:lang w:val="uk-UA"/>
        </w:rPr>
        <w:t xml:space="preserve"> Університет) у випадках оголошення сигналів цивільного захисту «Повітряна тривога», хімічна або радіаційна тривога (далі – тривога) в умовах воєнного стану.</w:t>
      </w:r>
    </w:p>
    <w:p w14:paraId="6AD3BD88" w14:textId="6462F7DE"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1.2. Вимоги ц</w:t>
      </w:r>
      <w:r w:rsidR="008F3A0F">
        <w:rPr>
          <w:b/>
          <w:color w:val="000000" w:themeColor="text1"/>
          <w:sz w:val="28"/>
          <w:szCs w:val="28"/>
          <w:lang w:val="uk-UA"/>
        </w:rPr>
        <w:t>ього Алгоритму</w:t>
      </w:r>
      <w:r w:rsidRPr="00106358">
        <w:rPr>
          <w:b/>
          <w:color w:val="000000" w:themeColor="text1"/>
          <w:sz w:val="28"/>
          <w:szCs w:val="28"/>
          <w:lang w:val="uk-UA"/>
        </w:rPr>
        <w:t xml:space="preserve"> </w:t>
      </w:r>
      <w:r w:rsidRPr="00106358">
        <w:rPr>
          <w:color w:val="000000" w:themeColor="text1"/>
          <w:sz w:val="28"/>
          <w:szCs w:val="28"/>
          <w:lang w:val="uk-UA"/>
        </w:rPr>
        <w:t xml:space="preserve">є обов’язковими для виконання всіма учасниками освітнього процесу Університету: </w:t>
      </w:r>
      <w:r w:rsidR="00343750">
        <w:rPr>
          <w:color w:val="000000" w:themeColor="text1"/>
          <w:sz w:val="28"/>
          <w:szCs w:val="28"/>
          <w:lang w:val="uk-UA"/>
        </w:rPr>
        <w:t>здобувачами вищої освіти (далі – здобувачами),</w:t>
      </w:r>
      <w:r w:rsidRPr="00106358">
        <w:rPr>
          <w:color w:val="000000" w:themeColor="text1"/>
          <w:sz w:val="28"/>
          <w:szCs w:val="28"/>
          <w:lang w:val="uk-UA"/>
        </w:rPr>
        <w:t xml:space="preserve"> слухачами, науково-педагогічними, педагогічними та іншими працівниками Університету.</w:t>
      </w:r>
    </w:p>
    <w:p w14:paraId="581AF0E8" w14:textId="6104CBD8"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1.3. Ц</w:t>
      </w:r>
      <w:r w:rsidR="0056553B">
        <w:rPr>
          <w:b/>
          <w:color w:val="000000" w:themeColor="text1"/>
          <w:sz w:val="28"/>
          <w:szCs w:val="28"/>
          <w:lang w:val="uk-UA"/>
        </w:rPr>
        <w:t>ей Алгоритм</w:t>
      </w:r>
      <w:r w:rsidRPr="00106358">
        <w:rPr>
          <w:b/>
          <w:color w:val="000000" w:themeColor="text1"/>
          <w:sz w:val="28"/>
          <w:szCs w:val="28"/>
          <w:lang w:val="uk-UA"/>
        </w:rPr>
        <w:t xml:space="preserve"> </w:t>
      </w:r>
      <w:r w:rsidRPr="00106358">
        <w:rPr>
          <w:color w:val="000000" w:themeColor="text1"/>
          <w:sz w:val="28"/>
          <w:szCs w:val="28"/>
          <w:lang w:val="uk-UA"/>
        </w:rPr>
        <w:t xml:space="preserve">діє в тісному взаємозв'язку та повній узгодженості із загальною «Інструкцією про порядок дій учасників освітнього процесу та працівників НУБіП України у разі настання надзвичайної ситуації під час воєнного стану» (введеною в дію наказом ректора від 28.08.2026 р. № 1080). Усі практичні дії з евакуації, техніки безпеки, поведінки в укриттях та взаємодії з екстреними службами регламентуються </w:t>
      </w:r>
      <w:r w:rsidR="00095DC9" w:rsidRPr="00106358">
        <w:rPr>
          <w:color w:val="000000" w:themeColor="text1"/>
          <w:sz w:val="28"/>
          <w:szCs w:val="28"/>
          <w:lang w:val="uk-UA"/>
        </w:rPr>
        <w:t xml:space="preserve">названою </w:t>
      </w:r>
      <w:r w:rsidRPr="00106358">
        <w:rPr>
          <w:color w:val="000000" w:themeColor="text1"/>
          <w:sz w:val="28"/>
          <w:szCs w:val="28"/>
          <w:lang w:val="uk-UA"/>
        </w:rPr>
        <w:t xml:space="preserve">Інструкцією та її додатками: </w:t>
      </w:r>
      <w:r w:rsidR="009B1534" w:rsidRPr="00106358">
        <w:rPr>
          <w:color w:val="000000" w:themeColor="text1"/>
          <w:sz w:val="28"/>
          <w:szCs w:val="28"/>
          <w:lang w:val="uk-UA"/>
        </w:rPr>
        <w:t xml:space="preserve">переліком </w:t>
      </w:r>
      <w:r w:rsidRPr="00106358">
        <w:rPr>
          <w:color w:val="000000" w:themeColor="text1"/>
          <w:sz w:val="28"/>
          <w:szCs w:val="28"/>
          <w:lang w:val="uk-UA"/>
        </w:rPr>
        <w:t xml:space="preserve">найпростіших </w:t>
      </w:r>
      <w:proofErr w:type="spellStart"/>
      <w:r w:rsidRPr="00106358">
        <w:rPr>
          <w:color w:val="000000" w:themeColor="text1"/>
          <w:sz w:val="28"/>
          <w:szCs w:val="28"/>
          <w:lang w:val="uk-UA"/>
        </w:rPr>
        <w:t>укриттів</w:t>
      </w:r>
      <w:proofErr w:type="spellEnd"/>
      <w:r w:rsidRPr="00106358">
        <w:rPr>
          <w:color w:val="000000" w:themeColor="text1"/>
          <w:sz w:val="28"/>
          <w:szCs w:val="28"/>
          <w:lang w:val="uk-UA"/>
        </w:rPr>
        <w:t xml:space="preserve"> базового закладу НУБіП України (Додаток №1) та </w:t>
      </w:r>
      <w:r w:rsidR="009B1534" w:rsidRPr="00106358">
        <w:rPr>
          <w:color w:val="000000" w:themeColor="text1"/>
          <w:sz w:val="28"/>
          <w:szCs w:val="28"/>
          <w:lang w:val="uk-UA"/>
        </w:rPr>
        <w:t xml:space="preserve">номерами </w:t>
      </w:r>
      <w:r w:rsidRPr="00106358">
        <w:rPr>
          <w:color w:val="000000" w:themeColor="text1"/>
          <w:sz w:val="28"/>
          <w:szCs w:val="28"/>
          <w:lang w:val="uk-UA"/>
        </w:rPr>
        <w:t>телефонів екстрених та аварійних служб у Голосіївському районі міста Києва (Додаток №2).</w:t>
      </w:r>
    </w:p>
    <w:p w14:paraId="1C98E0B4" w14:textId="36DD7341"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1.4. Сигнали цивільного захисту </w:t>
      </w:r>
      <w:r w:rsidRPr="00106358">
        <w:rPr>
          <w:color w:val="000000" w:themeColor="text1"/>
          <w:sz w:val="28"/>
          <w:szCs w:val="28"/>
          <w:lang w:val="uk-UA"/>
        </w:rPr>
        <w:t xml:space="preserve">«Повітряна тривога» та «Відбій повітряної тривоги» передаються через централізовану систему оповіщення (сирени), а також дублюються через радіо, телебачення, телефонні застосунки та мобільний зв'язок. Тривале звучання сирени (від 3 до 5 хвилин) є попередженням про безпосередню загрозу повітряного удару та вимагає негайного припинення </w:t>
      </w:r>
      <w:r w:rsidR="00095DC9" w:rsidRPr="00106358">
        <w:rPr>
          <w:color w:val="000000" w:themeColor="text1"/>
          <w:sz w:val="28"/>
          <w:szCs w:val="28"/>
          <w:lang w:val="uk-UA"/>
        </w:rPr>
        <w:t xml:space="preserve">навчальних занять, інших навчальних </w:t>
      </w:r>
      <w:proofErr w:type="spellStart"/>
      <w:r w:rsidR="00095DC9" w:rsidRPr="00106358">
        <w:rPr>
          <w:color w:val="000000" w:themeColor="text1"/>
          <w:sz w:val="28"/>
          <w:szCs w:val="28"/>
          <w:lang w:val="uk-UA"/>
        </w:rPr>
        <w:t>активностей</w:t>
      </w:r>
      <w:proofErr w:type="spellEnd"/>
      <w:r w:rsidRPr="00106358">
        <w:rPr>
          <w:color w:val="000000" w:themeColor="text1"/>
          <w:sz w:val="28"/>
          <w:szCs w:val="28"/>
          <w:lang w:val="uk-UA"/>
        </w:rPr>
        <w:t xml:space="preserve"> та переміщення в найближче безпечне місце.</w:t>
      </w:r>
    </w:p>
    <w:p w14:paraId="2FF12CDD" w14:textId="47DCD91F"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lastRenderedPageBreak/>
        <w:t xml:space="preserve">1.5. Усі учасники </w:t>
      </w:r>
      <w:r w:rsidRPr="00106358">
        <w:rPr>
          <w:color w:val="000000" w:themeColor="text1"/>
          <w:sz w:val="28"/>
          <w:szCs w:val="28"/>
          <w:lang w:val="uk-UA"/>
        </w:rPr>
        <w:t>освітнього процесу зобов'язані заздалегідь ознайомитися з ц</w:t>
      </w:r>
      <w:r w:rsidR="00881CE8">
        <w:rPr>
          <w:color w:val="000000" w:themeColor="text1"/>
          <w:sz w:val="28"/>
          <w:szCs w:val="28"/>
          <w:lang w:val="uk-UA"/>
        </w:rPr>
        <w:t>им Алгоритмом</w:t>
      </w:r>
      <w:r w:rsidRPr="00106358">
        <w:rPr>
          <w:color w:val="000000" w:themeColor="text1"/>
          <w:sz w:val="28"/>
          <w:szCs w:val="28"/>
          <w:lang w:val="uk-UA"/>
        </w:rPr>
        <w:t xml:space="preserve">, місцем розташування найпростіших </w:t>
      </w:r>
      <w:proofErr w:type="spellStart"/>
      <w:r w:rsidRPr="00106358">
        <w:rPr>
          <w:color w:val="000000" w:themeColor="text1"/>
          <w:sz w:val="28"/>
          <w:szCs w:val="28"/>
          <w:lang w:val="uk-UA"/>
        </w:rPr>
        <w:t>укриттів</w:t>
      </w:r>
      <w:proofErr w:type="spellEnd"/>
      <w:r w:rsidRPr="00106358">
        <w:rPr>
          <w:color w:val="000000" w:themeColor="text1"/>
          <w:sz w:val="28"/>
          <w:szCs w:val="28"/>
          <w:lang w:val="uk-UA"/>
        </w:rPr>
        <w:t xml:space="preserve"> у навчальних корпусах та гуртожитках Університету, де проводяться заняття, а також найближчих </w:t>
      </w:r>
      <w:proofErr w:type="spellStart"/>
      <w:r w:rsidRPr="00106358">
        <w:rPr>
          <w:color w:val="000000" w:themeColor="text1"/>
          <w:sz w:val="28"/>
          <w:szCs w:val="28"/>
          <w:lang w:val="uk-UA"/>
        </w:rPr>
        <w:t>укриттів</w:t>
      </w:r>
      <w:proofErr w:type="spellEnd"/>
      <w:r w:rsidRPr="00106358">
        <w:rPr>
          <w:color w:val="000000" w:themeColor="text1"/>
          <w:sz w:val="28"/>
          <w:szCs w:val="28"/>
          <w:lang w:val="uk-UA"/>
        </w:rPr>
        <w:t xml:space="preserve"> загального користування у місті Києві та розробленими маршрутами безпечного руху до них.</w:t>
      </w:r>
    </w:p>
    <w:p w14:paraId="46348535" w14:textId="77777777" w:rsidR="008F56DF" w:rsidRPr="00106358" w:rsidRDefault="008F56DF" w:rsidP="008F56DF">
      <w:pPr>
        <w:pStyle w:val="1"/>
        <w:spacing w:before="0"/>
        <w:rPr>
          <w:rFonts w:ascii="Times New Roman" w:hAnsi="Times New Roman"/>
          <w:color w:val="000000" w:themeColor="text1"/>
          <w:lang w:val="uk-UA"/>
        </w:rPr>
      </w:pPr>
    </w:p>
    <w:p w14:paraId="5252DB19" w14:textId="4AA8BBAC" w:rsidR="00330D15" w:rsidRPr="00106358" w:rsidRDefault="00000000" w:rsidP="00106358">
      <w:pPr>
        <w:pStyle w:val="1"/>
        <w:spacing w:before="0"/>
        <w:jc w:val="center"/>
        <w:rPr>
          <w:rFonts w:ascii="Times New Roman" w:hAnsi="Times New Roman"/>
          <w:color w:val="000000" w:themeColor="text1"/>
          <w:lang w:val="uk-UA"/>
        </w:rPr>
      </w:pPr>
      <w:r w:rsidRPr="00106358">
        <w:rPr>
          <w:rFonts w:ascii="Times New Roman" w:hAnsi="Times New Roman"/>
          <w:color w:val="000000" w:themeColor="text1"/>
          <w:lang w:val="uk-UA"/>
        </w:rPr>
        <w:t>2. РЕГЛАМЕНТ ДІЙ УЧАСНИКІВ ОСВІТНЬОГО ПРОЦЕСУ ДО ПОЧАТКУ ОЧНИХ (АУДИТОРНИХ) ЗАНЯТЬ</w:t>
      </w:r>
    </w:p>
    <w:p w14:paraId="319F9834" w14:textId="77777777" w:rsidR="008F56DF" w:rsidRPr="00106358" w:rsidRDefault="008F56DF" w:rsidP="008F56DF">
      <w:pPr>
        <w:rPr>
          <w:color w:val="000000" w:themeColor="text1"/>
          <w:lang w:val="uk-UA"/>
        </w:rPr>
      </w:pPr>
    </w:p>
    <w:p w14:paraId="4FAC2C7E"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2.1. При оголошенні </w:t>
      </w:r>
      <w:r w:rsidRPr="00106358">
        <w:rPr>
          <w:color w:val="000000" w:themeColor="text1"/>
          <w:sz w:val="28"/>
          <w:szCs w:val="28"/>
          <w:lang w:val="uk-UA"/>
        </w:rPr>
        <w:t>в м. Києві сигналу «Повітряна тривога» менше ніж за 1 годину до початку першої пари (або якщо сигнал тривоги продовжує діяти на момент її початку):</w:t>
      </w:r>
    </w:p>
    <w:p w14:paraId="1B33B285"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аудиторні заняття, </w:t>
      </w:r>
      <w:r w:rsidRPr="00106358">
        <w:rPr>
          <w:color w:val="000000" w:themeColor="text1"/>
          <w:sz w:val="28"/>
          <w:szCs w:val="28"/>
          <w:lang w:val="uk-UA"/>
        </w:rPr>
        <w:t>початок яких припадає на час дії тривоги або які мають розпочатися менше ніж за 1 годину після отримання сигналу «Відбій повітряної тривоги», в очному (аудиторному) режимі не розпочинаються. Вони автоматично переходять в онлайн-формат у цей день або переносяться на інший узгоджений час.</w:t>
      </w:r>
    </w:p>
    <w:p w14:paraId="29545C81" w14:textId="3A977819"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наступні за розкладом пари </w:t>
      </w:r>
      <w:r w:rsidRPr="00106358">
        <w:rPr>
          <w:color w:val="000000" w:themeColor="text1"/>
          <w:sz w:val="28"/>
          <w:szCs w:val="28"/>
          <w:lang w:val="uk-UA"/>
        </w:rPr>
        <w:t>цього навчального дня проводяться в очному (</w:t>
      </w:r>
      <w:proofErr w:type="spellStart"/>
      <w:r w:rsidRPr="00106358">
        <w:rPr>
          <w:color w:val="000000" w:themeColor="text1"/>
          <w:sz w:val="28"/>
          <w:szCs w:val="28"/>
          <w:lang w:val="uk-UA"/>
        </w:rPr>
        <w:t>офлайн</w:t>
      </w:r>
      <w:proofErr w:type="spellEnd"/>
      <w:r w:rsidRPr="00106358">
        <w:rPr>
          <w:color w:val="000000" w:themeColor="text1"/>
          <w:sz w:val="28"/>
          <w:szCs w:val="28"/>
          <w:lang w:val="uk-UA"/>
        </w:rPr>
        <w:t>) режимі згідно з розкладом</w:t>
      </w:r>
      <w:r w:rsidR="00106358" w:rsidRPr="00106358">
        <w:rPr>
          <w:color w:val="000000" w:themeColor="text1"/>
          <w:sz w:val="28"/>
          <w:szCs w:val="28"/>
          <w:lang w:val="uk-UA"/>
        </w:rPr>
        <w:t xml:space="preserve"> за умови, що тривога закінчилася не менше, ніж за 1 годину до початку навчального заняття</w:t>
      </w:r>
      <w:r w:rsidRPr="00106358">
        <w:rPr>
          <w:color w:val="000000" w:themeColor="text1"/>
          <w:sz w:val="28"/>
          <w:szCs w:val="28"/>
          <w:lang w:val="uk-UA"/>
        </w:rPr>
        <w:t xml:space="preserve">, за винятком випадків, коли до завершення навчального дня залишається час для проведення лише однієї (останньої за розкладом) пари </w:t>
      </w:r>
      <w:r w:rsidR="00095DC9" w:rsidRPr="00106358">
        <w:rPr>
          <w:color w:val="000000" w:themeColor="text1"/>
          <w:sz w:val="28"/>
          <w:szCs w:val="28"/>
          <w:lang w:val="uk-UA"/>
        </w:rPr>
        <w:t>–</w:t>
      </w:r>
      <w:r w:rsidRPr="00106358">
        <w:rPr>
          <w:color w:val="000000" w:themeColor="text1"/>
          <w:sz w:val="28"/>
          <w:szCs w:val="28"/>
          <w:lang w:val="uk-UA"/>
        </w:rPr>
        <w:t xml:space="preserve"> у такому разі вона також проводиться в онлайн-форматі в цей день для уникнення зайвого переміщення </w:t>
      </w:r>
      <w:r w:rsidR="00343750">
        <w:rPr>
          <w:color w:val="000000" w:themeColor="text1"/>
          <w:sz w:val="28"/>
          <w:szCs w:val="28"/>
          <w:lang w:val="uk-UA"/>
        </w:rPr>
        <w:t>здобувачів</w:t>
      </w:r>
      <w:r w:rsidRPr="00106358">
        <w:rPr>
          <w:color w:val="000000" w:themeColor="text1"/>
          <w:sz w:val="28"/>
          <w:szCs w:val="28"/>
          <w:lang w:val="uk-UA"/>
        </w:rPr>
        <w:t>.</w:t>
      </w:r>
    </w:p>
    <w:p w14:paraId="246D7F95"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учасники освітнього процесу </w:t>
      </w:r>
      <w:r w:rsidRPr="00106358">
        <w:rPr>
          <w:color w:val="000000" w:themeColor="text1"/>
          <w:sz w:val="28"/>
          <w:szCs w:val="28"/>
          <w:lang w:val="uk-UA"/>
        </w:rPr>
        <w:t>мають негайно переміститися до найближчого безпечного укриття.</w:t>
      </w:r>
    </w:p>
    <w:p w14:paraId="17C42BE2"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2.2. Порядок </w:t>
      </w:r>
      <w:r w:rsidRPr="00106358">
        <w:rPr>
          <w:color w:val="000000" w:themeColor="text1"/>
          <w:sz w:val="28"/>
          <w:szCs w:val="28"/>
          <w:lang w:val="uk-UA"/>
        </w:rPr>
        <w:t>інформування та погодження дій при перенесенні навчальних занять:</w:t>
      </w:r>
    </w:p>
    <w:p w14:paraId="5BD42BC8" w14:textId="11FEE5DA"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викладач негайно повідомляє </w:t>
      </w:r>
      <w:r w:rsidRPr="00106358">
        <w:rPr>
          <w:color w:val="000000" w:themeColor="text1"/>
          <w:sz w:val="28"/>
          <w:szCs w:val="28"/>
          <w:lang w:val="uk-UA"/>
        </w:rPr>
        <w:t xml:space="preserve">будь-яким зручним та оперативним засобом зв'язку старосту відповідної академічної групи або розміщує оголошення на офіційній сторінці електронного навчального курсу (ЕНК) про перенесення аудиторного заняття на інший час (вільний від інших занять і зручний для викладача та </w:t>
      </w:r>
      <w:r w:rsidR="00343750">
        <w:rPr>
          <w:color w:val="000000" w:themeColor="text1"/>
          <w:sz w:val="28"/>
          <w:szCs w:val="28"/>
          <w:lang w:val="uk-UA"/>
        </w:rPr>
        <w:t>здобувачів</w:t>
      </w:r>
      <w:r w:rsidRPr="00106358">
        <w:rPr>
          <w:color w:val="000000" w:themeColor="text1"/>
          <w:sz w:val="28"/>
          <w:szCs w:val="28"/>
          <w:lang w:val="uk-UA"/>
        </w:rPr>
        <w:t>) або про його проведення за допомогою дистанційних технологій в ЕНК після сигналу «Відбій повітряної тривоги».</w:t>
      </w:r>
    </w:p>
    <w:p w14:paraId="75A077B6" w14:textId="48BEB8E4"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староста </w:t>
      </w:r>
      <w:r w:rsidR="00095DC9" w:rsidRPr="00106358">
        <w:rPr>
          <w:b/>
          <w:color w:val="000000" w:themeColor="text1"/>
          <w:sz w:val="28"/>
          <w:szCs w:val="28"/>
          <w:lang w:val="uk-UA"/>
        </w:rPr>
        <w:t>або заступник старости академічної групи</w:t>
      </w:r>
      <w:r w:rsidRPr="00106358">
        <w:rPr>
          <w:b/>
          <w:color w:val="000000" w:themeColor="text1"/>
          <w:sz w:val="28"/>
          <w:szCs w:val="28"/>
          <w:lang w:val="uk-UA"/>
        </w:rPr>
        <w:t xml:space="preserve"> </w:t>
      </w:r>
      <w:r w:rsidRPr="00106358">
        <w:rPr>
          <w:color w:val="000000" w:themeColor="text1"/>
          <w:sz w:val="28"/>
          <w:szCs w:val="28"/>
          <w:lang w:val="uk-UA"/>
        </w:rPr>
        <w:t xml:space="preserve">інформує </w:t>
      </w:r>
      <w:r w:rsidR="00343750">
        <w:rPr>
          <w:color w:val="000000" w:themeColor="text1"/>
          <w:sz w:val="28"/>
          <w:szCs w:val="28"/>
          <w:lang w:val="uk-UA"/>
        </w:rPr>
        <w:t>здобувачів</w:t>
      </w:r>
      <w:r w:rsidR="00343750" w:rsidRPr="00106358">
        <w:rPr>
          <w:color w:val="000000" w:themeColor="text1"/>
          <w:sz w:val="28"/>
          <w:szCs w:val="28"/>
          <w:lang w:val="uk-UA"/>
        </w:rPr>
        <w:t xml:space="preserve"> </w:t>
      </w:r>
      <w:r w:rsidRPr="00106358">
        <w:rPr>
          <w:color w:val="000000" w:themeColor="text1"/>
          <w:sz w:val="28"/>
          <w:szCs w:val="28"/>
          <w:lang w:val="uk-UA"/>
        </w:rPr>
        <w:t>про зміну формату заняття чи його перенесення.</w:t>
      </w:r>
    </w:p>
    <w:p w14:paraId="281D7C14" w14:textId="0A5EC67F"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lastRenderedPageBreak/>
        <w:t xml:space="preserve">• викладач невідкладно </w:t>
      </w:r>
      <w:r w:rsidRPr="00106358">
        <w:rPr>
          <w:color w:val="000000" w:themeColor="text1"/>
          <w:sz w:val="28"/>
          <w:szCs w:val="28"/>
          <w:lang w:val="uk-UA"/>
        </w:rPr>
        <w:t>протягом робочого дня надсилає один електронний лист завідувачу кафедри для належного обліку та контролю виконання навчального навантаження, вказуючи дату, час і формат проведення перенесеного заняття.</w:t>
      </w:r>
    </w:p>
    <w:p w14:paraId="0E2DC198"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2.3. Якщо сигнал «Повітряна тривога» </w:t>
      </w:r>
      <w:r w:rsidRPr="00106358">
        <w:rPr>
          <w:color w:val="000000" w:themeColor="text1"/>
          <w:sz w:val="28"/>
          <w:szCs w:val="28"/>
          <w:lang w:val="uk-UA"/>
        </w:rPr>
        <w:t>в м. Києві відсутній, а в Київській області (або в іншому регіоні поточного перебування учасників) триває, то учасники освітнього процесу, які знаходяться в зоні дії тривоги, продовжують перебувати в укриттях та приєднуються (за наявності безпечної можливості) до заняття онлайн.</w:t>
      </w:r>
    </w:p>
    <w:p w14:paraId="73F623A4" w14:textId="77777777" w:rsidR="008F56DF" w:rsidRPr="00106358" w:rsidRDefault="008F56DF" w:rsidP="008F56DF">
      <w:pPr>
        <w:pStyle w:val="1"/>
        <w:spacing w:before="0"/>
        <w:rPr>
          <w:rFonts w:ascii="Times New Roman" w:hAnsi="Times New Roman"/>
          <w:color w:val="000000" w:themeColor="text1"/>
          <w:lang w:val="uk-UA"/>
        </w:rPr>
      </w:pPr>
    </w:p>
    <w:p w14:paraId="0C688BC9" w14:textId="78D90E29" w:rsidR="00330D15" w:rsidRPr="00106358" w:rsidRDefault="00000000" w:rsidP="00106358">
      <w:pPr>
        <w:pStyle w:val="1"/>
        <w:spacing w:before="0"/>
        <w:jc w:val="center"/>
        <w:rPr>
          <w:rFonts w:ascii="Times New Roman" w:hAnsi="Times New Roman"/>
          <w:color w:val="000000" w:themeColor="text1"/>
          <w:lang w:val="uk-UA"/>
        </w:rPr>
      </w:pPr>
      <w:r w:rsidRPr="00106358">
        <w:rPr>
          <w:rFonts w:ascii="Times New Roman" w:hAnsi="Times New Roman"/>
          <w:color w:val="000000" w:themeColor="text1"/>
          <w:lang w:val="uk-UA"/>
        </w:rPr>
        <w:t xml:space="preserve">3. РЕГЛАМЕНТ ПРОВЕДЕННЯ, ПЕРЕНЕСЕННЯ ТА ВІДНОВЛЕННЯ ОЧНИХ (АУДИТОРНИХ) ЗАНЯТЬ </w:t>
      </w:r>
      <w:r w:rsidR="00106358" w:rsidRPr="00106358">
        <w:rPr>
          <w:rFonts w:ascii="Times New Roman" w:hAnsi="Times New Roman"/>
          <w:color w:val="000000" w:themeColor="text1"/>
          <w:lang w:val="uk-UA"/>
        </w:rPr>
        <w:t>У РАЗІ</w:t>
      </w:r>
      <w:r w:rsidRPr="00106358">
        <w:rPr>
          <w:rFonts w:ascii="Times New Roman" w:hAnsi="Times New Roman"/>
          <w:color w:val="000000" w:themeColor="text1"/>
          <w:lang w:val="uk-UA"/>
        </w:rPr>
        <w:t xml:space="preserve"> ТРИВОГИ</w:t>
      </w:r>
    </w:p>
    <w:p w14:paraId="642B2AF5" w14:textId="77777777" w:rsidR="008F56DF" w:rsidRPr="00106358" w:rsidRDefault="008F56DF" w:rsidP="008F56DF">
      <w:pPr>
        <w:rPr>
          <w:color w:val="000000" w:themeColor="text1"/>
          <w:lang w:val="uk-UA"/>
        </w:rPr>
      </w:pPr>
    </w:p>
    <w:p w14:paraId="21C74DE7" w14:textId="579E2AE0"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3.1. За сигналом </w:t>
      </w:r>
      <w:r w:rsidRPr="00106358">
        <w:rPr>
          <w:color w:val="000000" w:themeColor="text1"/>
          <w:sz w:val="28"/>
          <w:szCs w:val="28"/>
          <w:lang w:val="uk-UA"/>
        </w:rPr>
        <w:t xml:space="preserve">«Повітряна тривога» в м. Києві під час очних (аудиторних) занять викладач негайно припиняє навчальний процес. Усі практичні заходи з евакуації </w:t>
      </w:r>
      <w:r w:rsidR="00343750">
        <w:rPr>
          <w:color w:val="000000" w:themeColor="text1"/>
          <w:sz w:val="28"/>
          <w:szCs w:val="28"/>
          <w:lang w:val="uk-UA"/>
        </w:rPr>
        <w:t>здобувачів</w:t>
      </w:r>
      <w:r w:rsidRPr="00106358">
        <w:rPr>
          <w:color w:val="000000" w:themeColor="text1"/>
          <w:sz w:val="28"/>
          <w:szCs w:val="28"/>
          <w:lang w:val="uk-UA"/>
        </w:rPr>
        <w:t xml:space="preserve">, техніки безпеки (вимкнення освітлення та приладів, перевірка приміщень, зачинення дверей тощо), а також правила поведінки в укритті та дії у разі виникнення супутніх загрози (наприклад, </w:t>
      </w:r>
      <w:proofErr w:type="spellStart"/>
      <w:r w:rsidRPr="00106358">
        <w:rPr>
          <w:color w:val="000000" w:themeColor="text1"/>
          <w:sz w:val="28"/>
          <w:szCs w:val="28"/>
          <w:lang w:val="uk-UA"/>
        </w:rPr>
        <w:t>замінування</w:t>
      </w:r>
      <w:proofErr w:type="spellEnd"/>
      <w:r w:rsidRPr="00106358">
        <w:rPr>
          <w:color w:val="000000" w:themeColor="text1"/>
          <w:sz w:val="28"/>
          <w:szCs w:val="28"/>
          <w:lang w:val="uk-UA"/>
        </w:rPr>
        <w:t xml:space="preserve"> чи терактів) здійснюються виключно відповідно до вимог та процедур, визначених загальною Інструкцією Університету (наказ ректора </w:t>
      </w:r>
      <w:r w:rsidR="00095DC9" w:rsidRPr="00106358">
        <w:rPr>
          <w:color w:val="000000" w:themeColor="text1"/>
          <w:sz w:val="28"/>
          <w:szCs w:val="28"/>
          <w:lang w:val="uk-UA"/>
        </w:rPr>
        <w:t xml:space="preserve">від 28.08.2026 р. </w:t>
      </w:r>
      <w:r w:rsidRPr="00106358">
        <w:rPr>
          <w:color w:val="000000" w:themeColor="text1"/>
          <w:sz w:val="28"/>
          <w:szCs w:val="28"/>
          <w:lang w:val="uk-UA"/>
        </w:rPr>
        <w:t xml:space="preserve">№ 1080). Викладач особисто координує рух </w:t>
      </w:r>
      <w:r w:rsidR="00343750">
        <w:rPr>
          <w:color w:val="000000" w:themeColor="text1"/>
          <w:sz w:val="28"/>
          <w:szCs w:val="28"/>
          <w:lang w:val="uk-UA"/>
        </w:rPr>
        <w:t>здобувачів</w:t>
      </w:r>
      <w:r w:rsidR="00343750" w:rsidRPr="00106358">
        <w:rPr>
          <w:color w:val="000000" w:themeColor="text1"/>
          <w:sz w:val="28"/>
          <w:szCs w:val="28"/>
          <w:lang w:val="uk-UA"/>
        </w:rPr>
        <w:t xml:space="preserve"> </w:t>
      </w:r>
      <w:r w:rsidRPr="00106358">
        <w:rPr>
          <w:color w:val="000000" w:themeColor="text1"/>
          <w:sz w:val="28"/>
          <w:szCs w:val="28"/>
          <w:lang w:val="uk-UA"/>
        </w:rPr>
        <w:t>до укриття та перебуває разом із ними до відбою тривоги.</w:t>
      </w:r>
    </w:p>
    <w:p w14:paraId="76044D03" w14:textId="7C5FF6AB"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3.2. За наявності умов для </w:t>
      </w:r>
      <w:r w:rsidRPr="00106358">
        <w:rPr>
          <w:color w:val="000000" w:themeColor="text1"/>
          <w:sz w:val="28"/>
          <w:szCs w:val="28"/>
          <w:lang w:val="uk-UA"/>
        </w:rPr>
        <w:t>проведення заняття безпосередньо в укритті (за наявності технічного оснащення, вільних зон для навчання), викладач забезпечує продовження аудиторного заняття в укритті з дотриманням розкладу.</w:t>
      </w:r>
    </w:p>
    <w:p w14:paraId="1E0B71D7" w14:textId="5C785B3F"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3.3. Усі подальші за розкладом </w:t>
      </w:r>
      <w:r w:rsidRPr="00106358">
        <w:rPr>
          <w:color w:val="000000" w:themeColor="text1"/>
          <w:sz w:val="28"/>
          <w:szCs w:val="28"/>
          <w:lang w:val="uk-UA"/>
        </w:rPr>
        <w:t xml:space="preserve">аудиторні заняття, початок яких припадає на час дії повітряної тривоги, за умови перебування відповідного викладача та </w:t>
      </w:r>
      <w:r w:rsidR="00343750">
        <w:rPr>
          <w:color w:val="000000" w:themeColor="text1"/>
          <w:sz w:val="28"/>
          <w:szCs w:val="28"/>
          <w:lang w:val="uk-UA"/>
        </w:rPr>
        <w:t>здобувачів</w:t>
      </w:r>
      <w:r w:rsidR="00343750" w:rsidRPr="00106358">
        <w:rPr>
          <w:color w:val="000000" w:themeColor="text1"/>
          <w:sz w:val="28"/>
          <w:szCs w:val="28"/>
          <w:lang w:val="uk-UA"/>
        </w:rPr>
        <w:t xml:space="preserve"> </w:t>
      </w:r>
      <w:r w:rsidRPr="00106358">
        <w:rPr>
          <w:color w:val="000000" w:themeColor="text1"/>
          <w:sz w:val="28"/>
          <w:szCs w:val="28"/>
          <w:lang w:val="uk-UA"/>
        </w:rPr>
        <w:t>в укритті та наявності технічних умов, проводяться в укритті згідно з розкладом занять.</w:t>
      </w:r>
    </w:p>
    <w:p w14:paraId="381B016C"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3.4. За відсутності </w:t>
      </w:r>
      <w:r w:rsidRPr="00106358">
        <w:rPr>
          <w:color w:val="000000" w:themeColor="text1"/>
          <w:sz w:val="28"/>
          <w:szCs w:val="28"/>
          <w:lang w:val="uk-UA"/>
        </w:rPr>
        <w:t>в укритті викладача, який має проводити наступне за розкладом очне заняття, таке заняття автоматично переноситься на інший час або проводиться за допомогою дистанційних технологій в ЕНК після отримання сигналу «Відбій».</w:t>
      </w:r>
    </w:p>
    <w:p w14:paraId="7F126E89" w14:textId="0147D7AB"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3.5. Якщо під час </w:t>
      </w:r>
      <w:r w:rsidRPr="00106358">
        <w:rPr>
          <w:color w:val="000000" w:themeColor="text1"/>
          <w:sz w:val="28"/>
          <w:szCs w:val="28"/>
          <w:lang w:val="uk-UA"/>
        </w:rPr>
        <w:t xml:space="preserve">перебування </w:t>
      </w:r>
      <w:r w:rsidR="00343750">
        <w:rPr>
          <w:color w:val="000000" w:themeColor="text1"/>
          <w:sz w:val="28"/>
          <w:szCs w:val="28"/>
          <w:lang w:val="uk-UA"/>
        </w:rPr>
        <w:t>здобувачів</w:t>
      </w:r>
      <w:r w:rsidR="00343750" w:rsidRPr="00106358">
        <w:rPr>
          <w:color w:val="000000" w:themeColor="text1"/>
          <w:sz w:val="28"/>
          <w:szCs w:val="28"/>
          <w:lang w:val="uk-UA"/>
        </w:rPr>
        <w:t xml:space="preserve"> </w:t>
      </w:r>
      <w:r w:rsidRPr="00106358">
        <w:rPr>
          <w:color w:val="000000" w:themeColor="text1"/>
          <w:sz w:val="28"/>
          <w:szCs w:val="28"/>
          <w:lang w:val="uk-UA"/>
        </w:rPr>
        <w:t xml:space="preserve">в укритті наступна за розкладом пара має проводитися в іншому навчальному корпусі Університету, </w:t>
      </w:r>
      <w:r w:rsidRPr="00106358">
        <w:rPr>
          <w:color w:val="000000" w:themeColor="text1"/>
          <w:sz w:val="28"/>
          <w:szCs w:val="28"/>
          <w:lang w:val="uk-UA"/>
        </w:rPr>
        <w:lastRenderedPageBreak/>
        <w:t xml:space="preserve">або якщо поточне заняття є останнім у цей день, </w:t>
      </w:r>
      <w:r w:rsidR="00343750">
        <w:rPr>
          <w:color w:val="000000" w:themeColor="text1"/>
          <w:sz w:val="28"/>
          <w:szCs w:val="28"/>
          <w:lang w:val="uk-UA"/>
        </w:rPr>
        <w:t xml:space="preserve">здобувачі </w:t>
      </w:r>
      <w:r w:rsidRPr="00106358">
        <w:rPr>
          <w:color w:val="000000" w:themeColor="text1"/>
          <w:sz w:val="28"/>
          <w:szCs w:val="28"/>
          <w:lang w:val="uk-UA"/>
        </w:rPr>
        <w:t>та викладач обов'язково залишаються в поточному укритті до сигналу «Відбій повітряної тривоги». Можливість та формат проведення заняття в іншому корпусі після відбою викладач завчасно узгоджує зі старостою академічної групи.</w:t>
      </w:r>
    </w:p>
    <w:p w14:paraId="012789F7"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3.6. Регламент </w:t>
      </w:r>
      <w:r w:rsidRPr="00106358">
        <w:rPr>
          <w:color w:val="000000" w:themeColor="text1"/>
          <w:sz w:val="28"/>
          <w:szCs w:val="28"/>
          <w:lang w:val="uk-UA"/>
        </w:rPr>
        <w:t>відновлення занять в аудиторіях після сигналу «Відбій повітряної тривоги» (за умови відсутності технічної можливості продовжувати заняття безпосередньо в укритті):</w:t>
      </w:r>
    </w:p>
    <w:p w14:paraId="64E47682"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якщо сигнал відбою </w:t>
      </w:r>
      <w:r w:rsidRPr="00106358">
        <w:rPr>
          <w:color w:val="000000" w:themeColor="text1"/>
          <w:sz w:val="28"/>
          <w:szCs w:val="28"/>
          <w:lang w:val="uk-UA"/>
        </w:rPr>
        <w:t>тривоги отримано не пізніше ніж за 30 хвилин до завершення пари згідно з розкладом, очне заняття підлягає негайному відновленню в аудиторіях навчального корпусу.</w:t>
      </w:r>
    </w:p>
    <w:p w14:paraId="2BA358C2" w14:textId="492076E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якщо сигнал відбою </w:t>
      </w:r>
      <w:r w:rsidRPr="00106358">
        <w:rPr>
          <w:color w:val="000000" w:themeColor="text1"/>
          <w:sz w:val="28"/>
          <w:szCs w:val="28"/>
          <w:lang w:val="uk-UA"/>
        </w:rPr>
        <w:t xml:space="preserve">тривоги отримано менше ніж за 30 хвилин до завершення заняття згідно з розкладом, очне заняття в аудиторіях навчального корпусу не відновлюється. Матеріал цієї теми переноситься викладачем на самостійне опрацювання </w:t>
      </w:r>
      <w:r w:rsidR="00343750">
        <w:rPr>
          <w:color w:val="000000" w:themeColor="text1"/>
          <w:sz w:val="28"/>
          <w:szCs w:val="28"/>
          <w:lang w:val="uk-UA"/>
        </w:rPr>
        <w:t>здобувачами</w:t>
      </w:r>
      <w:r w:rsidR="00343750" w:rsidRPr="00106358">
        <w:rPr>
          <w:color w:val="000000" w:themeColor="text1"/>
          <w:sz w:val="28"/>
          <w:szCs w:val="28"/>
          <w:lang w:val="uk-UA"/>
        </w:rPr>
        <w:t xml:space="preserve"> </w:t>
      </w:r>
      <w:r w:rsidRPr="00106358">
        <w:rPr>
          <w:color w:val="000000" w:themeColor="text1"/>
          <w:sz w:val="28"/>
          <w:szCs w:val="28"/>
          <w:lang w:val="uk-UA"/>
        </w:rPr>
        <w:t>через ЕНК або на наступне планове заняття.</w:t>
      </w:r>
    </w:p>
    <w:p w14:paraId="3490CF43"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3.7. Регламент дій </w:t>
      </w:r>
      <w:r w:rsidRPr="00106358">
        <w:rPr>
          <w:color w:val="000000" w:themeColor="text1"/>
          <w:sz w:val="28"/>
          <w:szCs w:val="28"/>
          <w:lang w:val="uk-UA"/>
        </w:rPr>
        <w:t xml:space="preserve">у разі частих (повторних) </w:t>
      </w:r>
      <w:proofErr w:type="spellStart"/>
      <w:r w:rsidRPr="00106358">
        <w:rPr>
          <w:color w:val="000000" w:themeColor="text1"/>
          <w:sz w:val="28"/>
          <w:szCs w:val="28"/>
          <w:lang w:val="uk-UA"/>
        </w:rPr>
        <w:t>тривог</w:t>
      </w:r>
      <w:proofErr w:type="spellEnd"/>
      <w:r w:rsidRPr="00106358">
        <w:rPr>
          <w:color w:val="000000" w:themeColor="text1"/>
          <w:sz w:val="28"/>
          <w:szCs w:val="28"/>
          <w:lang w:val="uk-UA"/>
        </w:rPr>
        <w:t xml:space="preserve"> протягом одного дня:</w:t>
      </w:r>
    </w:p>
    <w:p w14:paraId="326C0D70"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якщо </w:t>
      </w:r>
      <w:r w:rsidRPr="00106358">
        <w:rPr>
          <w:color w:val="000000" w:themeColor="text1"/>
          <w:sz w:val="28"/>
          <w:szCs w:val="28"/>
          <w:lang w:val="uk-UA"/>
        </w:rPr>
        <w:t>протягом одного навчального дня очні заняття переривалися сигналом «Повітряна тривога» два або більше разів, декан відповідного факультету (директор ННІ) має право ухвалити рішення про оперативне переведення всіх наступних занять цього дня в дистанційний (онлайн) формат.</w:t>
      </w:r>
    </w:p>
    <w:p w14:paraId="764C6231" w14:textId="29F4249B"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у разі </w:t>
      </w:r>
      <w:r w:rsidRPr="00106358">
        <w:rPr>
          <w:color w:val="000000" w:themeColor="text1"/>
          <w:sz w:val="28"/>
          <w:szCs w:val="28"/>
          <w:lang w:val="uk-UA"/>
        </w:rPr>
        <w:t xml:space="preserve">ухвалення такого рішення старости академічних груп негайно сповіщаються через офіційні канали зв'язку (кураторів, деканат, спільні чати) для інформування </w:t>
      </w:r>
      <w:r w:rsidR="00343750">
        <w:rPr>
          <w:color w:val="000000" w:themeColor="text1"/>
          <w:sz w:val="28"/>
          <w:szCs w:val="28"/>
          <w:lang w:val="uk-UA"/>
        </w:rPr>
        <w:t>здобувачів</w:t>
      </w:r>
      <w:r w:rsidRPr="00106358">
        <w:rPr>
          <w:color w:val="000000" w:themeColor="text1"/>
          <w:sz w:val="28"/>
          <w:szCs w:val="28"/>
          <w:lang w:val="uk-UA"/>
        </w:rPr>
        <w:t xml:space="preserve"> та запобігання їхньому зайвому переміщенню між навчальними корпусами та укриттями.</w:t>
      </w:r>
    </w:p>
    <w:p w14:paraId="1B168994" w14:textId="77777777" w:rsidR="008F56DF" w:rsidRPr="00106358" w:rsidRDefault="008F56DF" w:rsidP="008F56DF">
      <w:pPr>
        <w:pStyle w:val="1"/>
        <w:spacing w:before="0"/>
        <w:rPr>
          <w:rFonts w:ascii="Times New Roman" w:hAnsi="Times New Roman"/>
          <w:color w:val="000000" w:themeColor="text1"/>
          <w:lang w:val="uk-UA"/>
        </w:rPr>
      </w:pPr>
    </w:p>
    <w:p w14:paraId="6B5FF034" w14:textId="6CC34AB9" w:rsidR="00330D15" w:rsidRPr="00106358" w:rsidRDefault="00000000" w:rsidP="00106358">
      <w:pPr>
        <w:pStyle w:val="1"/>
        <w:spacing w:before="0"/>
        <w:jc w:val="center"/>
        <w:rPr>
          <w:rFonts w:ascii="Times New Roman" w:hAnsi="Times New Roman"/>
          <w:color w:val="000000" w:themeColor="text1"/>
          <w:lang w:val="uk-UA"/>
        </w:rPr>
      </w:pPr>
      <w:r w:rsidRPr="00106358">
        <w:rPr>
          <w:rFonts w:ascii="Times New Roman" w:hAnsi="Times New Roman"/>
          <w:color w:val="000000" w:themeColor="text1"/>
          <w:lang w:val="uk-UA"/>
        </w:rPr>
        <w:t>4. РЕГЛАМЕНТ ПРОВЕДЕННЯ, СКАСУВАННЯ ТА ВІДНОВЛЕННЯ ОНЛАЙН-ЗАНЯТЬ У РАЗІ ТРИВОГИ</w:t>
      </w:r>
    </w:p>
    <w:p w14:paraId="6D962292" w14:textId="77777777" w:rsidR="008F56DF" w:rsidRPr="00106358" w:rsidRDefault="008F56DF" w:rsidP="008F56DF">
      <w:pPr>
        <w:rPr>
          <w:color w:val="000000" w:themeColor="text1"/>
          <w:lang w:val="uk-UA"/>
        </w:rPr>
      </w:pPr>
    </w:p>
    <w:p w14:paraId="5A8EE536" w14:textId="7777777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4.1. При оголошенні </w:t>
      </w:r>
      <w:r w:rsidRPr="00106358">
        <w:rPr>
          <w:color w:val="000000" w:themeColor="text1"/>
          <w:sz w:val="28"/>
          <w:szCs w:val="28"/>
          <w:lang w:val="uk-UA"/>
        </w:rPr>
        <w:t xml:space="preserve">в м. Києві сигналу «Повітряна тривога» до початку онлайн-заняття (що проводиться за допомогою </w:t>
      </w:r>
      <w:proofErr w:type="spellStart"/>
      <w:r w:rsidRPr="00106358">
        <w:rPr>
          <w:color w:val="000000" w:themeColor="text1"/>
          <w:sz w:val="28"/>
          <w:szCs w:val="28"/>
          <w:lang w:val="uk-UA"/>
        </w:rPr>
        <w:t>Zoom</w:t>
      </w:r>
      <w:proofErr w:type="spellEnd"/>
      <w:r w:rsidRPr="00106358">
        <w:rPr>
          <w:color w:val="000000" w:themeColor="text1"/>
          <w:sz w:val="28"/>
          <w:szCs w:val="28"/>
          <w:lang w:val="uk-UA"/>
        </w:rPr>
        <w:t xml:space="preserve">, </w:t>
      </w:r>
      <w:proofErr w:type="spellStart"/>
      <w:r w:rsidRPr="00106358">
        <w:rPr>
          <w:color w:val="000000" w:themeColor="text1"/>
          <w:sz w:val="28"/>
          <w:szCs w:val="28"/>
          <w:lang w:val="uk-UA"/>
        </w:rPr>
        <w:t>Google</w:t>
      </w:r>
      <w:proofErr w:type="spellEnd"/>
      <w:r w:rsidRPr="00106358">
        <w:rPr>
          <w:color w:val="000000" w:themeColor="text1"/>
          <w:sz w:val="28"/>
          <w:szCs w:val="28"/>
          <w:lang w:val="uk-UA"/>
        </w:rPr>
        <w:t xml:space="preserve"> </w:t>
      </w:r>
      <w:proofErr w:type="spellStart"/>
      <w:r w:rsidRPr="00106358">
        <w:rPr>
          <w:color w:val="000000" w:themeColor="text1"/>
          <w:sz w:val="28"/>
          <w:szCs w:val="28"/>
          <w:lang w:val="uk-UA"/>
        </w:rPr>
        <w:t>Meet</w:t>
      </w:r>
      <w:proofErr w:type="spellEnd"/>
      <w:r w:rsidRPr="00106358">
        <w:rPr>
          <w:color w:val="000000" w:themeColor="text1"/>
          <w:sz w:val="28"/>
          <w:szCs w:val="28"/>
          <w:lang w:val="uk-UA"/>
        </w:rPr>
        <w:t xml:space="preserve">, Microsoft </w:t>
      </w:r>
      <w:proofErr w:type="spellStart"/>
      <w:r w:rsidRPr="00106358">
        <w:rPr>
          <w:color w:val="000000" w:themeColor="text1"/>
          <w:sz w:val="28"/>
          <w:szCs w:val="28"/>
          <w:lang w:val="uk-UA"/>
        </w:rPr>
        <w:t>Teams</w:t>
      </w:r>
      <w:proofErr w:type="spellEnd"/>
      <w:r w:rsidRPr="00106358">
        <w:rPr>
          <w:color w:val="000000" w:themeColor="text1"/>
          <w:sz w:val="28"/>
          <w:szCs w:val="28"/>
          <w:lang w:val="uk-UA"/>
        </w:rPr>
        <w:t xml:space="preserve"> тощо):</w:t>
      </w:r>
    </w:p>
    <w:p w14:paraId="36FC3F3B" w14:textId="58EC1C1B"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w:t>
      </w:r>
      <w:r w:rsidR="009A1D64">
        <w:rPr>
          <w:b/>
          <w:color w:val="000000" w:themeColor="text1"/>
          <w:sz w:val="28"/>
          <w:szCs w:val="28"/>
          <w:lang w:val="uk-UA"/>
        </w:rPr>
        <w:t> </w:t>
      </w:r>
      <w:r w:rsidRPr="00106358">
        <w:rPr>
          <w:b/>
          <w:color w:val="000000" w:themeColor="text1"/>
          <w:sz w:val="28"/>
          <w:szCs w:val="28"/>
          <w:lang w:val="uk-UA"/>
        </w:rPr>
        <w:t xml:space="preserve">викладач </w:t>
      </w:r>
      <w:proofErr w:type="spellStart"/>
      <w:r w:rsidRPr="00106358">
        <w:rPr>
          <w:color w:val="000000" w:themeColor="text1"/>
          <w:sz w:val="28"/>
          <w:szCs w:val="28"/>
          <w:lang w:val="uk-UA"/>
        </w:rPr>
        <w:t>оперативно</w:t>
      </w:r>
      <w:proofErr w:type="spellEnd"/>
      <w:r w:rsidRPr="00106358">
        <w:rPr>
          <w:color w:val="000000" w:themeColor="text1"/>
          <w:sz w:val="28"/>
          <w:szCs w:val="28"/>
          <w:lang w:val="uk-UA"/>
        </w:rPr>
        <w:t xml:space="preserve"> інформує старосту групи або публікує оголошення на сторінці ЕНК про те, що онлайн-заняття розпочнеться рівно через 15 хвилин після сигналу «Відбій повітряної тривоги» в м. Києві, та </w:t>
      </w:r>
      <w:r w:rsidRPr="00106358">
        <w:rPr>
          <w:color w:val="000000" w:themeColor="text1"/>
          <w:sz w:val="28"/>
          <w:szCs w:val="28"/>
          <w:lang w:val="uk-UA"/>
        </w:rPr>
        <w:lastRenderedPageBreak/>
        <w:t>наполегливо рекомендує всім учасникам перейти до найближчого безпечного укриття;</w:t>
      </w:r>
    </w:p>
    <w:p w14:paraId="06128285" w14:textId="548DF78D"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w:t>
      </w:r>
      <w:r w:rsidR="009A1D64">
        <w:rPr>
          <w:b/>
          <w:color w:val="000000" w:themeColor="text1"/>
          <w:sz w:val="28"/>
          <w:szCs w:val="28"/>
          <w:lang w:val="uk-UA"/>
        </w:rPr>
        <w:t> </w:t>
      </w:r>
      <w:r w:rsidRPr="00106358">
        <w:rPr>
          <w:b/>
          <w:color w:val="000000" w:themeColor="text1"/>
          <w:sz w:val="28"/>
          <w:szCs w:val="28"/>
          <w:lang w:val="uk-UA"/>
        </w:rPr>
        <w:t>староста</w:t>
      </w:r>
      <w:r w:rsidR="00474C83" w:rsidRPr="00106358">
        <w:rPr>
          <w:b/>
          <w:color w:val="000000" w:themeColor="text1"/>
          <w:sz w:val="28"/>
          <w:szCs w:val="28"/>
          <w:lang w:val="uk-UA"/>
        </w:rPr>
        <w:t xml:space="preserve"> або заступник старости</w:t>
      </w:r>
      <w:r w:rsidRPr="00106358">
        <w:rPr>
          <w:b/>
          <w:color w:val="000000" w:themeColor="text1"/>
          <w:sz w:val="28"/>
          <w:szCs w:val="28"/>
          <w:lang w:val="uk-UA"/>
        </w:rPr>
        <w:t xml:space="preserve"> </w:t>
      </w:r>
      <w:r w:rsidRPr="00106358">
        <w:rPr>
          <w:color w:val="000000" w:themeColor="text1"/>
          <w:sz w:val="28"/>
          <w:szCs w:val="28"/>
          <w:lang w:val="uk-UA"/>
        </w:rPr>
        <w:t>невідкладно поширю</w:t>
      </w:r>
      <w:r w:rsidR="00474C83" w:rsidRPr="00106358">
        <w:rPr>
          <w:color w:val="000000" w:themeColor="text1"/>
          <w:sz w:val="28"/>
          <w:szCs w:val="28"/>
          <w:lang w:val="uk-UA"/>
        </w:rPr>
        <w:t>ють</w:t>
      </w:r>
      <w:r w:rsidRPr="00106358">
        <w:rPr>
          <w:color w:val="000000" w:themeColor="text1"/>
          <w:sz w:val="28"/>
          <w:szCs w:val="28"/>
          <w:lang w:val="uk-UA"/>
        </w:rPr>
        <w:t xml:space="preserve"> інформацію серед </w:t>
      </w:r>
      <w:r w:rsidR="000D437D">
        <w:rPr>
          <w:color w:val="000000" w:themeColor="text1"/>
          <w:sz w:val="28"/>
          <w:szCs w:val="28"/>
          <w:lang w:val="uk-UA"/>
        </w:rPr>
        <w:t>здобувачів</w:t>
      </w:r>
      <w:r w:rsidRPr="00106358">
        <w:rPr>
          <w:color w:val="000000" w:themeColor="text1"/>
          <w:sz w:val="28"/>
          <w:szCs w:val="28"/>
          <w:lang w:val="uk-UA"/>
        </w:rPr>
        <w:t xml:space="preserve"> групи;</w:t>
      </w:r>
    </w:p>
    <w:p w14:paraId="0F25D1C1" w14:textId="3779EB7B"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w:t>
      </w:r>
      <w:r w:rsidR="000D437D">
        <w:rPr>
          <w:b/>
          <w:color w:val="000000" w:themeColor="text1"/>
          <w:sz w:val="28"/>
          <w:szCs w:val="28"/>
          <w:lang w:val="uk-UA"/>
        </w:rPr>
        <w:t>здобувачі</w:t>
      </w:r>
      <w:r w:rsidRPr="00106358">
        <w:rPr>
          <w:b/>
          <w:color w:val="000000" w:themeColor="text1"/>
          <w:sz w:val="28"/>
          <w:szCs w:val="28"/>
          <w:lang w:val="uk-UA"/>
        </w:rPr>
        <w:t xml:space="preserve">, </w:t>
      </w:r>
      <w:r w:rsidRPr="00106358">
        <w:rPr>
          <w:color w:val="000000" w:themeColor="text1"/>
          <w:sz w:val="28"/>
          <w:szCs w:val="28"/>
          <w:lang w:val="uk-UA"/>
        </w:rPr>
        <w:t xml:space="preserve">які перебувають в інших регіонах, де також триває тривога, переходять до </w:t>
      </w:r>
      <w:proofErr w:type="spellStart"/>
      <w:r w:rsidRPr="00106358">
        <w:rPr>
          <w:color w:val="000000" w:themeColor="text1"/>
          <w:sz w:val="28"/>
          <w:szCs w:val="28"/>
          <w:lang w:val="uk-UA"/>
        </w:rPr>
        <w:t>укриттів</w:t>
      </w:r>
      <w:proofErr w:type="spellEnd"/>
      <w:r w:rsidRPr="00106358">
        <w:rPr>
          <w:color w:val="000000" w:themeColor="text1"/>
          <w:sz w:val="28"/>
          <w:szCs w:val="28"/>
          <w:lang w:val="uk-UA"/>
        </w:rPr>
        <w:t xml:space="preserve"> відповідно до місцевих умов.</w:t>
      </w:r>
    </w:p>
    <w:p w14:paraId="38EC9DC0" w14:textId="586561F7" w:rsidR="00330D15"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4.2. Якщо </w:t>
      </w:r>
      <w:r w:rsidR="009A1D64">
        <w:rPr>
          <w:b/>
          <w:color w:val="000000" w:themeColor="text1"/>
          <w:sz w:val="28"/>
          <w:szCs w:val="28"/>
          <w:lang w:val="uk-UA"/>
        </w:rPr>
        <w:t xml:space="preserve">звучить </w:t>
      </w:r>
      <w:r w:rsidRPr="00106358">
        <w:rPr>
          <w:b/>
          <w:color w:val="000000" w:themeColor="text1"/>
          <w:sz w:val="28"/>
          <w:szCs w:val="28"/>
          <w:lang w:val="uk-UA"/>
        </w:rPr>
        <w:t xml:space="preserve">сигнал </w:t>
      </w:r>
      <w:r w:rsidR="009A1D64" w:rsidRPr="009A1D64">
        <w:rPr>
          <w:bCs/>
          <w:color w:val="000000" w:themeColor="text1"/>
          <w:sz w:val="28"/>
          <w:szCs w:val="28"/>
          <w:lang w:val="uk-UA"/>
        </w:rPr>
        <w:t>п</w:t>
      </w:r>
      <w:r w:rsidRPr="00106358">
        <w:rPr>
          <w:color w:val="000000" w:themeColor="text1"/>
          <w:sz w:val="28"/>
          <w:szCs w:val="28"/>
          <w:lang w:val="uk-UA"/>
        </w:rPr>
        <w:t>овітрян</w:t>
      </w:r>
      <w:r w:rsidR="009A1D64">
        <w:rPr>
          <w:color w:val="000000" w:themeColor="text1"/>
          <w:sz w:val="28"/>
          <w:szCs w:val="28"/>
          <w:lang w:val="uk-UA"/>
        </w:rPr>
        <w:t>ої</w:t>
      </w:r>
      <w:r w:rsidRPr="00106358">
        <w:rPr>
          <w:color w:val="000000" w:themeColor="text1"/>
          <w:sz w:val="28"/>
          <w:szCs w:val="28"/>
          <w:lang w:val="uk-UA"/>
        </w:rPr>
        <w:t xml:space="preserve"> тривог</w:t>
      </w:r>
      <w:r w:rsidR="009A1D64">
        <w:rPr>
          <w:color w:val="000000" w:themeColor="text1"/>
          <w:sz w:val="28"/>
          <w:szCs w:val="28"/>
          <w:lang w:val="uk-UA"/>
        </w:rPr>
        <w:t>и</w:t>
      </w:r>
      <w:r w:rsidRPr="00106358">
        <w:rPr>
          <w:color w:val="000000" w:themeColor="text1"/>
          <w:sz w:val="28"/>
          <w:szCs w:val="28"/>
          <w:lang w:val="uk-UA"/>
        </w:rPr>
        <w:t xml:space="preserve"> </w:t>
      </w:r>
      <w:r w:rsidR="009A1D64" w:rsidRPr="004A6D78">
        <w:rPr>
          <w:b/>
          <w:bCs/>
          <w:i/>
          <w:iCs/>
          <w:color w:val="000000" w:themeColor="text1"/>
          <w:sz w:val="28"/>
          <w:szCs w:val="28"/>
          <w:lang w:val="uk-UA"/>
        </w:rPr>
        <w:t>«червоного рівня»</w:t>
      </w:r>
      <w:r w:rsidR="009A1D64">
        <w:rPr>
          <w:color w:val="000000" w:themeColor="text1"/>
          <w:sz w:val="28"/>
          <w:szCs w:val="28"/>
          <w:lang w:val="uk-UA"/>
        </w:rPr>
        <w:t xml:space="preserve"> </w:t>
      </w:r>
      <w:r w:rsidRPr="00106358">
        <w:rPr>
          <w:color w:val="000000" w:themeColor="text1"/>
          <w:sz w:val="28"/>
          <w:szCs w:val="28"/>
          <w:lang w:val="uk-UA"/>
        </w:rPr>
        <w:t>в м.</w:t>
      </w:r>
      <w:r w:rsidR="009A1D64">
        <w:rPr>
          <w:color w:val="000000" w:themeColor="text1"/>
          <w:sz w:val="28"/>
          <w:szCs w:val="28"/>
          <w:lang w:val="uk-UA"/>
        </w:rPr>
        <w:t> </w:t>
      </w:r>
      <w:r w:rsidRPr="00106358">
        <w:rPr>
          <w:color w:val="000000" w:themeColor="text1"/>
          <w:sz w:val="28"/>
          <w:szCs w:val="28"/>
          <w:lang w:val="uk-UA"/>
        </w:rPr>
        <w:t>Києві безпосередньо під час трансляції онлайн-заняття:</w:t>
      </w:r>
    </w:p>
    <w:p w14:paraId="6473298A" w14:textId="57BAA24D" w:rsidR="009A1D64" w:rsidRPr="009A1D64" w:rsidRDefault="009A1D64" w:rsidP="009A1D64">
      <w:pPr>
        <w:numPr>
          <w:ilvl w:val="0"/>
          <w:numId w:val="10"/>
        </w:numPr>
        <w:tabs>
          <w:tab w:val="clear" w:pos="720"/>
          <w:tab w:val="num" w:pos="993"/>
        </w:tabs>
        <w:spacing w:after="0"/>
        <w:ind w:left="0" w:firstLine="709"/>
        <w:jc w:val="both"/>
        <w:rPr>
          <w:color w:val="000000" w:themeColor="text1"/>
          <w:sz w:val="28"/>
          <w:szCs w:val="28"/>
          <w:lang w:val="uk-UA"/>
        </w:rPr>
      </w:pPr>
      <w:r w:rsidRPr="009A1D64">
        <w:rPr>
          <w:b/>
          <w:bCs/>
          <w:color w:val="000000" w:themeColor="text1"/>
          <w:sz w:val="28"/>
          <w:szCs w:val="28"/>
          <w:lang w:val="uk-UA"/>
        </w:rPr>
        <w:t>викладач</w:t>
      </w:r>
      <w:r w:rsidRPr="009A1D64">
        <w:rPr>
          <w:color w:val="000000" w:themeColor="text1"/>
          <w:sz w:val="28"/>
          <w:szCs w:val="28"/>
          <w:lang w:val="uk-UA"/>
        </w:rPr>
        <w:t xml:space="preserve"> припиняє онлайн-трансляцію, інформує </w:t>
      </w:r>
      <w:r w:rsidR="000D437D">
        <w:rPr>
          <w:color w:val="000000" w:themeColor="text1"/>
          <w:sz w:val="28"/>
          <w:szCs w:val="28"/>
          <w:lang w:val="uk-UA"/>
        </w:rPr>
        <w:t>здобувачів</w:t>
      </w:r>
      <w:r w:rsidRPr="009A1D64">
        <w:rPr>
          <w:color w:val="000000" w:themeColor="text1"/>
          <w:sz w:val="28"/>
          <w:szCs w:val="28"/>
          <w:lang w:val="uk-UA"/>
        </w:rPr>
        <w:t xml:space="preserve"> про повітряну тривогу через засоби зв'язку, повідомляє, що заняття відновиться через 15 хвилин після сигналу «Відбій повітряної тривоги» в м.</w:t>
      </w:r>
      <w:r>
        <w:rPr>
          <w:color w:val="000000" w:themeColor="text1"/>
          <w:sz w:val="28"/>
          <w:szCs w:val="28"/>
          <w:lang w:val="uk-UA"/>
        </w:rPr>
        <w:t> </w:t>
      </w:r>
      <w:r w:rsidRPr="009A1D64">
        <w:rPr>
          <w:color w:val="000000" w:themeColor="text1"/>
          <w:sz w:val="28"/>
          <w:szCs w:val="28"/>
          <w:lang w:val="uk-UA"/>
        </w:rPr>
        <w:t xml:space="preserve">Києві, та </w:t>
      </w:r>
      <w:r>
        <w:rPr>
          <w:color w:val="000000" w:themeColor="text1"/>
          <w:sz w:val="28"/>
          <w:szCs w:val="28"/>
          <w:lang w:val="uk-UA"/>
        </w:rPr>
        <w:t xml:space="preserve">наполегливо </w:t>
      </w:r>
      <w:r w:rsidRPr="009A1D64">
        <w:rPr>
          <w:color w:val="000000" w:themeColor="text1"/>
          <w:sz w:val="28"/>
          <w:szCs w:val="28"/>
          <w:lang w:val="uk-UA"/>
        </w:rPr>
        <w:t xml:space="preserve">рекомендує перейти до укриття; </w:t>
      </w:r>
    </w:p>
    <w:p w14:paraId="28002365" w14:textId="2945197F"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w:t>
      </w:r>
      <w:r w:rsidR="000D437D">
        <w:rPr>
          <w:b/>
          <w:color w:val="000000" w:themeColor="text1"/>
          <w:sz w:val="28"/>
          <w:szCs w:val="28"/>
          <w:lang w:val="uk-UA"/>
        </w:rPr>
        <w:t>здобувачі</w:t>
      </w:r>
      <w:r w:rsidRPr="00106358">
        <w:rPr>
          <w:b/>
          <w:color w:val="000000" w:themeColor="text1"/>
          <w:sz w:val="28"/>
          <w:szCs w:val="28"/>
          <w:lang w:val="uk-UA"/>
        </w:rPr>
        <w:t xml:space="preserve"> </w:t>
      </w:r>
      <w:r w:rsidRPr="00106358">
        <w:rPr>
          <w:color w:val="000000" w:themeColor="text1"/>
          <w:sz w:val="28"/>
          <w:szCs w:val="28"/>
          <w:lang w:val="uk-UA"/>
        </w:rPr>
        <w:t>припиняють роботу та переходять до безпечних приміщень.</w:t>
      </w:r>
    </w:p>
    <w:p w14:paraId="124A6D24" w14:textId="65AA06C8" w:rsidR="009A1D64" w:rsidRPr="009A1D64" w:rsidRDefault="009A1D64" w:rsidP="009A1D64">
      <w:pPr>
        <w:spacing w:after="0"/>
        <w:ind w:firstLine="709"/>
        <w:jc w:val="both"/>
        <w:rPr>
          <w:bCs/>
          <w:color w:val="000000" w:themeColor="text1"/>
          <w:sz w:val="28"/>
          <w:szCs w:val="28"/>
          <w:lang w:val="uk-UA"/>
        </w:rPr>
      </w:pPr>
      <w:r w:rsidRPr="009A1D64">
        <w:rPr>
          <w:b/>
          <w:color w:val="000000" w:themeColor="text1"/>
          <w:sz w:val="28"/>
          <w:szCs w:val="28"/>
          <w:lang w:val="uk-UA"/>
        </w:rPr>
        <w:t>4.3.</w:t>
      </w:r>
      <w:r>
        <w:rPr>
          <w:bCs/>
          <w:color w:val="000000" w:themeColor="text1"/>
          <w:sz w:val="28"/>
          <w:szCs w:val="28"/>
          <w:lang w:val="uk-UA"/>
        </w:rPr>
        <w:t xml:space="preserve"> </w:t>
      </w:r>
      <w:r w:rsidRPr="009A1D64">
        <w:rPr>
          <w:bCs/>
          <w:color w:val="000000" w:themeColor="text1"/>
          <w:sz w:val="28"/>
          <w:szCs w:val="28"/>
          <w:lang w:val="uk-UA"/>
        </w:rPr>
        <w:t xml:space="preserve">У разі оголошення </w:t>
      </w:r>
      <w:r>
        <w:rPr>
          <w:bCs/>
          <w:color w:val="000000" w:themeColor="text1"/>
          <w:sz w:val="28"/>
          <w:szCs w:val="28"/>
          <w:lang w:val="uk-UA"/>
        </w:rPr>
        <w:t xml:space="preserve">повітряної тривоги </w:t>
      </w:r>
      <w:r w:rsidRPr="004A6D78">
        <w:rPr>
          <w:b/>
          <w:i/>
          <w:iCs/>
          <w:color w:val="000000" w:themeColor="text1"/>
          <w:sz w:val="28"/>
          <w:szCs w:val="28"/>
          <w:lang w:val="uk-UA"/>
        </w:rPr>
        <w:t>«жовтого рівня»</w:t>
      </w:r>
      <w:r>
        <w:rPr>
          <w:bCs/>
          <w:color w:val="000000" w:themeColor="text1"/>
          <w:sz w:val="28"/>
          <w:szCs w:val="28"/>
          <w:lang w:val="uk-UA"/>
        </w:rPr>
        <w:t xml:space="preserve"> </w:t>
      </w:r>
      <w:r w:rsidRPr="009A1D64">
        <w:rPr>
          <w:bCs/>
          <w:color w:val="000000" w:themeColor="text1"/>
          <w:sz w:val="28"/>
          <w:szCs w:val="28"/>
          <w:lang w:val="uk-UA"/>
        </w:rPr>
        <w:t xml:space="preserve">онлайн-заняття </w:t>
      </w:r>
      <w:r>
        <w:rPr>
          <w:bCs/>
          <w:color w:val="000000" w:themeColor="text1"/>
          <w:sz w:val="28"/>
          <w:szCs w:val="28"/>
          <w:lang w:val="uk-UA"/>
        </w:rPr>
        <w:t xml:space="preserve">призупиняються та відновлюються через </w:t>
      </w:r>
      <w:r w:rsidRPr="009A1D64">
        <w:rPr>
          <w:bCs/>
          <w:color w:val="000000" w:themeColor="text1"/>
          <w:sz w:val="28"/>
          <w:szCs w:val="28"/>
          <w:lang w:val="uk-UA"/>
        </w:rPr>
        <w:t>15 хвилин</w:t>
      </w:r>
      <w:r w:rsidR="00127B21">
        <w:rPr>
          <w:bCs/>
          <w:color w:val="000000" w:themeColor="text1"/>
          <w:sz w:val="28"/>
          <w:szCs w:val="28"/>
          <w:lang w:val="uk-UA"/>
        </w:rPr>
        <w:t xml:space="preserve"> технічної перерви за час якої</w:t>
      </w:r>
      <w:r>
        <w:rPr>
          <w:bCs/>
          <w:color w:val="000000" w:themeColor="text1"/>
          <w:sz w:val="28"/>
          <w:szCs w:val="28"/>
          <w:lang w:val="uk-UA"/>
        </w:rPr>
        <w:t>:</w:t>
      </w:r>
    </w:p>
    <w:p w14:paraId="41614F71" w14:textId="3E0931A5" w:rsidR="009A1D64" w:rsidRPr="009A1D64" w:rsidRDefault="009A1D64" w:rsidP="009A1D64">
      <w:pPr>
        <w:spacing w:after="0"/>
        <w:ind w:firstLine="709"/>
        <w:jc w:val="both"/>
        <w:rPr>
          <w:bCs/>
          <w:color w:val="000000" w:themeColor="text1"/>
          <w:sz w:val="28"/>
          <w:szCs w:val="28"/>
          <w:lang w:val="uk-UA"/>
        </w:rPr>
      </w:pPr>
      <w:r w:rsidRPr="00106358">
        <w:rPr>
          <w:b/>
          <w:color w:val="000000" w:themeColor="text1"/>
          <w:sz w:val="28"/>
          <w:szCs w:val="28"/>
          <w:lang w:val="uk-UA"/>
        </w:rPr>
        <w:t xml:space="preserve">• </w:t>
      </w:r>
      <w:r w:rsidRPr="009A1D64">
        <w:rPr>
          <w:b/>
          <w:color w:val="000000" w:themeColor="text1"/>
          <w:sz w:val="28"/>
          <w:szCs w:val="28"/>
          <w:lang w:val="uk-UA"/>
        </w:rPr>
        <w:t xml:space="preserve">викладачі і </w:t>
      </w:r>
      <w:r w:rsidR="000D437D">
        <w:rPr>
          <w:b/>
          <w:color w:val="000000" w:themeColor="text1"/>
          <w:sz w:val="28"/>
          <w:szCs w:val="28"/>
          <w:lang w:val="uk-UA"/>
        </w:rPr>
        <w:t>здобувачі</w:t>
      </w:r>
      <w:r>
        <w:rPr>
          <w:bCs/>
          <w:color w:val="000000" w:themeColor="text1"/>
          <w:sz w:val="28"/>
          <w:szCs w:val="28"/>
          <w:lang w:val="uk-UA"/>
        </w:rPr>
        <w:t xml:space="preserve"> </w:t>
      </w:r>
      <w:r w:rsidRPr="009A1D64">
        <w:rPr>
          <w:bCs/>
          <w:color w:val="000000" w:themeColor="text1"/>
          <w:sz w:val="28"/>
          <w:szCs w:val="28"/>
          <w:lang w:val="uk-UA"/>
        </w:rPr>
        <w:t>безпечно переміщ</w:t>
      </w:r>
      <w:r>
        <w:rPr>
          <w:bCs/>
          <w:color w:val="000000" w:themeColor="text1"/>
          <w:sz w:val="28"/>
          <w:szCs w:val="28"/>
          <w:lang w:val="uk-UA"/>
        </w:rPr>
        <w:t xml:space="preserve">уються </w:t>
      </w:r>
      <w:r w:rsidRPr="009A1D64">
        <w:rPr>
          <w:bCs/>
          <w:color w:val="000000" w:themeColor="text1"/>
          <w:sz w:val="28"/>
          <w:szCs w:val="28"/>
          <w:lang w:val="uk-UA"/>
        </w:rPr>
        <w:t xml:space="preserve">з поточного місця перебування до </w:t>
      </w:r>
      <w:proofErr w:type="spellStart"/>
      <w:r w:rsidRPr="009A1D64">
        <w:rPr>
          <w:bCs/>
          <w:color w:val="000000" w:themeColor="text1"/>
          <w:sz w:val="28"/>
          <w:szCs w:val="28"/>
          <w:lang w:val="uk-UA"/>
        </w:rPr>
        <w:t>укриттів</w:t>
      </w:r>
      <w:proofErr w:type="spellEnd"/>
      <w:r w:rsidR="00B94396">
        <w:rPr>
          <w:bCs/>
          <w:color w:val="000000" w:themeColor="text1"/>
          <w:sz w:val="28"/>
          <w:szCs w:val="28"/>
          <w:lang w:val="uk-UA"/>
        </w:rPr>
        <w:t>. П</w:t>
      </w:r>
      <w:r w:rsidRPr="009A1D64">
        <w:rPr>
          <w:bCs/>
          <w:color w:val="000000" w:themeColor="text1"/>
          <w:sz w:val="28"/>
          <w:szCs w:val="28"/>
          <w:lang w:val="uk-UA"/>
        </w:rPr>
        <w:t xml:space="preserve">ісля завершення 15-хвилинної </w:t>
      </w:r>
      <w:r>
        <w:rPr>
          <w:bCs/>
          <w:color w:val="000000" w:themeColor="text1"/>
          <w:sz w:val="28"/>
          <w:szCs w:val="28"/>
          <w:lang w:val="uk-UA"/>
        </w:rPr>
        <w:t xml:space="preserve">технічної </w:t>
      </w:r>
      <w:r w:rsidRPr="009A1D64">
        <w:rPr>
          <w:bCs/>
          <w:color w:val="000000" w:themeColor="text1"/>
          <w:sz w:val="28"/>
          <w:szCs w:val="28"/>
          <w:lang w:val="uk-UA"/>
        </w:rPr>
        <w:t xml:space="preserve">перерви викладач відновлює трансляцію з </w:t>
      </w:r>
      <w:r>
        <w:rPr>
          <w:bCs/>
          <w:color w:val="000000" w:themeColor="text1"/>
          <w:sz w:val="28"/>
          <w:szCs w:val="28"/>
          <w:lang w:val="uk-UA"/>
        </w:rPr>
        <w:t>безпечного місця</w:t>
      </w:r>
      <w:r w:rsidRPr="009A1D64">
        <w:rPr>
          <w:bCs/>
          <w:color w:val="000000" w:themeColor="text1"/>
          <w:sz w:val="28"/>
          <w:szCs w:val="28"/>
          <w:lang w:val="uk-UA"/>
        </w:rPr>
        <w:t xml:space="preserve">, а </w:t>
      </w:r>
      <w:r w:rsidR="000D437D">
        <w:rPr>
          <w:bCs/>
          <w:color w:val="000000" w:themeColor="text1"/>
          <w:sz w:val="28"/>
          <w:szCs w:val="28"/>
          <w:lang w:val="uk-UA"/>
        </w:rPr>
        <w:t>здобувачі</w:t>
      </w:r>
      <w:r w:rsidRPr="009A1D64">
        <w:rPr>
          <w:bCs/>
          <w:color w:val="000000" w:themeColor="text1"/>
          <w:sz w:val="28"/>
          <w:szCs w:val="28"/>
          <w:lang w:val="uk-UA"/>
        </w:rPr>
        <w:t xml:space="preserve"> (за наявності безпечної можливості та доступу до мережі Інтернет у своїх укриттях) приєднуються до заняття і продовжують навчання.</w:t>
      </w:r>
    </w:p>
    <w:p w14:paraId="4D316D21" w14:textId="72220142" w:rsidR="009A1D64" w:rsidRPr="009A1D64" w:rsidRDefault="009A1D64" w:rsidP="009A1D64">
      <w:pPr>
        <w:spacing w:after="0"/>
        <w:ind w:firstLine="709"/>
        <w:jc w:val="both"/>
        <w:rPr>
          <w:bCs/>
          <w:color w:val="000000" w:themeColor="text1"/>
          <w:sz w:val="28"/>
          <w:szCs w:val="28"/>
          <w:lang w:val="uk-UA"/>
        </w:rPr>
      </w:pPr>
      <w:r w:rsidRPr="009A1D64">
        <w:rPr>
          <w:bCs/>
          <w:color w:val="000000" w:themeColor="text1"/>
          <w:sz w:val="28"/>
          <w:szCs w:val="28"/>
          <w:lang w:val="uk-UA"/>
        </w:rPr>
        <w:t xml:space="preserve">Якщо у викладача </w:t>
      </w:r>
      <w:r w:rsidR="004A6D78">
        <w:rPr>
          <w:bCs/>
          <w:color w:val="000000" w:themeColor="text1"/>
          <w:sz w:val="28"/>
          <w:szCs w:val="28"/>
          <w:lang w:val="uk-UA"/>
        </w:rPr>
        <w:t xml:space="preserve">немає </w:t>
      </w:r>
      <w:r w:rsidRPr="009A1D64">
        <w:rPr>
          <w:bCs/>
          <w:color w:val="000000" w:themeColor="text1"/>
          <w:sz w:val="28"/>
          <w:szCs w:val="28"/>
          <w:lang w:val="uk-UA"/>
        </w:rPr>
        <w:t>технічн</w:t>
      </w:r>
      <w:r w:rsidR="004A6D78">
        <w:rPr>
          <w:bCs/>
          <w:color w:val="000000" w:themeColor="text1"/>
          <w:sz w:val="28"/>
          <w:szCs w:val="28"/>
          <w:lang w:val="uk-UA"/>
        </w:rPr>
        <w:t>ої</w:t>
      </w:r>
      <w:r w:rsidRPr="009A1D64">
        <w:rPr>
          <w:bCs/>
          <w:color w:val="000000" w:themeColor="text1"/>
          <w:sz w:val="28"/>
          <w:szCs w:val="28"/>
          <w:lang w:val="uk-UA"/>
        </w:rPr>
        <w:t xml:space="preserve"> можлив</w:t>
      </w:r>
      <w:r w:rsidR="004A6D78">
        <w:rPr>
          <w:bCs/>
          <w:color w:val="000000" w:themeColor="text1"/>
          <w:sz w:val="28"/>
          <w:szCs w:val="28"/>
          <w:lang w:val="uk-UA"/>
        </w:rPr>
        <w:t xml:space="preserve">ості </w:t>
      </w:r>
      <w:r w:rsidRPr="009A1D64">
        <w:rPr>
          <w:bCs/>
          <w:color w:val="000000" w:themeColor="text1"/>
          <w:sz w:val="28"/>
          <w:szCs w:val="28"/>
          <w:lang w:val="uk-UA"/>
        </w:rPr>
        <w:t xml:space="preserve">продовжувати онлайн-заняття з укриття, заняття </w:t>
      </w:r>
      <w:r w:rsidR="004A6D78">
        <w:rPr>
          <w:bCs/>
          <w:color w:val="000000" w:themeColor="text1"/>
          <w:sz w:val="28"/>
          <w:szCs w:val="28"/>
          <w:lang w:val="uk-UA"/>
        </w:rPr>
        <w:t xml:space="preserve">переноситься на інший час або </w:t>
      </w:r>
      <w:r w:rsidRPr="009A1D64">
        <w:rPr>
          <w:bCs/>
          <w:color w:val="000000" w:themeColor="text1"/>
          <w:sz w:val="28"/>
          <w:szCs w:val="28"/>
          <w:lang w:val="uk-UA"/>
        </w:rPr>
        <w:t xml:space="preserve">матеріал </w:t>
      </w:r>
      <w:r w:rsidR="004A6D78">
        <w:rPr>
          <w:bCs/>
          <w:color w:val="000000" w:themeColor="text1"/>
          <w:sz w:val="28"/>
          <w:szCs w:val="28"/>
          <w:lang w:val="uk-UA"/>
        </w:rPr>
        <w:t xml:space="preserve">розміщується </w:t>
      </w:r>
      <w:r w:rsidRPr="009A1D64">
        <w:rPr>
          <w:bCs/>
          <w:color w:val="000000" w:themeColor="text1"/>
          <w:sz w:val="28"/>
          <w:szCs w:val="28"/>
          <w:lang w:val="uk-UA"/>
        </w:rPr>
        <w:t>в ЕНК</w:t>
      </w:r>
      <w:r w:rsidR="004A6D78">
        <w:rPr>
          <w:bCs/>
          <w:color w:val="000000" w:themeColor="text1"/>
          <w:sz w:val="28"/>
          <w:szCs w:val="28"/>
          <w:lang w:val="uk-UA"/>
        </w:rPr>
        <w:t xml:space="preserve"> для самостійного опрацювання</w:t>
      </w:r>
      <w:r w:rsidRPr="009A1D64">
        <w:rPr>
          <w:bCs/>
          <w:color w:val="000000" w:themeColor="text1"/>
          <w:sz w:val="28"/>
          <w:szCs w:val="28"/>
          <w:lang w:val="uk-UA"/>
        </w:rPr>
        <w:t>.</w:t>
      </w:r>
    </w:p>
    <w:p w14:paraId="5F693C8D" w14:textId="30288248" w:rsidR="00565437" w:rsidRPr="00565437" w:rsidRDefault="00565437" w:rsidP="00106358">
      <w:pPr>
        <w:spacing w:after="0"/>
        <w:ind w:firstLine="709"/>
        <w:jc w:val="both"/>
        <w:rPr>
          <w:bCs/>
          <w:color w:val="000000" w:themeColor="text1"/>
          <w:sz w:val="28"/>
          <w:szCs w:val="28"/>
          <w:lang w:val="uk-UA"/>
        </w:rPr>
      </w:pPr>
      <w:r w:rsidRPr="00565437">
        <w:rPr>
          <w:b/>
          <w:bCs/>
          <w:color w:val="000000" w:themeColor="text1"/>
          <w:sz w:val="28"/>
          <w:szCs w:val="28"/>
          <w:lang w:val="uk-UA"/>
        </w:rPr>
        <w:t xml:space="preserve">Якщо починається наступна пара, а </w:t>
      </w:r>
      <w:r w:rsidR="00127B21">
        <w:rPr>
          <w:b/>
          <w:bCs/>
          <w:color w:val="000000" w:themeColor="text1"/>
          <w:sz w:val="28"/>
          <w:szCs w:val="28"/>
          <w:lang w:val="uk-UA"/>
        </w:rPr>
        <w:t xml:space="preserve">повітряна </w:t>
      </w:r>
      <w:r w:rsidRPr="00565437">
        <w:rPr>
          <w:b/>
          <w:bCs/>
          <w:color w:val="000000" w:themeColor="text1"/>
          <w:sz w:val="28"/>
          <w:szCs w:val="28"/>
          <w:lang w:val="uk-UA"/>
        </w:rPr>
        <w:t>тривога триває</w:t>
      </w:r>
      <w:r>
        <w:rPr>
          <w:b/>
          <w:bCs/>
          <w:color w:val="000000" w:themeColor="text1"/>
          <w:sz w:val="28"/>
          <w:szCs w:val="28"/>
          <w:lang w:val="uk-UA"/>
        </w:rPr>
        <w:t xml:space="preserve"> – </w:t>
      </w:r>
      <w:r w:rsidR="000D437D">
        <w:rPr>
          <w:bCs/>
          <w:color w:val="000000" w:themeColor="text1"/>
          <w:sz w:val="28"/>
          <w:szCs w:val="28"/>
          <w:lang w:val="uk-UA"/>
        </w:rPr>
        <w:t>здобувачі</w:t>
      </w:r>
      <w:r w:rsidRPr="00565437">
        <w:rPr>
          <w:bCs/>
          <w:color w:val="000000" w:themeColor="text1"/>
          <w:sz w:val="28"/>
          <w:szCs w:val="28"/>
          <w:lang w:val="uk-UA"/>
        </w:rPr>
        <w:t xml:space="preserve"> </w:t>
      </w:r>
      <w:r w:rsidR="004A6D78">
        <w:rPr>
          <w:bCs/>
          <w:color w:val="000000" w:themeColor="text1"/>
          <w:sz w:val="28"/>
          <w:szCs w:val="28"/>
          <w:lang w:val="uk-UA"/>
        </w:rPr>
        <w:t xml:space="preserve">і викладачі </w:t>
      </w:r>
      <w:r w:rsidRPr="00565437">
        <w:rPr>
          <w:bCs/>
          <w:color w:val="000000" w:themeColor="text1"/>
          <w:sz w:val="28"/>
          <w:szCs w:val="28"/>
          <w:lang w:val="uk-UA"/>
        </w:rPr>
        <w:t xml:space="preserve">залишаються </w:t>
      </w:r>
      <w:r>
        <w:rPr>
          <w:bCs/>
          <w:color w:val="000000" w:themeColor="text1"/>
          <w:sz w:val="28"/>
          <w:szCs w:val="28"/>
          <w:lang w:val="uk-UA"/>
        </w:rPr>
        <w:t>в</w:t>
      </w:r>
      <w:r w:rsidRPr="00565437">
        <w:rPr>
          <w:bCs/>
          <w:color w:val="000000" w:themeColor="text1"/>
          <w:sz w:val="28"/>
          <w:szCs w:val="28"/>
          <w:lang w:val="uk-UA"/>
        </w:rPr>
        <w:t xml:space="preserve"> укриттях і підключаються до </w:t>
      </w:r>
      <w:r w:rsidR="004A6D78">
        <w:rPr>
          <w:bCs/>
          <w:color w:val="000000" w:themeColor="text1"/>
          <w:sz w:val="28"/>
          <w:szCs w:val="28"/>
          <w:lang w:val="uk-UA"/>
        </w:rPr>
        <w:t xml:space="preserve">наступного </w:t>
      </w:r>
      <w:r w:rsidRPr="00565437">
        <w:rPr>
          <w:bCs/>
          <w:color w:val="000000" w:themeColor="text1"/>
          <w:sz w:val="28"/>
          <w:szCs w:val="28"/>
          <w:lang w:val="uk-UA"/>
        </w:rPr>
        <w:t>онлайн-заняття за розкладом.</w:t>
      </w:r>
    </w:p>
    <w:p w14:paraId="285AB0FC" w14:textId="694AB26D" w:rsidR="00330D15"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4.</w:t>
      </w:r>
      <w:r w:rsidR="00B94396">
        <w:rPr>
          <w:b/>
          <w:color w:val="000000" w:themeColor="text1"/>
          <w:sz w:val="28"/>
          <w:szCs w:val="28"/>
          <w:lang w:val="uk-UA"/>
        </w:rPr>
        <w:t>4</w:t>
      </w:r>
      <w:r w:rsidRPr="00106358">
        <w:rPr>
          <w:b/>
          <w:color w:val="000000" w:themeColor="text1"/>
          <w:sz w:val="28"/>
          <w:szCs w:val="28"/>
          <w:lang w:val="uk-UA"/>
        </w:rPr>
        <w:t xml:space="preserve">. Порядок </w:t>
      </w:r>
      <w:r w:rsidR="00962ACA">
        <w:rPr>
          <w:b/>
          <w:color w:val="000000" w:themeColor="text1"/>
          <w:sz w:val="28"/>
          <w:szCs w:val="28"/>
          <w:lang w:val="uk-UA"/>
        </w:rPr>
        <w:t xml:space="preserve">дій </w:t>
      </w:r>
      <w:r w:rsidR="00962ACA" w:rsidRPr="00962ACA">
        <w:rPr>
          <w:bCs/>
          <w:color w:val="000000" w:themeColor="text1"/>
          <w:sz w:val="28"/>
          <w:szCs w:val="28"/>
          <w:lang w:val="uk-UA"/>
        </w:rPr>
        <w:t>після</w:t>
      </w:r>
      <w:r w:rsidR="00962ACA">
        <w:rPr>
          <w:b/>
          <w:color w:val="000000" w:themeColor="text1"/>
          <w:sz w:val="28"/>
          <w:szCs w:val="28"/>
          <w:lang w:val="uk-UA"/>
        </w:rPr>
        <w:t xml:space="preserve"> </w:t>
      </w:r>
      <w:r w:rsidRPr="00106358">
        <w:rPr>
          <w:color w:val="000000" w:themeColor="text1"/>
          <w:sz w:val="28"/>
          <w:szCs w:val="28"/>
          <w:lang w:val="uk-UA"/>
        </w:rPr>
        <w:t>сигналу «Відбій повітряної тривоги» в м. Києві:</w:t>
      </w:r>
    </w:p>
    <w:p w14:paraId="18C90754" w14:textId="4A395D93" w:rsidR="00962ACA" w:rsidRPr="00962ACA" w:rsidRDefault="00962ACA" w:rsidP="00962ACA">
      <w:pPr>
        <w:spacing w:after="0"/>
        <w:ind w:firstLine="709"/>
        <w:jc w:val="both"/>
        <w:rPr>
          <w:color w:val="000000" w:themeColor="text1"/>
          <w:sz w:val="28"/>
          <w:szCs w:val="28"/>
          <w:lang w:val="uk-UA"/>
        </w:rPr>
      </w:pPr>
      <w:r w:rsidRPr="00962ACA">
        <w:rPr>
          <w:color w:val="000000" w:themeColor="text1"/>
          <w:sz w:val="28"/>
          <w:szCs w:val="28"/>
          <w:lang w:val="uk-UA"/>
        </w:rPr>
        <w:t xml:space="preserve">Алгоритм дій після відбою залежить від того, в якому статусі </w:t>
      </w:r>
      <w:r>
        <w:rPr>
          <w:color w:val="000000" w:themeColor="text1"/>
          <w:sz w:val="28"/>
          <w:szCs w:val="28"/>
          <w:lang w:val="uk-UA"/>
        </w:rPr>
        <w:t>знаходилося</w:t>
      </w:r>
      <w:r w:rsidRPr="00962ACA">
        <w:rPr>
          <w:color w:val="000000" w:themeColor="text1"/>
          <w:sz w:val="28"/>
          <w:szCs w:val="28"/>
          <w:lang w:val="uk-UA"/>
        </w:rPr>
        <w:t xml:space="preserve"> заняття під час тривоги:</w:t>
      </w:r>
    </w:p>
    <w:p w14:paraId="5ACAAEF5" w14:textId="36C26452" w:rsidR="00962ACA" w:rsidRPr="00962ACA" w:rsidRDefault="00962ACA" w:rsidP="00962ACA">
      <w:pPr>
        <w:tabs>
          <w:tab w:val="num" w:pos="720"/>
        </w:tabs>
        <w:spacing w:after="0"/>
        <w:ind w:firstLine="709"/>
        <w:jc w:val="both"/>
        <w:rPr>
          <w:color w:val="000000" w:themeColor="text1"/>
          <w:sz w:val="28"/>
          <w:szCs w:val="28"/>
          <w:lang w:val="uk-UA"/>
        </w:rPr>
      </w:pPr>
      <w:r>
        <w:rPr>
          <w:b/>
          <w:bCs/>
          <w:color w:val="000000" w:themeColor="text1"/>
          <w:sz w:val="28"/>
          <w:szCs w:val="28"/>
          <w:lang w:val="uk-UA"/>
        </w:rPr>
        <w:t>а</w:t>
      </w:r>
      <w:r w:rsidRPr="00962ACA">
        <w:rPr>
          <w:b/>
          <w:bCs/>
          <w:color w:val="000000" w:themeColor="text1"/>
          <w:sz w:val="28"/>
          <w:szCs w:val="28"/>
          <w:lang w:val="uk-UA"/>
        </w:rPr>
        <w:t xml:space="preserve">) </w:t>
      </w:r>
      <w:r>
        <w:rPr>
          <w:b/>
          <w:bCs/>
          <w:color w:val="000000" w:themeColor="text1"/>
          <w:sz w:val="28"/>
          <w:szCs w:val="28"/>
          <w:lang w:val="uk-UA"/>
        </w:rPr>
        <w:t>я</w:t>
      </w:r>
      <w:r w:rsidRPr="00962ACA">
        <w:rPr>
          <w:b/>
          <w:bCs/>
          <w:color w:val="000000" w:themeColor="text1"/>
          <w:sz w:val="28"/>
          <w:szCs w:val="28"/>
          <w:lang w:val="uk-UA"/>
        </w:rPr>
        <w:t>кщо заняття ВЖЕ ТРИВАЄ з укриття (успішно відновлене під час «жовтого рівня»</w:t>
      </w:r>
      <w:r>
        <w:rPr>
          <w:b/>
          <w:bCs/>
          <w:color w:val="000000" w:themeColor="text1"/>
          <w:sz w:val="28"/>
          <w:szCs w:val="28"/>
          <w:lang w:val="uk-UA"/>
        </w:rPr>
        <w:t xml:space="preserve"> тривоги</w:t>
      </w:r>
      <w:r w:rsidRPr="00962ACA">
        <w:rPr>
          <w:b/>
          <w:bCs/>
          <w:color w:val="000000" w:themeColor="text1"/>
          <w:sz w:val="28"/>
          <w:szCs w:val="28"/>
          <w:lang w:val="uk-UA"/>
        </w:rPr>
        <w:t>)</w:t>
      </w:r>
      <w:r>
        <w:rPr>
          <w:b/>
          <w:bCs/>
          <w:color w:val="000000" w:themeColor="text1"/>
          <w:sz w:val="28"/>
          <w:szCs w:val="28"/>
          <w:lang w:val="uk-UA"/>
        </w:rPr>
        <w:t xml:space="preserve">, </w:t>
      </w:r>
      <w:r w:rsidRPr="00962ACA">
        <w:rPr>
          <w:color w:val="000000" w:themeColor="text1"/>
          <w:sz w:val="28"/>
          <w:szCs w:val="28"/>
          <w:lang w:val="uk-UA"/>
        </w:rPr>
        <w:t>сигнал відбою не перериває трансляцію. Заняття продовжується за розкладом.</w:t>
      </w:r>
      <w:r>
        <w:rPr>
          <w:color w:val="000000" w:themeColor="text1"/>
          <w:sz w:val="28"/>
          <w:szCs w:val="28"/>
          <w:lang w:val="uk-UA"/>
        </w:rPr>
        <w:t xml:space="preserve"> </w:t>
      </w:r>
      <w:r w:rsidRPr="00962ACA">
        <w:rPr>
          <w:color w:val="000000" w:themeColor="text1"/>
          <w:sz w:val="28"/>
          <w:szCs w:val="28"/>
          <w:lang w:val="uk-UA"/>
        </w:rPr>
        <w:t xml:space="preserve">Викладач та </w:t>
      </w:r>
      <w:r w:rsidR="000D437D">
        <w:rPr>
          <w:color w:val="000000" w:themeColor="text1"/>
          <w:sz w:val="28"/>
          <w:szCs w:val="28"/>
          <w:lang w:val="uk-UA"/>
        </w:rPr>
        <w:t>здобувачі</w:t>
      </w:r>
      <w:r w:rsidRPr="00962ACA">
        <w:rPr>
          <w:color w:val="000000" w:themeColor="text1"/>
          <w:sz w:val="28"/>
          <w:szCs w:val="28"/>
          <w:lang w:val="uk-UA"/>
        </w:rPr>
        <w:t xml:space="preserve"> можуть завершити пару безпосередньо з поточного місця або (не відключаючись від мережі) повернутися на свої основні робочі місця.</w:t>
      </w:r>
    </w:p>
    <w:p w14:paraId="2CA6C712" w14:textId="5EBA010F" w:rsidR="00962ACA" w:rsidRPr="00962ACA" w:rsidRDefault="00962ACA" w:rsidP="00962ACA">
      <w:pPr>
        <w:spacing w:after="0"/>
        <w:ind w:firstLine="709"/>
        <w:jc w:val="both"/>
        <w:rPr>
          <w:color w:val="000000" w:themeColor="text1"/>
          <w:sz w:val="28"/>
          <w:szCs w:val="28"/>
          <w:lang w:val="uk-UA"/>
        </w:rPr>
      </w:pPr>
      <w:r>
        <w:rPr>
          <w:b/>
          <w:bCs/>
          <w:color w:val="000000" w:themeColor="text1"/>
          <w:sz w:val="28"/>
          <w:szCs w:val="28"/>
          <w:lang w:val="uk-UA"/>
        </w:rPr>
        <w:lastRenderedPageBreak/>
        <w:t>б</w:t>
      </w:r>
      <w:r w:rsidRPr="00962ACA">
        <w:rPr>
          <w:b/>
          <w:bCs/>
          <w:color w:val="000000" w:themeColor="text1"/>
          <w:sz w:val="28"/>
          <w:szCs w:val="28"/>
          <w:lang w:val="uk-UA"/>
        </w:rPr>
        <w:t xml:space="preserve">) </w:t>
      </w:r>
      <w:r>
        <w:rPr>
          <w:b/>
          <w:bCs/>
          <w:color w:val="000000" w:themeColor="text1"/>
          <w:sz w:val="28"/>
          <w:szCs w:val="28"/>
          <w:lang w:val="uk-UA"/>
        </w:rPr>
        <w:t>я</w:t>
      </w:r>
      <w:r w:rsidRPr="00962ACA">
        <w:rPr>
          <w:b/>
          <w:bCs/>
          <w:color w:val="000000" w:themeColor="text1"/>
          <w:sz w:val="28"/>
          <w:szCs w:val="28"/>
          <w:lang w:val="uk-UA"/>
        </w:rPr>
        <w:t xml:space="preserve">кщо заняття БУЛО ПРИЗУПИНЕНО до відбою </w:t>
      </w:r>
      <w:r w:rsidRPr="00962ACA">
        <w:rPr>
          <w:color w:val="000000" w:themeColor="text1"/>
          <w:sz w:val="28"/>
          <w:szCs w:val="28"/>
          <w:lang w:val="uk-UA"/>
        </w:rPr>
        <w:t>(через «червоний рівень» або відсутність технічної можливості працювати з укриття):</w:t>
      </w:r>
    </w:p>
    <w:p w14:paraId="3A447E7A" w14:textId="1B424059"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якщо відбій </w:t>
      </w:r>
      <w:r w:rsidRPr="00106358">
        <w:rPr>
          <w:color w:val="000000" w:themeColor="text1"/>
          <w:sz w:val="28"/>
          <w:szCs w:val="28"/>
          <w:lang w:val="uk-UA"/>
        </w:rPr>
        <w:t xml:space="preserve">тривоги отримано не пізніше ніж за 30 хвилин до завершення пари за розкладом, заняття відновлюється через 15 хвилин після сигналу відбою і проводиться у скороченому форматі в межах залишку часу. При цьому викладач зобов'язаний надати </w:t>
      </w:r>
      <w:r w:rsidR="000D437D">
        <w:rPr>
          <w:color w:val="000000" w:themeColor="text1"/>
          <w:sz w:val="28"/>
          <w:szCs w:val="28"/>
          <w:lang w:val="uk-UA"/>
        </w:rPr>
        <w:t>здобувачам</w:t>
      </w:r>
      <w:r w:rsidRPr="00106358">
        <w:rPr>
          <w:color w:val="000000" w:themeColor="text1"/>
          <w:sz w:val="28"/>
          <w:szCs w:val="28"/>
          <w:lang w:val="uk-UA"/>
        </w:rPr>
        <w:t xml:space="preserve"> в ЕНК матеріал з відповідної теми на самостійне опрацювання для повного засвоєння програми;</w:t>
      </w:r>
    </w:p>
    <w:p w14:paraId="70B4DA5F" w14:textId="409E4657" w:rsidR="00330D15" w:rsidRPr="00106358" w:rsidRDefault="00000000" w:rsidP="00106358">
      <w:pPr>
        <w:spacing w:after="0"/>
        <w:ind w:firstLine="709"/>
        <w:jc w:val="both"/>
        <w:rPr>
          <w:color w:val="000000" w:themeColor="text1"/>
          <w:sz w:val="28"/>
          <w:szCs w:val="28"/>
          <w:lang w:val="uk-UA"/>
        </w:rPr>
      </w:pPr>
      <w:r w:rsidRPr="00106358">
        <w:rPr>
          <w:b/>
          <w:color w:val="000000" w:themeColor="text1"/>
          <w:sz w:val="28"/>
          <w:szCs w:val="28"/>
          <w:lang w:val="uk-UA"/>
        </w:rPr>
        <w:t xml:space="preserve">• якщо відбій </w:t>
      </w:r>
      <w:r w:rsidRPr="00106358">
        <w:rPr>
          <w:color w:val="000000" w:themeColor="text1"/>
          <w:sz w:val="28"/>
          <w:szCs w:val="28"/>
          <w:lang w:val="uk-UA"/>
        </w:rPr>
        <w:t xml:space="preserve">тривоги отримано менше ніж за 30 хвилин до завершення пари за розкладом, онлайн-заняття взагалі не відновлюється. Викладач розміщує в ЕНК всі необхідні навчальні матеріали для самостійного вивчення цієї теми та повідомляє </w:t>
      </w:r>
      <w:r w:rsidR="000D437D">
        <w:rPr>
          <w:color w:val="000000" w:themeColor="text1"/>
          <w:sz w:val="28"/>
          <w:szCs w:val="28"/>
          <w:lang w:val="uk-UA"/>
        </w:rPr>
        <w:t>здобувачів</w:t>
      </w:r>
      <w:r w:rsidRPr="00106358">
        <w:rPr>
          <w:color w:val="000000" w:themeColor="text1"/>
          <w:sz w:val="28"/>
          <w:szCs w:val="28"/>
          <w:lang w:val="uk-UA"/>
        </w:rPr>
        <w:t xml:space="preserve"> про перенесення обговорення ключових питань на наступне заняття.</w:t>
      </w:r>
    </w:p>
    <w:p w14:paraId="0D207C0B" w14:textId="4333CE23" w:rsidR="00187038" w:rsidRPr="00106358" w:rsidRDefault="00187038" w:rsidP="00106358">
      <w:pPr>
        <w:spacing w:after="0"/>
        <w:ind w:firstLine="709"/>
        <w:jc w:val="both"/>
        <w:rPr>
          <w:color w:val="000000" w:themeColor="text1"/>
          <w:sz w:val="28"/>
          <w:szCs w:val="28"/>
          <w:lang w:val="uk-UA"/>
        </w:rPr>
      </w:pPr>
      <w:r w:rsidRPr="00187038">
        <w:rPr>
          <w:b/>
          <w:bCs/>
          <w:color w:val="000000" w:themeColor="text1"/>
          <w:sz w:val="28"/>
          <w:szCs w:val="28"/>
          <w:lang w:val="uk-UA"/>
        </w:rPr>
        <w:t>4.5.</w:t>
      </w:r>
      <w:r w:rsidRPr="00187038">
        <w:rPr>
          <w:color w:val="000000" w:themeColor="text1"/>
          <w:sz w:val="28"/>
          <w:szCs w:val="28"/>
          <w:lang w:val="uk-UA"/>
        </w:rPr>
        <w:t xml:space="preserve"> Якщо учасник освітнього процесу перебуває за межами міста Києва, а в регіоні його перебування після сигналу «Відбій повітряної тривоги» в м. Києві, повітряна тривога все ще триває або оголошена повторно, він </w:t>
      </w:r>
      <w:r>
        <w:rPr>
          <w:color w:val="000000" w:themeColor="text1"/>
          <w:sz w:val="28"/>
          <w:szCs w:val="28"/>
          <w:lang w:val="uk-UA"/>
        </w:rPr>
        <w:t xml:space="preserve">може доєднатися </w:t>
      </w:r>
      <w:r w:rsidRPr="00187038">
        <w:rPr>
          <w:color w:val="000000" w:themeColor="text1"/>
          <w:sz w:val="28"/>
          <w:szCs w:val="28"/>
          <w:lang w:val="uk-UA"/>
        </w:rPr>
        <w:t xml:space="preserve">до онлайн-заняття </w:t>
      </w:r>
      <w:r>
        <w:rPr>
          <w:color w:val="000000" w:themeColor="text1"/>
          <w:sz w:val="28"/>
          <w:szCs w:val="28"/>
          <w:lang w:val="uk-UA"/>
        </w:rPr>
        <w:t>за умови перебування у безпечному для себе місці. У інших випадках т</w:t>
      </w:r>
      <w:r w:rsidRPr="00187038">
        <w:rPr>
          <w:color w:val="000000" w:themeColor="text1"/>
          <w:sz w:val="28"/>
          <w:szCs w:val="28"/>
          <w:lang w:val="uk-UA"/>
        </w:rPr>
        <w:t xml:space="preserve">акий </w:t>
      </w:r>
      <w:r>
        <w:rPr>
          <w:color w:val="000000" w:themeColor="text1"/>
          <w:sz w:val="28"/>
          <w:szCs w:val="28"/>
          <w:lang w:val="uk-UA"/>
        </w:rPr>
        <w:t xml:space="preserve">здобувач </w:t>
      </w:r>
      <w:r w:rsidRPr="00187038">
        <w:rPr>
          <w:color w:val="000000" w:themeColor="text1"/>
          <w:sz w:val="28"/>
          <w:szCs w:val="28"/>
          <w:lang w:val="uk-UA"/>
        </w:rPr>
        <w:t>повинен за першої ж безпечної можливості повідомити викладача про причину відсутності, вказавши свій регіон перебування та час дії тривоги. Жодні санкції за відсутність на заняттях з причин безпекових загроз до здобувачів не застосовуються.</w:t>
      </w:r>
    </w:p>
    <w:sectPr w:rsidR="00187038" w:rsidRPr="00106358" w:rsidSect="00106358">
      <w:footerReference w:type="default" r:id="rId8"/>
      <w:pgSz w:w="12240" w:h="15840"/>
      <w:pgMar w:top="1135"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81192" w14:textId="77777777" w:rsidR="000C0538" w:rsidRDefault="000C0538">
      <w:pPr>
        <w:spacing w:after="0" w:line="240" w:lineRule="auto"/>
      </w:pPr>
      <w:r>
        <w:separator/>
      </w:r>
    </w:p>
  </w:endnote>
  <w:endnote w:type="continuationSeparator" w:id="0">
    <w:p w14:paraId="2F0B6D2B" w14:textId="77777777" w:rsidR="000C0538" w:rsidRDefault="000C0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29E1" w14:textId="111D6335" w:rsidR="00330D15" w:rsidRDefault="00000000">
    <w:pPr>
      <w:pStyle w:val="a7"/>
      <w:jc w:val="center"/>
    </w:pPr>
    <w:r>
      <w:fldChar w:fldCharType="begin"/>
    </w:r>
    <w:r>
      <w:instrText>PAGE</w:instrText>
    </w:r>
    <w:r>
      <w:fldChar w:fldCharType="separate"/>
    </w:r>
    <w:r w:rsidR="00095DC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7EB66" w14:textId="77777777" w:rsidR="000C0538" w:rsidRDefault="000C0538">
      <w:pPr>
        <w:spacing w:after="0" w:line="240" w:lineRule="auto"/>
      </w:pPr>
      <w:r>
        <w:separator/>
      </w:r>
    </w:p>
  </w:footnote>
  <w:footnote w:type="continuationSeparator" w:id="0">
    <w:p w14:paraId="0EEF6897" w14:textId="77777777" w:rsidR="000C0538" w:rsidRDefault="000C05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B92100F"/>
    <w:multiLevelType w:val="multilevel"/>
    <w:tmpl w:val="963A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941FEF"/>
    <w:multiLevelType w:val="multilevel"/>
    <w:tmpl w:val="912A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5957477">
    <w:abstractNumId w:val="8"/>
  </w:num>
  <w:num w:numId="2" w16cid:durableId="918948691">
    <w:abstractNumId w:val="6"/>
  </w:num>
  <w:num w:numId="3" w16cid:durableId="845171101">
    <w:abstractNumId w:val="5"/>
  </w:num>
  <w:num w:numId="4" w16cid:durableId="1188178162">
    <w:abstractNumId w:val="4"/>
  </w:num>
  <w:num w:numId="5" w16cid:durableId="1801067116">
    <w:abstractNumId w:val="7"/>
  </w:num>
  <w:num w:numId="6" w16cid:durableId="840581282">
    <w:abstractNumId w:val="3"/>
  </w:num>
  <w:num w:numId="7" w16cid:durableId="1069769197">
    <w:abstractNumId w:val="2"/>
  </w:num>
  <w:num w:numId="8" w16cid:durableId="722289791">
    <w:abstractNumId w:val="1"/>
  </w:num>
  <w:num w:numId="9" w16cid:durableId="144517143">
    <w:abstractNumId w:val="0"/>
  </w:num>
  <w:num w:numId="10" w16cid:durableId="291447440">
    <w:abstractNumId w:val="9"/>
  </w:num>
  <w:num w:numId="11" w16cid:durableId="8295179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B08"/>
    <w:rsid w:val="00034616"/>
    <w:rsid w:val="0006063C"/>
    <w:rsid w:val="00095DC9"/>
    <w:rsid w:val="000C0538"/>
    <w:rsid w:val="000D437D"/>
    <w:rsid w:val="00106358"/>
    <w:rsid w:val="00127B21"/>
    <w:rsid w:val="0015074B"/>
    <w:rsid w:val="00187038"/>
    <w:rsid w:val="0027134A"/>
    <w:rsid w:val="0029639D"/>
    <w:rsid w:val="00326F90"/>
    <w:rsid w:val="00330D15"/>
    <w:rsid w:val="00343750"/>
    <w:rsid w:val="003B43B5"/>
    <w:rsid w:val="003B4C97"/>
    <w:rsid w:val="00435DEE"/>
    <w:rsid w:val="00474C83"/>
    <w:rsid w:val="004A6D78"/>
    <w:rsid w:val="00542650"/>
    <w:rsid w:val="00565437"/>
    <w:rsid w:val="0056553B"/>
    <w:rsid w:val="00574B56"/>
    <w:rsid w:val="005A3F24"/>
    <w:rsid w:val="00604066"/>
    <w:rsid w:val="00686C64"/>
    <w:rsid w:val="007B3768"/>
    <w:rsid w:val="007F15B5"/>
    <w:rsid w:val="00866B91"/>
    <w:rsid w:val="00881CE8"/>
    <w:rsid w:val="008E6A65"/>
    <w:rsid w:val="008F3A0F"/>
    <w:rsid w:val="008F56DF"/>
    <w:rsid w:val="00925000"/>
    <w:rsid w:val="009423E1"/>
    <w:rsid w:val="0095717A"/>
    <w:rsid w:val="00962ACA"/>
    <w:rsid w:val="009A1D64"/>
    <w:rsid w:val="009B02AC"/>
    <w:rsid w:val="009B1534"/>
    <w:rsid w:val="00AA1D8D"/>
    <w:rsid w:val="00AA543F"/>
    <w:rsid w:val="00B47730"/>
    <w:rsid w:val="00B67219"/>
    <w:rsid w:val="00B852E6"/>
    <w:rsid w:val="00B94396"/>
    <w:rsid w:val="00CB0664"/>
    <w:rsid w:val="00CF70F2"/>
    <w:rsid w:val="00E4069F"/>
    <w:rsid w:val="00E57AE8"/>
    <w:rsid w:val="00FB7E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318F3"/>
  <w14:defaultImageDpi w14:val="300"/>
  <w15:docId w15:val="{C4DC2E3C-703B-4774-B840-2817903A8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7340</Words>
  <Characters>4184</Characters>
  <Application>Microsoft Office Word</Application>
  <DocSecurity>0</DocSecurity>
  <Lines>34</Lines>
  <Paragraphs>23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Ярослав Рудик</cp:lastModifiedBy>
  <cp:revision>4</cp:revision>
  <cp:lastPrinted>2026-09-23T13:59:00Z</cp:lastPrinted>
  <dcterms:created xsi:type="dcterms:W3CDTF">2026-09-24T06:30:00Z</dcterms:created>
  <dcterms:modified xsi:type="dcterms:W3CDTF">2026-09-24T09:41:00Z</dcterms:modified>
  <cp:category/>
</cp:coreProperties>
</file>