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18D" w:rsidRPr="005C4312" w:rsidRDefault="009B4869" w:rsidP="005C4312">
      <w:pPr>
        <w:pStyle w:val="a7"/>
        <w:tabs>
          <w:tab w:val="left" w:pos="5387"/>
          <w:tab w:val="left" w:pos="5812"/>
        </w:tabs>
        <w:spacing w:before="0" w:beforeAutospacing="0" w:after="120" w:afterAutospacing="0"/>
        <w:jc w:val="center"/>
        <w:rPr>
          <w:rFonts w:ascii="Garamond" w:hAnsi="Garamond"/>
          <w:b/>
          <w:bCs/>
          <w:sz w:val="28"/>
          <w:szCs w:val="28"/>
          <w:lang w:val="uk-UA"/>
        </w:rPr>
      </w:pPr>
      <w:bookmarkStart w:id="0" w:name="_GoBack"/>
      <w:r>
        <w:rPr>
          <w:noProof/>
        </w:rPr>
        <w:drawing>
          <wp:anchor distT="0" distB="0" distL="114300" distR="114300" simplePos="0" relativeHeight="251657728" behindDoc="0" locked="0" layoutInCell="1" allowOverlap="1" wp14:anchorId="5FB6D20C" wp14:editId="03A4F9F1">
            <wp:simplePos x="0" y="0"/>
            <wp:positionH relativeFrom="margin">
              <wp:posOffset>-55245</wp:posOffset>
            </wp:positionH>
            <wp:positionV relativeFrom="margin">
              <wp:posOffset>181610</wp:posOffset>
            </wp:positionV>
            <wp:extent cx="2093595" cy="2903855"/>
            <wp:effectExtent l="0" t="0" r="190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2093595" cy="29038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70518D" w:rsidRPr="005C4312">
        <w:rPr>
          <w:rStyle w:val="a8"/>
          <w:rFonts w:ascii="Garamond" w:hAnsi="Garamond"/>
          <w:sz w:val="28"/>
          <w:szCs w:val="28"/>
          <w:lang w:val="uk-UA"/>
        </w:rPr>
        <w:t>Шановні </w:t>
      </w:r>
      <w:r w:rsidR="00480459">
        <w:rPr>
          <w:rStyle w:val="a8"/>
          <w:rFonts w:ascii="Garamond" w:hAnsi="Garamond"/>
          <w:sz w:val="28"/>
          <w:szCs w:val="28"/>
          <w:lang w:val="uk-UA"/>
        </w:rPr>
        <w:t>колеги</w:t>
      </w:r>
      <w:r w:rsidR="0070518D" w:rsidRPr="005C4312">
        <w:rPr>
          <w:rStyle w:val="a8"/>
          <w:rFonts w:ascii="Garamond" w:hAnsi="Garamond"/>
          <w:sz w:val="28"/>
          <w:szCs w:val="28"/>
          <w:lang w:val="uk-UA"/>
        </w:rPr>
        <w:t>!</w:t>
      </w:r>
    </w:p>
    <w:p w:rsidR="0070518D" w:rsidRPr="00266D6F" w:rsidRDefault="0070518D" w:rsidP="0014601F">
      <w:pPr>
        <w:spacing w:after="0"/>
        <w:ind w:left="3686" w:right="-31"/>
        <w:jc w:val="both"/>
        <w:rPr>
          <w:spacing w:val="-6"/>
          <w:lang w:val="uk-UA"/>
        </w:rPr>
      </w:pPr>
      <w:r w:rsidRPr="00266D6F">
        <w:rPr>
          <w:rStyle w:val="a8"/>
          <w:rFonts w:ascii="Garamond" w:hAnsi="Garamond"/>
          <w:spacing w:val="-6"/>
          <w:sz w:val="28"/>
          <w:szCs w:val="28"/>
          <w:lang w:val="uk-UA"/>
        </w:rPr>
        <w:t>Наукова організація "Перспектива"</w:t>
      </w:r>
      <w:r w:rsidRPr="00266D6F">
        <w:rPr>
          <w:rFonts w:ascii="Garamond" w:hAnsi="Garamond"/>
          <w:spacing w:val="-6"/>
          <w:sz w:val="28"/>
          <w:szCs w:val="28"/>
          <w:lang w:val="uk-UA"/>
        </w:rPr>
        <w:t xml:space="preserve"> пропонує всім зацік</w:t>
      </w:r>
      <w:r w:rsidR="00C57508" w:rsidRPr="00266D6F">
        <w:rPr>
          <w:rFonts w:ascii="Garamond" w:hAnsi="Garamond"/>
          <w:spacing w:val="-6"/>
          <w:sz w:val="28"/>
          <w:szCs w:val="28"/>
          <w:lang w:val="uk-UA"/>
        </w:rPr>
        <w:t>авленим особам опублікувати</w:t>
      </w:r>
      <w:r w:rsidRPr="00266D6F">
        <w:rPr>
          <w:rFonts w:ascii="Garamond" w:hAnsi="Garamond"/>
          <w:spacing w:val="-6"/>
          <w:sz w:val="28"/>
          <w:szCs w:val="28"/>
          <w:lang w:val="uk-UA"/>
        </w:rPr>
        <w:t xml:space="preserve"> </w:t>
      </w:r>
      <w:r w:rsidR="00C57508" w:rsidRPr="00266D6F">
        <w:rPr>
          <w:rFonts w:ascii="Garamond" w:hAnsi="Garamond"/>
          <w:spacing w:val="-6"/>
          <w:sz w:val="28"/>
          <w:szCs w:val="28"/>
          <w:lang w:val="uk-UA"/>
        </w:rPr>
        <w:t>сво</w:t>
      </w:r>
      <w:r w:rsidR="0014601F" w:rsidRPr="00266D6F">
        <w:rPr>
          <w:rFonts w:ascii="Garamond" w:hAnsi="Garamond"/>
          <w:spacing w:val="-6"/>
          <w:sz w:val="28"/>
          <w:szCs w:val="28"/>
          <w:lang w:val="uk-UA"/>
        </w:rPr>
        <w:t xml:space="preserve">ї матеріали </w:t>
      </w:r>
      <w:r w:rsidRPr="00266D6F">
        <w:rPr>
          <w:rFonts w:ascii="Garamond" w:hAnsi="Garamond"/>
          <w:spacing w:val="-6"/>
          <w:sz w:val="28"/>
          <w:szCs w:val="28"/>
          <w:lang w:val="uk-UA"/>
        </w:rPr>
        <w:t xml:space="preserve">у збірнику наукових </w:t>
      </w:r>
      <w:r w:rsidR="0014601F" w:rsidRPr="00266D6F">
        <w:rPr>
          <w:rFonts w:ascii="Garamond" w:hAnsi="Garamond"/>
          <w:spacing w:val="-6"/>
          <w:sz w:val="28"/>
          <w:szCs w:val="28"/>
          <w:lang w:val="uk-UA"/>
        </w:rPr>
        <w:t xml:space="preserve">праць </w:t>
      </w:r>
      <w:r w:rsidR="00BC3EA8" w:rsidRPr="00266D6F">
        <w:rPr>
          <w:rStyle w:val="a8"/>
          <w:rFonts w:ascii="Garamond" w:hAnsi="Garamond"/>
          <w:spacing w:val="-6"/>
          <w:sz w:val="28"/>
          <w:szCs w:val="28"/>
          <w:lang w:val="uk-UA"/>
        </w:rPr>
        <w:t>"</w:t>
      </w:r>
      <w:r w:rsidR="00496EFA" w:rsidRPr="00496EFA">
        <w:rPr>
          <w:rStyle w:val="a8"/>
          <w:rFonts w:ascii="Garamond" w:hAnsi="Garamond"/>
          <w:spacing w:val="-6"/>
          <w:sz w:val="28"/>
          <w:szCs w:val="28"/>
          <w:lang w:val="uk-UA"/>
        </w:rPr>
        <w:t>Розвиток наукових досліджень з актуальних проблем сучасної економіки: теорії та пропозиції</w:t>
      </w:r>
      <w:r w:rsidR="00C57508" w:rsidRPr="00266D6F">
        <w:rPr>
          <w:rStyle w:val="a8"/>
          <w:rFonts w:ascii="Garamond" w:hAnsi="Garamond"/>
          <w:spacing w:val="-6"/>
          <w:sz w:val="28"/>
          <w:szCs w:val="28"/>
          <w:lang w:val="uk-UA"/>
        </w:rPr>
        <w:t>".</w:t>
      </w:r>
    </w:p>
    <w:p w:rsidR="00845D4C" w:rsidRPr="005C4312" w:rsidRDefault="0070518D" w:rsidP="006D3F3C">
      <w:pPr>
        <w:pStyle w:val="a7"/>
        <w:spacing w:before="0" w:beforeAutospacing="0" w:after="0" w:afterAutospacing="0"/>
        <w:ind w:left="3686" w:right="-40"/>
        <w:jc w:val="both"/>
        <w:rPr>
          <w:rFonts w:ascii="Garamond" w:hAnsi="Garamond"/>
          <w:sz w:val="28"/>
          <w:szCs w:val="28"/>
          <w:lang w:val="uk-UA"/>
        </w:rPr>
      </w:pPr>
      <w:r w:rsidRPr="005C4312">
        <w:rPr>
          <w:rFonts w:ascii="Garamond" w:hAnsi="Garamond"/>
          <w:sz w:val="28"/>
          <w:szCs w:val="28"/>
          <w:lang w:val="uk-UA"/>
        </w:rPr>
        <w:t>Найважливішим завданням та прогр</w:t>
      </w:r>
      <w:r w:rsidR="00EA189F">
        <w:rPr>
          <w:rFonts w:ascii="Garamond" w:hAnsi="Garamond"/>
          <w:sz w:val="28"/>
          <w:szCs w:val="28"/>
          <w:lang w:val="uk-UA"/>
        </w:rPr>
        <w:t>амною ціллю збірник</w:t>
      </w:r>
      <w:r w:rsidR="0045651F">
        <w:rPr>
          <w:rFonts w:ascii="Garamond" w:hAnsi="Garamond"/>
          <w:sz w:val="28"/>
          <w:szCs w:val="28"/>
          <w:lang w:val="uk-UA"/>
        </w:rPr>
        <w:t>а</w:t>
      </w:r>
      <w:r w:rsidR="00EA189F">
        <w:rPr>
          <w:rFonts w:ascii="Garamond" w:hAnsi="Garamond"/>
          <w:sz w:val="28"/>
          <w:szCs w:val="28"/>
          <w:lang w:val="uk-UA"/>
        </w:rPr>
        <w:t xml:space="preserve"> вважається</w:t>
      </w:r>
      <w:r w:rsidRPr="005C4312">
        <w:rPr>
          <w:rFonts w:ascii="Garamond" w:hAnsi="Garamond"/>
          <w:sz w:val="28"/>
          <w:szCs w:val="28"/>
          <w:lang w:val="uk-UA"/>
        </w:rPr>
        <w:t xml:space="preserve"> розміщення результатів досліджень та практичних розробок науковців, викладачів, докторантів, аспірантів (здобувачів), студентів, фахівців економічних відомств, підприємств та організацій.</w:t>
      </w:r>
    </w:p>
    <w:p w:rsidR="00BC3EA8" w:rsidRPr="002F545A" w:rsidRDefault="0070518D" w:rsidP="002F545A">
      <w:pPr>
        <w:pStyle w:val="a7"/>
        <w:spacing w:before="0" w:beforeAutospacing="0" w:after="80" w:afterAutospacing="0"/>
        <w:ind w:left="3686" w:right="-40"/>
        <w:jc w:val="both"/>
        <w:rPr>
          <w:rFonts w:ascii="Garamond" w:hAnsi="Garamond"/>
          <w:sz w:val="28"/>
          <w:szCs w:val="28"/>
          <w:lang w:val="uk-UA"/>
        </w:rPr>
      </w:pPr>
      <w:r w:rsidRPr="005C4312">
        <w:rPr>
          <w:rFonts w:ascii="Garamond" w:hAnsi="Garamond"/>
          <w:sz w:val="28"/>
          <w:szCs w:val="28"/>
          <w:lang w:val="uk-UA"/>
        </w:rPr>
        <w:t>Видання має тематичну спрямованість в межах таких наукових спеціальностей, як світове господарство і міжнародні економічні відносини; економіка та управління національним господарством; економіка та управління підприємствами; розвиток продуктивних сил та регіональна економіка; економіка природокористування; гроші, фінанси і кредит; демографія, економіка праці,</w:t>
      </w:r>
      <w:r w:rsidR="0045651F">
        <w:rPr>
          <w:rFonts w:ascii="Garamond" w:hAnsi="Garamond"/>
          <w:sz w:val="28"/>
          <w:szCs w:val="28"/>
          <w:lang w:val="uk-UA"/>
        </w:rPr>
        <w:t xml:space="preserve"> соціальна економіка і політика</w:t>
      </w:r>
      <w:r w:rsidRPr="005C4312">
        <w:rPr>
          <w:rFonts w:ascii="Garamond" w:hAnsi="Garamond"/>
          <w:sz w:val="28"/>
          <w:szCs w:val="28"/>
          <w:lang w:val="uk-UA"/>
        </w:rPr>
        <w:t xml:space="preserve"> та інші галузі економічної науки.</w:t>
      </w:r>
    </w:p>
    <w:p w:rsidR="00A85875" w:rsidRPr="00FE686F" w:rsidRDefault="00A85875" w:rsidP="002F545A">
      <w:pPr>
        <w:pStyle w:val="a7"/>
        <w:spacing w:before="0" w:beforeAutospacing="0" w:after="80" w:afterAutospacing="0"/>
        <w:ind w:left="3686" w:right="-40"/>
        <w:jc w:val="center"/>
        <w:rPr>
          <w:rFonts w:ascii="Garamond" w:hAnsi="Garamond"/>
          <w:i/>
          <w:sz w:val="28"/>
          <w:szCs w:val="28"/>
        </w:rPr>
      </w:pPr>
      <w:r w:rsidRPr="00A85875">
        <w:rPr>
          <w:rFonts w:ascii="Garamond" w:hAnsi="Garamond"/>
          <w:i/>
          <w:sz w:val="28"/>
          <w:szCs w:val="28"/>
          <w:lang w:val="uk-UA"/>
        </w:rPr>
        <w:t>Науковий збірник до переліку н</w:t>
      </w:r>
      <w:r w:rsidR="002F545A">
        <w:rPr>
          <w:rFonts w:ascii="Garamond" w:hAnsi="Garamond"/>
          <w:i/>
          <w:sz w:val="28"/>
          <w:szCs w:val="28"/>
          <w:lang w:val="uk-UA"/>
        </w:rPr>
        <w:t xml:space="preserve">аукових фахових видань України, </w:t>
      </w:r>
      <w:r w:rsidRPr="00A85875">
        <w:rPr>
          <w:rFonts w:ascii="Garamond" w:hAnsi="Garamond"/>
          <w:i/>
          <w:sz w:val="28"/>
          <w:szCs w:val="28"/>
          <w:lang w:val="uk-UA"/>
        </w:rPr>
        <w:t>який затверджує МОН України, не відноситься.</w:t>
      </w:r>
    </w:p>
    <w:p w:rsidR="005C4312" w:rsidRDefault="0070518D" w:rsidP="002F545A">
      <w:pPr>
        <w:pStyle w:val="a7"/>
        <w:spacing w:before="0" w:beforeAutospacing="0" w:after="0" w:afterAutospacing="0"/>
        <w:ind w:left="3686" w:right="-40"/>
        <w:jc w:val="both"/>
        <w:rPr>
          <w:rFonts w:ascii="Garamond" w:hAnsi="Garamond"/>
          <w:sz w:val="28"/>
          <w:szCs w:val="27"/>
          <w:lang w:val="uk-UA"/>
        </w:rPr>
      </w:pPr>
      <w:r w:rsidRPr="002F545A">
        <w:rPr>
          <w:rFonts w:ascii="Garamond" w:hAnsi="Garamond"/>
          <w:sz w:val="28"/>
          <w:szCs w:val="27"/>
          <w:lang w:val="uk-UA"/>
        </w:rPr>
        <w:t>Статті студентів у науковому збірнику публікуються тільки при наявності рецензії або співавтора з науковим ступенем.</w:t>
      </w:r>
    </w:p>
    <w:p w:rsidR="008278B9" w:rsidRPr="002F545A" w:rsidRDefault="008278B9" w:rsidP="00A47E34">
      <w:pPr>
        <w:pStyle w:val="a7"/>
        <w:spacing w:before="0" w:beforeAutospacing="0" w:after="0" w:afterAutospacing="0"/>
        <w:ind w:right="-40"/>
        <w:jc w:val="both"/>
        <w:rPr>
          <w:rFonts w:ascii="Garamond" w:hAnsi="Garamond"/>
          <w:sz w:val="28"/>
          <w:szCs w:val="27"/>
          <w:lang w:val="uk-UA"/>
        </w:rPr>
        <w:sectPr w:rsidR="008278B9" w:rsidRPr="002F545A" w:rsidSect="005C4312">
          <w:headerReference w:type="even" r:id="rId10"/>
          <w:headerReference w:type="default" r:id="rId11"/>
          <w:headerReference w:type="first" r:id="rId12"/>
          <w:pgSz w:w="16838" w:h="11906" w:orient="landscape" w:code="9"/>
          <w:pgMar w:top="284" w:right="284" w:bottom="284" w:left="567" w:header="0" w:footer="0" w:gutter="0"/>
          <w:cols w:space="567"/>
          <w:docGrid w:linePitch="360"/>
        </w:sectPr>
      </w:pPr>
    </w:p>
    <w:p w:rsidR="005C4312" w:rsidRPr="00A85875" w:rsidRDefault="005C4312" w:rsidP="005C4312">
      <w:pPr>
        <w:spacing w:after="0" w:line="240" w:lineRule="auto"/>
        <w:rPr>
          <w:rFonts w:ascii="Garamond" w:eastAsia="Times New Roman" w:hAnsi="Garamond"/>
          <w:b/>
          <w:bCs/>
          <w:sz w:val="26"/>
          <w:szCs w:val="26"/>
          <w:u w:val="single"/>
          <w:lang w:val="uk-UA" w:eastAsia="ru-RU"/>
        </w:rPr>
        <w:sectPr w:rsidR="005C4312" w:rsidRPr="00A85875" w:rsidSect="005C4312">
          <w:type w:val="continuous"/>
          <w:pgSz w:w="16838" w:h="11906" w:orient="landscape" w:code="9"/>
          <w:pgMar w:top="284" w:right="284" w:bottom="284" w:left="567" w:header="0" w:footer="0" w:gutter="0"/>
          <w:cols w:num="2" w:space="567" w:equalWidth="0">
            <w:col w:w="8165" w:space="567"/>
            <w:col w:w="7255"/>
          </w:cols>
          <w:docGrid w:linePitch="360"/>
        </w:sectPr>
      </w:pPr>
    </w:p>
    <w:p w:rsidR="0070518D" w:rsidRPr="00591744" w:rsidRDefault="0070518D" w:rsidP="00591744">
      <w:pPr>
        <w:pBdr>
          <w:top w:val="single" w:sz="4" w:space="1" w:color="auto"/>
          <w:left w:val="single" w:sz="4" w:space="4" w:color="auto"/>
          <w:bottom w:val="single" w:sz="4" w:space="1" w:color="auto"/>
          <w:right w:val="single" w:sz="4" w:space="4" w:color="auto"/>
        </w:pBdr>
        <w:spacing w:after="0" w:line="240" w:lineRule="auto"/>
        <w:rPr>
          <w:rFonts w:ascii="Garamond" w:eastAsia="Times New Roman" w:hAnsi="Garamond"/>
          <w:sz w:val="26"/>
          <w:szCs w:val="26"/>
          <w:lang w:val="uk-UA" w:eastAsia="ru-RU"/>
        </w:rPr>
      </w:pPr>
      <w:r w:rsidRPr="00591744">
        <w:rPr>
          <w:rFonts w:ascii="Garamond" w:eastAsia="Times New Roman" w:hAnsi="Garamond"/>
          <w:b/>
          <w:bCs/>
          <w:sz w:val="26"/>
          <w:szCs w:val="26"/>
          <w:u w:val="single"/>
          <w:lang w:val="uk-UA" w:eastAsia="ru-RU"/>
        </w:rPr>
        <w:lastRenderedPageBreak/>
        <w:t>Умови публікації у збірнику наукових статей:</w:t>
      </w:r>
    </w:p>
    <w:p w:rsidR="0070518D" w:rsidRPr="00591744" w:rsidRDefault="0070518D" w:rsidP="00591744">
      <w:pPr>
        <w:pBdr>
          <w:top w:val="single" w:sz="4" w:space="1" w:color="auto"/>
          <w:left w:val="single" w:sz="4" w:space="4" w:color="auto"/>
          <w:bottom w:val="single" w:sz="4" w:space="1" w:color="auto"/>
          <w:right w:val="single" w:sz="4" w:space="4" w:color="auto"/>
        </w:pBdr>
        <w:spacing w:after="0" w:line="240" w:lineRule="auto"/>
        <w:jc w:val="both"/>
        <w:rPr>
          <w:rFonts w:ascii="Garamond" w:eastAsia="Times New Roman" w:hAnsi="Garamond"/>
          <w:sz w:val="26"/>
          <w:szCs w:val="26"/>
          <w:lang w:val="uk-UA" w:eastAsia="ru-RU"/>
        </w:rPr>
      </w:pPr>
      <w:r w:rsidRPr="00591744">
        <w:rPr>
          <w:rFonts w:ascii="Garamond" w:eastAsia="Times New Roman" w:hAnsi="Garamond"/>
          <w:sz w:val="26"/>
          <w:szCs w:val="26"/>
          <w:lang w:val="uk-UA" w:eastAsia="ru-RU"/>
        </w:rPr>
        <w:t xml:space="preserve">1. </w:t>
      </w:r>
      <w:r w:rsidR="00BC3EA8" w:rsidRPr="00591744">
        <w:rPr>
          <w:rFonts w:ascii="Garamond" w:eastAsia="Times New Roman" w:hAnsi="Garamond"/>
          <w:sz w:val="26"/>
          <w:szCs w:val="26"/>
          <w:lang w:val="uk-UA" w:eastAsia="ru-RU"/>
        </w:rPr>
        <w:t>Оформити статтю згідно вказаних вимог.</w:t>
      </w:r>
      <w:r w:rsidR="00BC3EA8">
        <w:rPr>
          <w:rFonts w:ascii="Garamond" w:eastAsia="Times New Roman" w:hAnsi="Garamond"/>
          <w:sz w:val="26"/>
          <w:szCs w:val="26"/>
          <w:lang w:val="uk-UA" w:eastAsia="ru-RU"/>
        </w:rPr>
        <w:t xml:space="preserve"> </w:t>
      </w:r>
    </w:p>
    <w:p w:rsidR="0070518D" w:rsidRPr="00591744" w:rsidRDefault="0070518D" w:rsidP="00591744">
      <w:pPr>
        <w:pBdr>
          <w:top w:val="single" w:sz="4" w:space="1" w:color="auto"/>
          <w:left w:val="single" w:sz="4" w:space="4" w:color="auto"/>
          <w:bottom w:val="single" w:sz="4" w:space="1" w:color="auto"/>
          <w:right w:val="single" w:sz="4" w:space="4" w:color="auto"/>
        </w:pBdr>
        <w:spacing w:after="0" w:line="240" w:lineRule="auto"/>
        <w:jc w:val="both"/>
        <w:rPr>
          <w:rFonts w:ascii="Garamond" w:eastAsia="Times New Roman" w:hAnsi="Garamond"/>
          <w:sz w:val="26"/>
          <w:szCs w:val="26"/>
          <w:lang w:val="uk-UA" w:eastAsia="ru-RU"/>
        </w:rPr>
      </w:pPr>
      <w:r w:rsidRPr="00591744">
        <w:rPr>
          <w:rFonts w:ascii="Garamond" w:eastAsia="Times New Roman" w:hAnsi="Garamond"/>
          <w:sz w:val="26"/>
          <w:szCs w:val="26"/>
          <w:lang w:val="uk-UA" w:eastAsia="ru-RU"/>
        </w:rPr>
        <w:t xml:space="preserve">2. </w:t>
      </w:r>
      <w:r w:rsidR="00BC3EA8" w:rsidRPr="00591744">
        <w:rPr>
          <w:rFonts w:ascii="Garamond" w:eastAsia="Times New Roman" w:hAnsi="Garamond"/>
          <w:sz w:val="26"/>
          <w:szCs w:val="26"/>
          <w:lang w:val="uk-UA" w:eastAsia="ru-RU"/>
        </w:rPr>
        <w:t xml:space="preserve">Заповнити відомості </w:t>
      </w:r>
      <w:hyperlink r:id="rId13" w:history="1">
        <w:r w:rsidR="00BC3EA8" w:rsidRPr="00BC3EA8">
          <w:rPr>
            <w:rStyle w:val="ab"/>
            <w:rFonts w:ascii="Garamond" w:eastAsia="Times New Roman" w:hAnsi="Garamond"/>
            <w:sz w:val="26"/>
            <w:szCs w:val="26"/>
            <w:lang w:val="uk-UA" w:eastAsia="ru-RU"/>
          </w:rPr>
          <w:t>про автора</w:t>
        </w:r>
      </w:hyperlink>
      <w:r w:rsidR="00BC3EA8" w:rsidRPr="00591744">
        <w:rPr>
          <w:rFonts w:ascii="Garamond" w:eastAsia="Times New Roman" w:hAnsi="Garamond"/>
          <w:sz w:val="26"/>
          <w:szCs w:val="26"/>
          <w:lang w:val="uk-UA" w:eastAsia="ru-RU"/>
        </w:rPr>
        <w:t>.</w:t>
      </w:r>
    </w:p>
    <w:p w:rsidR="005C4312" w:rsidRPr="00576B79" w:rsidRDefault="0070518D" w:rsidP="00591744">
      <w:pPr>
        <w:pBdr>
          <w:top w:val="single" w:sz="4" w:space="1" w:color="auto"/>
          <w:left w:val="single" w:sz="4" w:space="4" w:color="auto"/>
          <w:bottom w:val="single" w:sz="4" w:space="1" w:color="auto"/>
          <w:right w:val="single" w:sz="4" w:space="4" w:color="auto"/>
        </w:pBdr>
        <w:spacing w:after="0" w:line="240" w:lineRule="auto"/>
        <w:jc w:val="both"/>
        <w:rPr>
          <w:rFonts w:ascii="Garamond" w:eastAsia="Times New Roman" w:hAnsi="Garamond"/>
          <w:sz w:val="26"/>
          <w:szCs w:val="26"/>
          <w:lang w:eastAsia="ru-RU"/>
        </w:rPr>
      </w:pPr>
      <w:r w:rsidRPr="00591744">
        <w:rPr>
          <w:rFonts w:ascii="Garamond" w:eastAsia="Times New Roman" w:hAnsi="Garamond"/>
          <w:sz w:val="26"/>
          <w:szCs w:val="26"/>
          <w:lang w:val="uk-UA" w:eastAsia="ru-RU"/>
        </w:rPr>
        <w:t xml:space="preserve">3. </w:t>
      </w:r>
      <w:r w:rsidR="00BC3EA8" w:rsidRPr="00591744">
        <w:rPr>
          <w:rFonts w:ascii="Garamond" w:eastAsia="Times New Roman" w:hAnsi="Garamond"/>
          <w:sz w:val="26"/>
          <w:szCs w:val="26"/>
          <w:lang w:val="uk-UA" w:eastAsia="ru-RU"/>
        </w:rPr>
        <w:t xml:space="preserve">Надіслати до </w:t>
      </w:r>
      <w:r w:rsidR="00496EFA">
        <w:rPr>
          <w:rFonts w:ascii="Garamond" w:eastAsia="Times New Roman" w:hAnsi="Garamond"/>
          <w:b/>
          <w:bCs/>
          <w:sz w:val="26"/>
          <w:szCs w:val="26"/>
          <w:lang w:val="uk-UA" w:eastAsia="ru-RU"/>
        </w:rPr>
        <w:t>16</w:t>
      </w:r>
      <w:r w:rsidR="00BC3EA8" w:rsidRPr="00591744">
        <w:rPr>
          <w:rFonts w:ascii="Garamond" w:eastAsia="Times New Roman" w:hAnsi="Garamond"/>
          <w:b/>
          <w:bCs/>
          <w:sz w:val="26"/>
          <w:szCs w:val="26"/>
          <w:lang w:val="uk-UA" w:eastAsia="ru-RU"/>
        </w:rPr>
        <w:t xml:space="preserve"> </w:t>
      </w:r>
      <w:r w:rsidR="00496EFA">
        <w:rPr>
          <w:rFonts w:ascii="Garamond" w:eastAsia="Times New Roman" w:hAnsi="Garamond"/>
          <w:b/>
          <w:bCs/>
          <w:sz w:val="26"/>
          <w:szCs w:val="26"/>
          <w:lang w:val="uk-UA" w:eastAsia="ru-RU"/>
        </w:rPr>
        <w:t>листопада</w:t>
      </w:r>
      <w:r w:rsidR="00BC3EA8">
        <w:rPr>
          <w:rFonts w:ascii="Garamond" w:eastAsia="Times New Roman" w:hAnsi="Garamond"/>
          <w:b/>
          <w:bCs/>
          <w:sz w:val="26"/>
          <w:szCs w:val="26"/>
          <w:lang w:val="uk-UA" w:eastAsia="ru-RU"/>
        </w:rPr>
        <w:t xml:space="preserve"> 201</w:t>
      </w:r>
      <w:r w:rsidR="00F5592F">
        <w:rPr>
          <w:rFonts w:ascii="Garamond" w:eastAsia="Times New Roman" w:hAnsi="Garamond"/>
          <w:b/>
          <w:bCs/>
          <w:sz w:val="26"/>
          <w:szCs w:val="26"/>
          <w:lang w:val="uk-UA" w:eastAsia="ru-RU"/>
        </w:rPr>
        <w:t>8</w:t>
      </w:r>
      <w:r w:rsidR="00BC3EA8" w:rsidRPr="00591744">
        <w:rPr>
          <w:rFonts w:ascii="Garamond" w:eastAsia="Times New Roman" w:hAnsi="Garamond"/>
          <w:b/>
          <w:bCs/>
          <w:sz w:val="26"/>
          <w:szCs w:val="26"/>
          <w:lang w:val="uk-UA" w:eastAsia="ru-RU"/>
        </w:rPr>
        <w:t xml:space="preserve"> року</w:t>
      </w:r>
      <w:r w:rsidR="00BC3EA8" w:rsidRPr="00591744">
        <w:rPr>
          <w:rFonts w:ascii="Garamond" w:eastAsia="Times New Roman" w:hAnsi="Garamond"/>
          <w:sz w:val="26"/>
          <w:szCs w:val="26"/>
          <w:lang w:val="uk-UA" w:eastAsia="ru-RU"/>
        </w:rPr>
        <w:t xml:space="preserve"> рукопис статі в електронному ви</w:t>
      </w:r>
      <w:r w:rsidR="00FE686F">
        <w:rPr>
          <w:rFonts w:ascii="Garamond" w:eastAsia="Times New Roman" w:hAnsi="Garamond"/>
          <w:sz w:val="26"/>
          <w:szCs w:val="26"/>
          <w:lang w:val="uk-UA" w:eastAsia="ru-RU"/>
        </w:rPr>
        <w:t>гляді</w:t>
      </w:r>
      <w:r w:rsidR="00BC3EA8" w:rsidRPr="00591744">
        <w:rPr>
          <w:rFonts w:ascii="Garamond" w:eastAsia="Times New Roman" w:hAnsi="Garamond"/>
          <w:sz w:val="26"/>
          <w:szCs w:val="26"/>
          <w:lang w:val="uk-UA" w:eastAsia="ru-RU"/>
        </w:rPr>
        <w:t xml:space="preserve"> на наступну адресу </w:t>
      </w:r>
      <w:hyperlink r:id="rId14" w:history="1">
        <w:r w:rsidR="00BC3EA8" w:rsidRPr="00591744">
          <w:rPr>
            <w:rFonts w:ascii="Garamond" w:eastAsia="Times New Roman" w:hAnsi="Garamond"/>
            <w:color w:val="0000FF"/>
            <w:sz w:val="26"/>
            <w:szCs w:val="26"/>
            <w:u w:val="single"/>
            <w:lang w:val="uk-UA" w:eastAsia="ru-RU"/>
          </w:rPr>
          <w:t>articles@perspektyva.dp.ua</w:t>
        </w:r>
      </w:hyperlink>
    </w:p>
    <w:p w:rsidR="0070518D" w:rsidRPr="00591744" w:rsidRDefault="0070518D" w:rsidP="00591744">
      <w:pPr>
        <w:pBdr>
          <w:top w:val="single" w:sz="4" w:space="1" w:color="auto"/>
          <w:left w:val="single" w:sz="4" w:space="4" w:color="auto"/>
          <w:bottom w:val="single" w:sz="4" w:space="1" w:color="auto"/>
          <w:right w:val="single" w:sz="4" w:space="4" w:color="auto"/>
        </w:pBdr>
        <w:spacing w:after="0" w:line="240" w:lineRule="auto"/>
        <w:jc w:val="both"/>
        <w:rPr>
          <w:rFonts w:ascii="Garamond" w:eastAsia="Times New Roman" w:hAnsi="Garamond"/>
          <w:sz w:val="26"/>
          <w:szCs w:val="26"/>
          <w:lang w:val="uk-UA" w:eastAsia="ru-RU"/>
        </w:rPr>
      </w:pPr>
      <w:r w:rsidRPr="00591744">
        <w:rPr>
          <w:rFonts w:ascii="Garamond" w:eastAsia="Times New Roman" w:hAnsi="Garamond"/>
          <w:sz w:val="26"/>
          <w:szCs w:val="26"/>
          <w:lang w:val="uk-UA" w:eastAsia="ru-RU"/>
        </w:rPr>
        <w:t xml:space="preserve">4. </w:t>
      </w:r>
      <w:r w:rsidR="002602CC" w:rsidRPr="00591744">
        <w:rPr>
          <w:rFonts w:ascii="Garamond" w:eastAsia="Times New Roman" w:hAnsi="Garamond"/>
          <w:sz w:val="26"/>
          <w:szCs w:val="26"/>
          <w:lang w:val="uk-UA" w:eastAsia="ru-RU"/>
        </w:rPr>
        <w:t>Сплатити публікаційний внесок та надіслати підтвердження сплати</w:t>
      </w:r>
      <w:r w:rsidR="002602CC">
        <w:rPr>
          <w:rFonts w:ascii="Garamond" w:eastAsia="Times New Roman" w:hAnsi="Garamond"/>
          <w:sz w:val="26"/>
          <w:szCs w:val="26"/>
          <w:lang w:val="uk-UA" w:eastAsia="ru-RU"/>
        </w:rPr>
        <w:t>.</w:t>
      </w:r>
    </w:p>
    <w:p w:rsidR="00987F60" w:rsidRPr="002602CC" w:rsidRDefault="0070518D" w:rsidP="00591744">
      <w:pPr>
        <w:pBdr>
          <w:top w:val="single" w:sz="4" w:space="1" w:color="auto"/>
          <w:left w:val="single" w:sz="4" w:space="4" w:color="auto"/>
          <w:bottom w:val="single" w:sz="4" w:space="1" w:color="auto"/>
          <w:right w:val="single" w:sz="4" w:space="4" w:color="auto"/>
        </w:pBdr>
        <w:spacing w:after="0" w:line="240" w:lineRule="auto"/>
        <w:jc w:val="both"/>
        <w:rPr>
          <w:rFonts w:ascii="Garamond" w:eastAsia="Times New Roman" w:hAnsi="Garamond"/>
          <w:sz w:val="26"/>
          <w:szCs w:val="26"/>
          <w:lang w:eastAsia="ru-RU"/>
        </w:rPr>
      </w:pPr>
      <w:r w:rsidRPr="00591744">
        <w:rPr>
          <w:rFonts w:ascii="Garamond" w:eastAsia="Times New Roman" w:hAnsi="Garamond"/>
          <w:sz w:val="26"/>
          <w:szCs w:val="26"/>
          <w:lang w:val="uk-UA" w:eastAsia="ru-RU"/>
        </w:rPr>
        <w:t>5.</w:t>
      </w:r>
      <w:r w:rsidR="00987F60" w:rsidRPr="00987F60">
        <w:rPr>
          <w:rFonts w:ascii="Garamond" w:eastAsia="Times New Roman" w:hAnsi="Garamond"/>
          <w:sz w:val="26"/>
          <w:szCs w:val="26"/>
          <w:lang w:val="uk-UA" w:eastAsia="ru-RU"/>
        </w:rPr>
        <w:t xml:space="preserve">Розсилка збірника наукових статей відбудеться </w:t>
      </w:r>
      <w:r w:rsidR="00496EFA">
        <w:rPr>
          <w:rFonts w:ascii="Garamond" w:eastAsia="Times New Roman" w:hAnsi="Garamond"/>
          <w:b/>
          <w:sz w:val="26"/>
          <w:szCs w:val="26"/>
          <w:lang w:val="uk-UA" w:eastAsia="ru-RU"/>
        </w:rPr>
        <w:t>20</w:t>
      </w:r>
      <w:r w:rsidR="00987F60" w:rsidRPr="00987F60">
        <w:rPr>
          <w:rFonts w:ascii="Garamond" w:eastAsia="Times New Roman" w:hAnsi="Garamond"/>
          <w:b/>
          <w:sz w:val="26"/>
          <w:szCs w:val="26"/>
          <w:lang w:val="uk-UA" w:eastAsia="ru-RU"/>
        </w:rPr>
        <w:t xml:space="preserve"> </w:t>
      </w:r>
      <w:r w:rsidR="00496EFA">
        <w:rPr>
          <w:rFonts w:ascii="Garamond" w:eastAsia="Times New Roman" w:hAnsi="Garamond"/>
          <w:b/>
          <w:sz w:val="26"/>
          <w:szCs w:val="26"/>
          <w:lang w:val="uk-UA" w:eastAsia="ru-RU"/>
        </w:rPr>
        <w:t>грудня</w:t>
      </w:r>
      <w:r w:rsidR="00987F60" w:rsidRPr="00987F60">
        <w:rPr>
          <w:rFonts w:ascii="Garamond" w:eastAsia="Times New Roman" w:hAnsi="Garamond"/>
          <w:b/>
          <w:sz w:val="26"/>
          <w:szCs w:val="26"/>
          <w:lang w:val="uk-UA" w:eastAsia="ru-RU"/>
        </w:rPr>
        <w:t xml:space="preserve"> 201</w:t>
      </w:r>
      <w:r w:rsidR="00F5592F">
        <w:rPr>
          <w:rFonts w:ascii="Garamond" w:eastAsia="Times New Roman" w:hAnsi="Garamond"/>
          <w:b/>
          <w:sz w:val="26"/>
          <w:szCs w:val="26"/>
          <w:lang w:val="uk-UA" w:eastAsia="ru-RU"/>
        </w:rPr>
        <w:t>8</w:t>
      </w:r>
      <w:r w:rsidR="00987F60" w:rsidRPr="00987F60">
        <w:rPr>
          <w:rFonts w:ascii="Garamond" w:eastAsia="Times New Roman" w:hAnsi="Garamond"/>
          <w:b/>
          <w:sz w:val="26"/>
          <w:szCs w:val="26"/>
          <w:lang w:val="uk-UA" w:eastAsia="ru-RU"/>
        </w:rPr>
        <w:t xml:space="preserve"> року.</w:t>
      </w:r>
    </w:p>
    <w:p w:rsidR="005C4312" w:rsidRPr="00D26527" w:rsidRDefault="005C4312" w:rsidP="00E375CC">
      <w:pPr>
        <w:spacing w:after="0" w:line="240" w:lineRule="auto"/>
        <w:rPr>
          <w:rFonts w:ascii="Garamond" w:eastAsia="Times New Roman" w:hAnsi="Garamond"/>
          <w:sz w:val="14"/>
          <w:szCs w:val="26"/>
          <w:lang w:eastAsia="ru-RU"/>
        </w:rPr>
      </w:pPr>
    </w:p>
    <w:p w:rsidR="007C4DB9" w:rsidRDefault="00591744" w:rsidP="007C4DB9">
      <w:pPr>
        <w:pBdr>
          <w:top w:val="single" w:sz="4" w:space="1" w:color="auto"/>
          <w:left w:val="single" w:sz="4" w:space="4" w:color="auto"/>
          <w:bottom w:val="single" w:sz="4" w:space="1" w:color="auto"/>
          <w:right w:val="single" w:sz="4" w:space="4" w:color="auto"/>
        </w:pBdr>
        <w:spacing w:after="0" w:line="240" w:lineRule="auto"/>
        <w:jc w:val="both"/>
        <w:rPr>
          <w:rFonts w:ascii="Garamond" w:eastAsia="Times New Roman" w:hAnsi="Garamond"/>
          <w:b/>
          <w:bCs/>
          <w:sz w:val="24"/>
          <w:szCs w:val="24"/>
          <w:lang w:val="uk-UA" w:eastAsia="ru-RU"/>
        </w:rPr>
      </w:pPr>
      <w:r w:rsidRPr="00591744">
        <w:rPr>
          <w:rFonts w:ascii="Garamond" w:eastAsia="Times New Roman" w:hAnsi="Garamond"/>
          <w:b/>
          <w:bCs/>
          <w:sz w:val="24"/>
          <w:szCs w:val="24"/>
          <w:u w:val="single"/>
          <w:lang w:val="uk-UA" w:eastAsia="ru-RU"/>
        </w:rPr>
        <w:t>Реквізити д</w:t>
      </w:r>
      <w:r w:rsidR="007C4DB9">
        <w:rPr>
          <w:rFonts w:ascii="Garamond" w:eastAsia="Times New Roman" w:hAnsi="Garamond"/>
          <w:b/>
          <w:bCs/>
          <w:sz w:val="24"/>
          <w:szCs w:val="24"/>
          <w:u w:val="single"/>
          <w:lang w:val="uk-UA" w:eastAsia="ru-RU"/>
        </w:rPr>
        <w:t>ля сплати публікаційного внеску</w:t>
      </w:r>
      <w:r w:rsidR="007C4DB9" w:rsidRPr="007C4DB9">
        <w:rPr>
          <w:rFonts w:ascii="Garamond" w:eastAsia="Times New Roman" w:hAnsi="Garamond"/>
          <w:b/>
          <w:bCs/>
          <w:sz w:val="24"/>
          <w:szCs w:val="24"/>
          <w:lang w:val="uk-UA" w:eastAsia="ru-RU"/>
        </w:rPr>
        <w:t xml:space="preserve"> </w:t>
      </w:r>
    </w:p>
    <w:p w:rsidR="007C4DB9" w:rsidRDefault="007C4DB9" w:rsidP="007C4DB9">
      <w:pPr>
        <w:pBdr>
          <w:top w:val="single" w:sz="4" w:space="1" w:color="auto"/>
          <w:left w:val="single" w:sz="4" w:space="4" w:color="auto"/>
          <w:bottom w:val="single" w:sz="4" w:space="1" w:color="auto"/>
          <w:right w:val="single" w:sz="4" w:space="4" w:color="auto"/>
        </w:pBdr>
        <w:spacing w:after="0" w:line="240" w:lineRule="auto"/>
        <w:jc w:val="both"/>
        <w:rPr>
          <w:rFonts w:ascii="Garamond" w:eastAsia="Times New Roman" w:hAnsi="Garamond"/>
          <w:sz w:val="24"/>
          <w:szCs w:val="24"/>
          <w:lang w:val="uk-UA" w:eastAsia="ru-RU"/>
        </w:rPr>
      </w:pPr>
      <w:proofErr w:type="spellStart"/>
      <w:r w:rsidRPr="007C4DB9">
        <w:rPr>
          <w:rFonts w:ascii="Garamond" w:eastAsia="Times New Roman" w:hAnsi="Garamond"/>
          <w:sz w:val="24"/>
          <w:szCs w:val="24"/>
          <w:lang w:eastAsia="ru-RU"/>
        </w:rPr>
        <w:t>будуть</w:t>
      </w:r>
      <w:proofErr w:type="spellEnd"/>
      <w:r w:rsidRPr="007C4DB9">
        <w:rPr>
          <w:rFonts w:ascii="Garamond" w:eastAsia="Times New Roman" w:hAnsi="Garamond"/>
          <w:sz w:val="24"/>
          <w:szCs w:val="24"/>
          <w:lang w:eastAsia="ru-RU"/>
        </w:rPr>
        <w:t xml:space="preserve"> </w:t>
      </w:r>
      <w:proofErr w:type="spellStart"/>
      <w:r w:rsidRPr="007C4DB9">
        <w:rPr>
          <w:rFonts w:ascii="Garamond" w:eastAsia="Times New Roman" w:hAnsi="Garamond"/>
          <w:sz w:val="24"/>
          <w:szCs w:val="24"/>
          <w:lang w:eastAsia="ru-RU"/>
        </w:rPr>
        <w:t>відправлені</w:t>
      </w:r>
      <w:proofErr w:type="spellEnd"/>
      <w:r w:rsidRPr="007C4DB9">
        <w:rPr>
          <w:rFonts w:ascii="Garamond" w:eastAsia="Times New Roman" w:hAnsi="Garamond"/>
          <w:sz w:val="24"/>
          <w:szCs w:val="24"/>
          <w:lang w:eastAsia="ru-RU"/>
        </w:rPr>
        <w:t xml:space="preserve"> автору </w:t>
      </w:r>
      <w:proofErr w:type="spellStart"/>
      <w:r w:rsidRPr="007C4DB9">
        <w:rPr>
          <w:rFonts w:ascii="Garamond" w:eastAsia="Times New Roman" w:hAnsi="Garamond"/>
          <w:sz w:val="24"/>
          <w:szCs w:val="24"/>
          <w:lang w:eastAsia="ru-RU"/>
        </w:rPr>
        <w:t>одночасно</w:t>
      </w:r>
      <w:proofErr w:type="spellEnd"/>
      <w:r w:rsidRPr="007C4DB9">
        <w:rPr>
          <w:rFonts w:ascii="Garamond" w:eastAsia="Times New Roman" w:hAnsi="Garamond"/>
          <w:sz w:val="24"/>
          <w:szCs w:val="24"/>
          <w:lang w:eastAsia="ru-RU"/>
        </w:rPr>
        <w:t xml:space="preserve"> з </w:t>
      </w:r>
      <w:proofErr w:type="spellStart"/>
      <w:r w:rsidRPr="007C4DB9">
        <w:rPr>
          <w:rFonts w:ascii="Garamond" w:eastAsia="Times New Roman" w:hAnsi="Garamond"/>
          <w:sz w:val="24"/>
          <w:szCs w:val="24"/>
          <w:lang w:eastAsia="ru-RU"/>
        </w:rPr>
        <w:t>інформацією</w:t>
      </w:r>
      <w:proofErr w:type="spellEnd"/>
      <w:r w:rsidRPr="007C4DB9">
        <w:rPr>
          <w:rFonts w:ascii="Garamond" w:eastAsia="Times New Roman" w:hAnsi="Garamond"/>
          <w:sz w:val="24"/>
          <w:szCs w:val="24"/>
          <w:lang w:eastAsia="ru-RU"/>
        </w:rPr>
        <w:t xml:space="preserve"> </w:t>
      </w:r>
    </w:p>
    <w:p w:rsidR="007C4DB9" w:rsidRDefault="007C4DB9" w:rsidP="007C4DB9">
      <w:pPr>
        <w:pBdr>
          <w:top w:val="single" w:sz="4" w:space="1" w:color="auto"/>
          <w:left w:val="single" w:sz="4" w:space="4" w:color="auto"/>
          <w:bottom w:val="single" w:sz="4" w:space="1" w:color="auto"/>
          <w:right w:val="single" w:sz="4" w:space="4" w:color="auto"/>
        </w:pBdr>
        <w:spacing w:after="0" w:line="240" w:lineRule="auto"/>
        <w:jc w:val="both"/>
        <w:rPr>
          <w:rFonts w:ascii="Garamond" w:eastAsia="Times New Roman" w:hAnsi="Garamond"/>
          <w:sz w:val="24"/>
          <w:szCs w:val="24"/>
          <w:lang w:val="uk-UA" w:eastAsia="ru-RU"/>
        </w:rPr>
      </w:pPr>
      <w:proofErr w:type="spellStart"/>
      <w:r w:rsidRPr="007C4DB9">
        <w:rPr>
          <w:rFonts w:ascii="Garamond" w:eastAsia="Times New Roman" w:hAnsi="Garamond"/>
          <w:sz w:val="24"/>
          <w:szCs w:val="24"/>
          <w:lang w:eastAsia="ru-RU"/>
        </w:rPr>
        <w:t>щодо</w:t>
      </w:r>
      <w:proofErr w:type="spellEnd"/>
      <w:r w:rsidRPr="007C4DB9">
        <w:rPr>
          <w:rFonts w:ascii="Garamond" w:eastAsia="Times New Roman" w:hAnsi="Garamond"/>
          <w:sz w:val="24"/>
          <w:szCs w:val="24"/>
          <w:lang w:eastAsia="ru-RU"/>
        </w:rPr>
        <w:t xml:space="preserve"> </w:t>
      </w:r>
      <w:proofErr w:type="spellStart"/>
      <w:r w:rsidRPr="007C4DB9">
        <w:rPr>
          <w:rFonts w:ascii="Garamond" w:eastAsia="Times New Roman" w:hAnsi="Garamond"/>
          <w:sz w:val="24"/>
          <w:szCs w:val="24"/>
          <w:lang w:eastAsia="ru-RU"/>
        </w:rPr>
        <w:t>прийняття</w:t>
      </w:r>
      <w:proofErr w:type="spellEnd"/>
      <w:r w:rsidRPr="007C4DB9">
        <w:rPr>
          <w:rFonts w:ascii="Garamond" w:eastAsia="Times New Roman" w:hAnsi="Garamond"/>
          <w:sz w:val="24"/>
          <w:szCs w:val="24"/>
          <w:lang w:eastAsia="ru-RU"/>
        </w:rPr>
        <w:t xml:space="preserve"> </w:t>
      </w:r>
      <w:proofErr w:type="spellStart"/>
      <w:r w:rsidRPr="007C4DB9">
        <w:rPr>
          <w:rFonts w:ascii="Garamond" w:eastAsia="Times New Roman" w:hAnsi="Garamond"/>
          <w:sz w:val="24"/>
          <w:szCs w:val="24"/>
          <w:lang w:eastAsia="ru-RU"/>
        </w:rPr>
        <w:t>статті</w:t>
      </w:r>
      <w:proofErr w:type="spellEnd"/>
      <w:r w:rsidRPr="007C4DB9">
        <w:rPr>
          <w:rFonts w:ascii="Garamond" w:eastAsia="Times New Roman" w:hAnsi="Garamond"/>
          <w:sz w:val="24"/>
          <w:szCs w:val="24"/>
          <w:lang w:eastAsia="ru-RU"/>
        </w:rPr>
        <w:t xml:space="preserve"> до </w:t>
      </w:r>
      <w:proofErr w:type="spellStart"/>
      <w:r w:rsidRPr="007C4DB9">
        <w:rPr>
          <w:rFonts w:ascii="Garamond" w:eastAsia="Times New Roman" w:hAnsi="Garamond"/>
          <w:sz w:val="24"/>
          <w:szCs w:val="24"/>
          <w:lang w:eastAsia="ru-RU"/>
        </w:rPr>
        <w:t>друку</w:t>
      </w:r>
      <w:proofErr w:type="spellEnd"/>
      <w:r w:rsidRPr="007C4DB9">
        <w:rPr>
          <w:rFonts w:ascii="Garamond" w:eastAsia="Times New Roman" w:hAnsi="Garamond"/>
          <w:sz w:val="24"/>
          <w:szCs w:val="24"/>
          <w:lang w:eastAsia="ru-RU"/>
        </w:rPr>
        <w:t>.</w:t>
      </w:r>
    </w:p>
    <w:p w:rsidR="00424D0F" w:rsidRPr="00424D0F" w:rsidRDefault="00424D0F" w:rsidP="007C4DB9">
      <w:pPr>
        <w:pBdr>
          <w:top w:val="single" w:sz="4" w:space="1" w:color="auto"/>
          <w:left w:val="single" w:sz="4" w:space="4" w:color="auto"/>
          <w:bottom w:val="single" w:sz="4" w:space="1" w:color="auto"/>
          <w:right w:val="single" w:sz="4" w:space="4" w:color="auto"/>
        </w:pBdr>
        <w:spacing w:after="0" w:line="240" w:lineRule="auto"/>
        <w:jc w:val="both"/>
        <w:rPr>
          <w:rFonts w:ascii="Garamond" w:eastAsia="Times New Roman" w:hAnsi="Garamond"/>
          <w:b/>
          <w:bCs/>
          <w:sz w:val="24"/>
          <w:szCs w:val="24"/>
          <w:u w:val="single"/>
          <w:lang w:val="uk-UA" w:eastAsia="ru-RU"/>
        </w:rPr>
      </w:pPr>
      <w:r w:rsidRPr="00424D0F">
        <w:rPr>
          <w:rFonts w:ascii="Garamond" w:eastAsia="Times New Roman" w:hAnsi="Garamond"/>
          <w:b/>
          <w:bCs/>
          <w:sz w:val="24"/>
          <w:szCs w:val="24"/>
          <w:u w:val="single"/>
          <w:lang w:val="uk-UA" w:eastAsia="ru-RU"/>
        </w:rPr>
        <w:t xml:space="preserve">Розмір внеску – </w:t>
      </w:r>
      <w:r w:rsidR="00496EFA">
        <w:rPr>
          <w:rFonts w:ascii="Garamond" w:eastAsia="Times New Roman" w:hAnsi="Garamond"/>
          <w:b/>
          <w:bCs/>
          <w:sz w:val="24"/>
          <w:szCs w:val="24"/>
          <w:u w:val="single"/>
          <w:lang w:val="uk-UA" w:eastAsia="ru-RU"/>
        </w:rPr>
        <w:t>30</w:t>
      </w:r>
      <w:r w:rsidRPr="00424D0F">
        <w:rPr>
          <w:rFonts w:ascii="Garamond" w:eastAsia="Times New Roman" w:hAnsi="Garamond"/>
          <w:b/>
          <w:bCs/>
          <w:sz w:val="24"/>
          <w:szCs w:val="24"/>
          <w:u w:val="single"/>
          <w:lang w:val="uk-UA" w:eastAsia="ru-RU"/>
        </w:rPr>
        <w:t xml:space="preserve"> гривень за кожну повну сторінку статті.</w:t>
      </w:r>
    </w:p>
    <w:p w:rsidR="007C4DB9" w:rsidRDefault="007C4DB9" w:rsidP="007C4DB9">
      <w:pPr>
        <w:pBdr>
          <w:top w:val="single" w:sz="4" w:space="1" w:color="auto"/>
          <w:left w:val="single" w:sz="4" w:space="4" w:color="auto"/>
          <w:bottom w:val="single" w:sz="4" w:space="1" w:color="auto"/>
          <w:right w:val="single" w:sz="4" w:space="4" w:color="auto"/>
        </w:pBdr>
        <w:spacing w:after="0" w:line="240" w:lineRule="auto"/>
        <w:jc w:val="both"/>
        <w:rPr>
          <w:rFonts w:ascii="Garamond" w:eastAsia="Times New Roman" w:hAnsi="Garamond"/>
          <w:sz w:val="24"/>
          <w:szCs w:val="24"/>
          <w:lang w:val="uk-UA" w:eastAsia="ru-RU"/>
        </w:rPr>
      </w:pPr>
      <w:proofErr w:type="spellStart"/>
      <w:r w:rsidRPr="007C4DB9">
        <w:rPr>
          <w:rFonts w:ascii="Garamond" w:eastAsia="Times New Roman" w:hAnsi="Garamond"/>
          <w:sz w:val="24"/>
          <w:szCs w:val="24"/>
          <w:lang w:eastAsia="ru-RU"/>
        </w:rPr>
        <w:t>Копію</w:t>
      </w:r>
      <w:proofErr w:type="spellEnd"/>
      <w:r w:rsidRPr="007C4DB9">
        <w:rPr>
          <w:rFonts w:ascii="Garamond" w:eastAsia="Times New Roman" w:hAnsi="Garamond"/>
          <w:sz w:val="24"/>
          <w:szCs w:val="24"/>
          <w:lang w:eastAsia="ru-RU"/>
        </w:rPr>
        <w:t xml:space="preserve"> </w:t>
      </w:r>
      <w:proofErr w:type="spellStart"/>
      <w:r w:rsidRPr="007C4DB9">
        <w:rPr>
          <w:rFonts w:ascii="Garamond" w:eastAsia="Times New Roman" w:hAnsi="Garamond"/>
          <w:sz w:val="24"/>
          <w:szCs w:val="24"/>
          <w:lang w:eastAsia="ru-RU"/>
        </w:rPr>
        <w:t>квитанції</w:t>
      </w:r>
      <w:proofErr w:type="spellEnd"/>
      <w:r w:rsidRPr="007C4DB9">
        <w:rPr>
          <w:rFonts w:ascii="Garamond" w:eastAsia="Times New Roman" w:hAnsi="Garamond"/>
          <w:sz w:val="24"/>
          <w:szCs w:val="24"/>
          <w:lang w:eastAsia="ru-RU"/>
        </w:rPr>
        <w:t xml:space="preserve"> про оплату </w:t>
      </w:r>
      <w:proofErr w:type="spellStart"/>
      <w:r w:rsidRPr="007C4DB9">
        <w:rPr>
          <w:rFonts w:ascii="Garamond" w:eastAsia="Times New Roman" w:hAnsi="Garamond"/>
          <w:sz w:val="24"/>
          <w:szCs w:val="24"/>
          <w:lang w:eastAsia="ru-RU"/>
        </w:rPr>
        <w:t>слід</w:t>
      </w:r>
      <w:proofErr w:type="spellEnd"/>
      <w:r w:rsidRPr="007C4DB9">
        <w:rPr>
          <w:rFonts w:ascii="Garamond" w:eastAsia="Times New Roman" w:hAnsi="Garamond"/>
          <w:sz w:val="24"/>
          <w:szCs w:val="24"/>
          <w:lang w:eastAsia="ru-RU"/>
        </w:rPr>
        <w:t xml:space="preserve"> </w:t>
      </w:r>
      <w:proofErr w:type="spellStart"/>
      <w:r w:rsidRPr="007C4DB9">
        <w:rPr>
          <w:rFonts w:ascii="Garamond" w:eastAsia="Times New Roman" w:hAnsi="Garamond"/>
          <w:sz w:val="24"/>
          <w:szCs w:val="24"/>
          <w:lang w:eastAsia="ru-RU"/>
        </w:rPr>
        <w:t>обов’язково</w:t>
      </w:r>
      <w:proofErr w:type="spellEnd"/>
      <w:r w:rsidRPr="007C4DB9">
        <w:rPr>
          <w:rFonts w:ascii="Garamond" w:eastAsia="Times New Roman" w:hAnsi="Garamond"/>
          <w:sz w:val="24"/>
          <w:szCs w:val="24"/>
          <w:lang w:eastAsia="ru-RU"/>
        </w:rPr>
        <w:t xml:space="preserve"> </w:t>
      </w:r>
      <w:proofErr w:type="spellStart"/>
      <w:r w:rsidRPr="007C4DB9">
        <w:rPr>
          <w:rFonts w:ascii="Garamond" w:eastAsia="Times New Roman" w:hAnsi="Garamond"/>
          <w:sz w:val="24"/>
          <w:szCs w:val="24"/>
          <w:lang w:eastAsia="ru-RU"/>
        </w:rPr>
        <w:t>надіслати</w:t>
      </w:r>
      <w:proofErr w:type="spellEnd"/>
      <w:r w:rsidRPr="007C4DB9">
        <w:rPr>
          <w:rFonts w:ascii="Garamond" w:eastAsia="Times New Roman" w:hAnsi="Garamond"/>
          <w:sz w:val="24"/>
          <w:szCs w:val="24"/>
          <w:lang w:eastAsia="ru-RU"/>
        </w:rPr>
        <w:t xml:space="preserve"> </w:t>
      </w:r>
    </w:p>
    <w:p w:rsidR="007C4DB9" w:rsidRDefault="007C4DB9" w:rsidP="007C4DB9">
      <w:pPr>
        <w:pBdr>
          <w:top w:val="single" w:sz="4" w:space="1" w:color="auto"/>
          <w:left w:val="single" w:sz="4" w:space="4" w:color="auto"/>
          <w:bottom w:val="single" w:sz="4" w:space="1" w:color="auto"/>
          <w:right w:val="single" w:sz="4" w:space="4" w:color="auto"/>
        </w:pBdr>
        <w:spacing w:after="0" w:line="240" w:lineRule="auto"/>
        <w:jc w:val="both"/>
        <w:rPr>
          <w:rFonts w:ascii="Garamond" w:eastAsia="Times New Roman" w:hAnsi="Garamond"/>
          <w:sz w:val="24"/>
          <w:szCs w:val="24"/>
          <w:lang w:val="uk-UA" w:eastAsia="ru-RU"/>
        </w:rPr>
      </w:pPr>
      <w:r w:rsidRPr="007C4DB9">
        <w:rPr>
          <w:rFonts w:ascii="Garamond" w:eastAsia="Times New Roman" w:hAnsi="Garamond"/>
          <w:sz w:val="24"/>
          <w:szCs w:val="24"/>
          <w:lang w:eastAsia="ru-RU"/>
        </w:rPr>
        <w:t xml:space="preserve">на </w:t>
      </w:r>
      <w:proofErr w:type="spellStart"/>
      <w:r w:rsidRPr="007C4DB9">
        <w:rPr>
          <w:rFonts w:ascii="Garamond" w:eastAsia="Times New Roman" w:hAnsi="Garamond"/>
          <w:sz w:val="24"/>
          <w:szCs w:val="24"/>
          <w:lang w:eastAsia="ru-RU"/>
        </w:rPr>
        <w:t>електронну</w:t>
      </w:r>
      <w:proofErr w:type="spellEnd"/>
      <w:r w:rsidRPr="007C4DB9">
        <w:rPr>
          <w:rFonts w:ascii="Garamond" w:eastAsia="Times New Roman" w:hAnsi="Garamond"/>
          <w:sz w:val="24"/>
          <w:szCs w:val="24"/>
          <w:lang w:eastAsia="ru-RU"/>
        </w:rPr>
        <w:t xml:space="preserve"> адресу </w:t>
      </w:r>
      <w:hyperlink r:id="rId15" w:history="1">
        <w:r w:rsidRPr="00DE0E95">
          <w:rPr>
            <w:rStyle w:val="ab"/>
            <w:rFonts w:ascii="Garamond" w:eastAsia="Times New Roman" w:hAnsi="Garamond"/>
            <w:sz w:val="24"/>
            <w:szCs w:val="24"/>
            <w:lang w:eastAsia="ru-RU"/>
          </w:rPr>
          <w:t>articles@perspektyva.dp.ua</w:t>
        </w:r>
      </w:hyperlink>
      <w:r>
        <w:rPr>
          <w:rFonts w:ascii="Garamond" w:eastAsia="Times New Roman" w:hAnsi="Garamond"/>
          <w:sz w:val="24"/>
          <w:szCs w:val="24"/>
          <w:lang w:val="uk-UA" w:eastAsia="ru-RU"/>
        </w:rPr>
        <w:t xml:space="preserve"> </w:t>
      </w:r>
      <w:r w:rsidRPr="007C4DB9">
        <w:rPr>
          <w:rFonts w:ascii="Garamond" w:eastAsia="Times New Roman" w:hAnsi="Garamond"/>
          <w:sz w:val="24"/>
          <w:szCs w:val="24"/>
          <w:lang w:eastAsia="ru-RU"/>
        </w:rPr>
        <w:t xml:space="preserve">не </w:t>
      </w:r>
      <w:proofErr w:type="spellStart"/>
      <w:r w:rsidRPr="007C4DB9">
        <w:rPr>
          <w:rFonts w:ascii="Garamond" w:eastAsia="Times New Roman" w:hAnsi="Garamond"/>
          <w:sz w:val="24"/>
          <w:szCs w:val="24"/>
          <w:lang w:eastAsia="ru-RU"/>
        </w:rPr>
        <w:t>пізніше</w:t>
      </w:r>
      <w:proofErr w:type="spellEnd"/>
      <w:r w:rsidRPr="007C4DB9">
        <w:rPr>
          <w:rFonts w:ascii="Garamond" w:eastAsia="Times New Roman" w:hAnsi="Garamond"/>
          <w:sz w:val="24"/>
          <w:szCs w:val="24"/>
          <w:lang w:eastAsia="ru-RU"/>
        </w:rPr>
        <w:t xml:space="preserve"> </w:t>
      </w:r>
      <w:proofErr w:type="spellStart"/>
      <w:r w:rsidRPr="007C4DB9">
        <w:rPr>
          <w:rFonts w:ascii="Garamond" w:eastAsia="Times New Roman" w:hAnsi="Garamond"/>
          <w:sz w:val="24"/>
          <w:szCs w:val="24"/>
          <w:lang w:eastAsia="ru-RU"/>
        </w:rPr>
        <w:t>вказаного</w:t>
      </w:r>
      <w:proofErr w:type="spellEnd"/>
      <w:r w:rsidRPr="007C4DB9">
        <w:rPr>
          <w:rFonts w:ascii="Garamond" w:eastAsia="Times New Roman" w:hAnsi="Garamond"/>
          <w:sz w:val="24"/>
          <w:szCs w:val="24"/>
          <w:lang w:eastAsia="ru-RU"/>
        </w:rPr>
        <w:t xml:space="preserve"> </w:t>
      </w:r>
      <w:proofErr w:type="spellStart"/>
      <w:r w:rsidRPr="007C4DB9">
        <w:rPr>
          <w:rFonts w:ascii="Garamond" w:eastAsia="Times New Roman" w:hAnsi="Garamond"/>
          <w:sz w:val="24"/>
          <w:szCs w:val="24"/>
          <w:lang w:eastAsia="ru-RU"/>
        </w:rPr>
        <w:t>терміну</w:t>
      </w:r>
      <w:proofErr w:type="spellEnd"/>
      <w:r w:rsidRPr="007C4DB9">
        <w:rPr>
          <w:rFonts w:ascii="Garamond" w:eastAsia="Times New Roman" w:hAnsi="Garamond"/>
          <w:sz w:val="24"/>
          <w:szCs w:val="24"/>
          <w:lang w:eastAsia="ru-RU"/>
        </w:rPr>
        <w:t>.</w:t>
      </w:r>
    </w:p>
    <w:p w:rsidR="007C4DB9" w:rsidRDefault="007C4DB9" w:rsidP="007C4DB9">
      <w:pPr>
        <w:pBdr>
          <w:top w:val="single" w:sz="4" w:space="1" w:color="auto"/>
          <w:left w:val="single" w:sz="4" w:space="4" w:color="auto"/>
          <w:bottom w:val="single" w:sz="4" w:space="1" w:color="auto"/>
          <w:right w:val="single" w:sz="4" w:space="4" w:color="auto"/>
        </w:pBdr>
        <w:spacing w:after="0" w:line="240" w:lineRule="auto"/>
        <w:jc w:val="both"/>
        <w:rPr>
          <w:rFonts w:ascii="Garamond" w:eastAsia="Times New Roman" w:hAnsi="Garamond"/>
          <w:sz w:val="24"/>
          <w:szCs w:val="24"/>
          <w:lang w:val="uk-UA" w:eastAsia="ru-RU"/>
        </w:rPr>
      </w:pPr>
      <w:r w:rsidRPr="007C4DB9">
        <w:rPr>
          <w:rFonts w:ascii="Garamond" w:eastAsia="Times New Roman" w:hAnsi="Garamond"/>
          <w:sz w:val="24"/>
          <w:szCs w:val="24"/>
          <w:lang w:val="uk-UA" w:eastAsia="ru-RU"/>
        </w:rPr>
        <w:t xml:space="preserve">Внесок покриває витрати, пов’язані з друком збірника статей </w:t>
      </w:r>
    </w:p>
    <w:p w:rsidR="007C4DB9" w:rsidRDefault="007C4DB9" w:rsidP="00853618">
      <w:pPr>
        <w:pBdr>
          <w:top w:val="single" w:sz="4" w:space="1" w:color="auto"/>
          <w:left w:val="single" w:sz="4" w:space="4" w:color="auto"/>
          <w:bottom w:val="single" w:sz="4" w:space="1" w:color="auto"/>
          <w:right w:val="single" w:sz="4" w:space="4" w:color="auto"/>
        </w:pBdr>
        <w:spacing w:after="0" w:line="240" w:lineRule="auto"/>
        <w:jc w:val="both"/>
        <w:rPr>
          <w:rFonts w:ascii="Garamond" w:eastAsia="Times New Roman" w:hAnsi="Garamond"/>
          <w:sz w:val="24"/>
          <w:szCs w:val="24"/>
          <w:lang w:val="uk-UA" w:eastAsia="ru-RU"/>
        </w:rPr>
      </w:pPr>
      <w:r w:rsidRPr="007C4DB9">
        <w:rPr>
          <w:rFonts w:ascii="Garamond" w:eastAsia="Times New Roman" w:hAnsi="Garamond"/>
          <w:sz w:val="24"/>
          <w:szCs w:val="24"/>
          <w:lang w:val="uk-UA" w:eastAsia="ru-RU"/>
        </w:rPr>
        <w:t>та його поштовою пересилкою учасникам.</w:t>
      </w:r>
    </w:p>
    <w:p w:rsidR="007C4DB9" w:rsidRDefault="007C4DB9" w:rsidP="00E375CC">
      <w:pPr>
        <w:spacing w:after="0" w:line="240" w:lineRule="auto"/>
        <w:rPr>
          <w:rFonts w:ascii="Garamond" w:eastAsia="Times New Roman" w:hAnsi="Garamond"/>
          <w:sz w:val="24"/>
          <w:szCs w:val="24"/>
          <w:lang w:val="uk-UA" w:eastAsia="ru-RU"/>
        </w:rPr>
      </w:pPr>
    </w:p>
    <w:p w:rsidR="007C4DB9" w:rsidRDefault="007C4DB9" w:rsidP="00E375CC">
      <w:pPr>
        <w:spacing w:after="0" w:line="240" w:lineRule="auto"/>
        <w:rPr>
          <w:rFonts w:ascii="Garamond" w:eastAsia="Times New Roman" w:hAnsi="Garamond"/>
          <w:sz w:val="24"/>
          <w:szCs w:val="24"/>
          <w:lang w:val="uk-UA" w:eastAsia="ru-RU"/>
        </w:rPr>
      </w:pPr>
    </w:p>
    <w:p w:rsidR="008278B9" w:rsidRDefault="008278B9" w:rsidP="00E375CC">
      <w:pPr>
        <w:spacing w:after="0" w:line="240" w:lineRule="auto"/>
        <w:rPr>
          <w:rFonts w:ascii="Garamond" w:eastAsia="Times New Roman" w:hAnsi="Garamond"/>
          <w:sz w:val="24"/>
          <w:szCs w:val="24"/>
          <w:lang w:val="uk-UA" w:eastAsia="ru-RU"/>
        </w:rPr>
      </w:pPr>
    </w:p>
    <w:p w:rsidR="00FE304A" w:rsidRDefault="00FE304A" w:rsidP="00E375CC">
      <w:pPr>
        <w:spacing w:after="0" w:line="240" w:lineRule="auto"/>
        <w:rPr>
          <w:rFonts w:ascii="Garamond" w:eastAsia="Times New Roman" w:hAnsi="Garamond"/>
          <w:b/>
          <w:bCs/>
          <w:sz w:val="24"/>
          <w:szCs w:val="24"/>
          <w:u w:val="single"/>
          <w:lang w:val="uk-UA" w:eastAsia="ru-RU"/>
        </w:rPr>
      </w:pPr>
    </w:p>
    <w:p w:rsidR="00FE304A" w:rsidRDefault="00FE304A" w:rsidP="00E375CC">
      <w:pPr>
        <w:spacing w:after="0" w:line="240" w:lineRule="auto"/>
        <w:rPr>
          <w:rFonts w:ascii="Garamond" w:eastAsia="Times New Roman" w:hAnsi="Garamond"/>
          <w:b/>
          <w:bCs/>
          <w:sz w:val="24"/>
          <w:szCs w:val="24"/>
          <w:u w:val="single"/>
          <w:lang w:val="uk-UA" w:eastAsia="ru-RU"/>
        </w:rPr>
      </w:pPr>
    </w:p>
    <w:p w:rsidR="00FE304A" w:rsidRDefault="00FE304A" w:rsidP="00E375CC">
      <w:pPr>
        <w:spacing w:after="0" w:line="240" w:lineRule="auto"/>
        <w:rPr>
          <w:rFonts w:ascii="Garamond" w:eastAsia="Times New Roman" w:hAnsi="Garamond"/>
          <w:b/>
          <w:bCs/>
          <w:sz w:val="24"/>
          <w:szCs w:val="24"/>
          <w:u w:val="single"/>
          <w:lang w:val="uk-UA" w:eastAsia="ru-RU"/>
        </w:rPr>
      </w:pPr>
    </w:p>
    <w:p w:rsidR="0070518D" w:rsidRPr="00591744" w:rsidRDefault="0070518D" w:rsidP="00E375CC">
      <w:pPr>
        <w:spacing w:after="0" w:line="240" w:lineRule="auto"/>
        <w:rPr>
          <w:rFonts w:ascii="Garamond" w:eastAsia="Times New Roman" w:hAnsi="Garamond"/>
          <w:sz w:val="24"/>
          <w:szCs w:val="24"/>
          <w:lang w:val="uk-UA" w:eastAsia="ru-RU"/>
        </w:rPr>
      </w:pPr>
      <w:r w:rsidRPr="00591744">
        <w:rPr>
          <w:rFonts w:ascii="Garamond" w:eastAsia="Times New Roman" w:hAnsi="Garamond"/>
          <w:b/>
          <w:bCs/>
          <w:sz w:val="24"/>
          <w:szCs w:val="24"/>
          <w:u w:val="single"/>
          <w:lang w:val="uk-UA" w:eastAsia="ru-RU"/>
        </w:rPr>
        <w:t>Вимоги щодо змісту наукової статті:</w:t>
      </w:r>
    </w:p>
    <w:p w:rsidR="00057317" w:rsidRPr="00057317" w:rsidRDefault="0070518D" w:rsidP="00845D4C">
      <w:pPr>
        <w:spacing w:after="0" w:line="240" w:lineRule="auto"/>
        <w:jc w:val="both"/>
        <w:rPr>
          <w:rFonts w:ascii="Garamond" w:eastAsia="Times New Roman" w:hAnsi="Garamond"/>
          <w:sz w:val="24"/>
          <w:szCs w:val="24"/>
          <w:lang w:eastAsia="ru-RU"/>
        </w:rPr>
      </w:pPr>
      <w:r w:rsidRPr="00591744">
        <w:rPr>
          <w:rFonts w:ascii="Garamond" w:eastAsia="Times New Roman" w:hAnsi="Garamond"/>
          <w:sz w:val="24"/>
          <w:szCs w:val="24"/>
          <w:lang w:val="uk-UA" w:eastAsia="ru-RU"/>
        </w:rPr>
        <w:t>1. Високий науковий рівень.</w:t>
      </w:r>
    </w:p>
    <w:p w:rsidR="0045651F" w:rsidRDefault="00057317" w:rsidP="00845D4C">
      <w:pPr>
        <w:spacing w:after="0" w:line="240" w:lineRule="auto"/>
        <w:jc w:val="both"/>
        <w:rPr>
          <w:rFonts w:ascii="Garamond" w:eastAsia="Times New Roman" w:hAnsi="Garamond"/>
          <w:sz w:val="24"/>
          <w:szCs w:val="24"/>
          <w:lang w:val="uk-UA" w:eastAsia="ru-RU"/>
        </w:rPr>
      </w:pPr>
      <w:r>
        <w:rPr>
          <w:rFonts w:ascii="Garamond" w:eastAsia="Times New Roman" w:hAnsi="Garamond"/>
          <w:sz w:val="24"/>
          <w:szCs w:val="24"/>
          <w:lang w:val="uk-UA" w:eastAsia="ru-RU"/>
        </w:rPr>
        <w:t>2.</w:t>
      </w:r>
      <w:r w:rsidR="00623D29">
        <w:rPr>
          <w:rFonts w:ascii="Garamond" w:eastAsia="Times New Roman" w:hAnsi="Garamond"/>
          <w:sz w:val="24"/>
          <w:szCs w:val="24"/>
          <w:lang w:val="uk-UA" w:eastAsia="ru-RU"/>
        </w:rPr>
        <w:t xml:space="preserve"> </w:t>
      </w:r>
      <w:r w:rsidR="0070518D" w:rsidRPr="00591744">
        <w:rPr>
          <w:rFonts w:ascii="Garamond" w:eastAsia="Times New Roman" w:hAnsi="Garamond"/>
          <w:sz w:val="24"/>
          <w:szCs w:val="24"/>
          <w:lang w:val="uk-UA" w:eastAsia="ru-RU"/>
        </w:rPr>
        <w:t>Приймаються раніше не опубліковані наукові статті.</w:t>
      </w:r>
      <w:r w:rsidR="00845D4C" w:rsidRPr="00591744">
        <w:rPr>
          <w:rFonts w:ascii="Garamond" w:eastAsia="Times New Roman" w:hAnsi="Garamond"/>
          <w:sz w:val="24"/>
          <w:szCs w:val="24"/>
          <w:lang w:val="uk-UA" w:eastAsia="ru-RU"/>
        </w:rPr>
        <w:t xml:space="preserve"> </w:t>
      </w:r>
    </w:p>
    <w:p w:rsidR="0070518D" w:rsidRPr="00591744" w:rsidRDefault="00845D4C" w:rsidP="00845D4C">
      <w:pPr>
        <w:spacing w:after="0" w:line="240" w:lineRule="auto"/>
        <w:jc w:val="both"/>
        <w:rPr>
          <w:rFonts w:ascii="Garamond" w:eastAsia="Times New Roman" w:hAnsi="Garamond"/>
          <w:sz w:val="24"/>
          <w:szCs w:val="24"/>
          <w:lang w:val="uk-UA" w:eastAsia="ru-RU"/>
        </w:rPr>
      </w:pPr>
      <w:r w:rsidRPr="00591744">
        <w:rPr>
          <w:rFonts w:ascii="Garamond" w:eastAsia="Times New Roman" w:hAnsi="Garamond"/>
          <w:sz w:val="24"/>
          <w:szCs w:val="24"/>
          <w:lang w:val="uk-UA" w:eastAsia="ru-RU"/>
        </w:rPr>
        <w:t>Біль</w:t>
      </w:r>
      <w:r w:rsidR="00576B79">
        <w:rPr>
          <w:rFonts w:ascii="Garamond" w:eastAsia="Times New Roman" w:hAnsi="Garamond"/>
          <w:sz w:val="24"/>
          <w:szCs w:val="24"/>
          <w:lang w:val="uk-UA" w:eastAsia="ru-RU"/>
        </w:rPr>
        <w:t>ш</w:t>
      </w:r>
      <w:r w:rsidRPr="00591744">
        <w:rPr>
          <w:rFonts w:ascii="Garamond" w:eastAsia="Times New Roman" w:hAnsi="Garamond"/>
          <w:sz w:val="24"/>
          <w:szCs w:val="24"/>
          <w:lang w:val="uk-UA" w:eastAsia="ru-RU"/>
        </w:rPr>
        <w:t xml:space="preserve"> детальніше на сайті: </w:t>
      </w:r>
      <w:hyperlink r:id="rId16" w:anchor="zmist" w:history="1">
        <w:r w:rsidRPr="00591744">
          <w:rPr>
            <w:rStyle w:val="ab"/>
            <w:rFonts w:ascii="Garamond" w:eastAsia="Times New Roman" w:hAnsi="Garamond"/>
            <w:sz w:val="24"/>
            <w:szCs w:val="24"/>
            <w:lang w:val="uk-UA" w:eastAsia="ru-RU"/>
          </w:rPr>
          <w:t>НО «Перспектива».</w:t>
        </w:r>
      </w:hyperlink>
    </w:p>
    <w:p w:rsidR="00591744" w:rsidRPr="00576B79" w:rsidRDefault="00591744" w:rsidP="00845D4C">
      <w:pPr>
        <w:spacing w:after="0" w:line="240" w:lineRule="auto"/>
        <w:rPr>
          <w:rFonts w:ascii="Garamond" w:eastAsia="Times New Roman" w:hAnsi="Garamond"/>
          <w:b/>
          <w:bCs/>
          <w:sz w:val="24"/>
          <w:szCs w:val="24"/>
          <w:u w:val="single"/>
          <w:lang w:eastAsia="ru-RU"/>
        </w:rPr>
      </w:pPr>
    </w:p>
    <w:p w:rsidR="0070518D" w:rsidRPr="00591744" w:rsidRDefault="0070518D" w:rsidP="00845D4C">
      <w:pPr>
        <w:spacing w:after="0" w:line="240" w:lineRule="auto"/>
        <w:rPr>
          <w:rFonts w:ascii="Garamond" w:eastAsia="Times New Roman" w:hAnsi="Garamond"/>
          <w:sz w:val="24"/>
          <w:szCs w:val="24"/>
          <w:lang w:val="uk-UA" w:eastAsia="ru-RU"/>
        </w:rPr>
      </w:pPr>
      <w:r w:rsidRPr="00591744">
        <w:rPr>
          <w:rFonts w:ascii="Garamond" w:eastAsia="Times New Roman" w:hAnsi="Garamond"/>
          <w:b/>
          <w:bCs/>
          <w:sz w:val="24"/>
          <w:szCs w:val="24"/>
          <w:u w:val="single"/>
          <w:lang w:val="uk-UA" w:eastAsia="ru-RU"/>
        </w:rPr>
        <w:t>Вимоги щодо оформлення наукової статті:</w:t>
      </w:r>
    </w:p>
    <w:p w:rsidR="0070518D" w:rsidRPr="00591744" w:rsidRDefault="0070518D" w:rsidP="00845D4C">
      <w:pPr>
        <w:spacing w:after="0" w:line="240" w:lineRule="auto"/>
        <w:ind w:right="-117"/>
        <w:rPr>
          <w:rFonts w:ascii="Garamond" w:eastAsia="Times New Roman" w:hAnsi="Garamond"/>
          <w:sz w:val="24"/>
          <w:szCs w:val="24"/>
          <w:lang w:val="uk-UA" w:eastAsia="ru-RU"/>
        </w:rPr>
      </w:pPr>
      <w:r w:rsidRPr="00591744">
        <w:rPr>
          <w:rFonts w:ascii="Garamond" w:eastAsia="Times New Roman" w:hAnsi="Garamond"/>
          <w:sz w:val="24"/>
          <w:szCs w:val="24"/>
          <w:lang w:val="uk-UA" w:eastAsia="ru-RU"/>
        </w:rPr>
        <w:t>1. Стаття повинна бути написана українською, англійською чи російською мов</w:t>
      </w:r>
      <w:r w:rsidR="0045651F">
        <w:rPr>
          <w:rFonts w:ascii="Garamond" w:eastAsia="Times New Roman" w:hAnsi="Garamond"/>
          <w:sz w:val="24"/>
          <w:szCs w:val="24"/>
          <w:lang w:val="uk-UA" w:eastAsia="ru-RU"/>
        </w:rPr>
        <w:t>ою</w:t>
      </w:r>
      <w:r w:rsidRPr="00591744">
        <w:rPr>
          <w:rFonts w:ascii="Garamond" w:eastAsia="Times New Roman" w:hAnsi="Garamond"/>
          <w:sz w:val="24"/>
          <w:szCs w:val="24"/>
          <w:lang w:val="uk-UA" w:eastAsia="ru-RU"/>
        </w:rPr>
        <w:t>.</w:t>
      </w:r>
    </w:p>
    <w:p w:rsidR="0070518D" w:rsidRPr="00591744" w:rsidRDefault="0070518D" w:rsidP="00576B79">
      <w:pPr>
        <w:spacing w:after="0" w:line="240" w:lineRule="auto"/>
        <w:ind w:right="-258"/>
        <w:rPr>
          <w:rFonts w:ascii="Garamond" w:eastAsia="Times New Roman" w:hAnsi="Garamond"/>
          <w:sz w:val="24"/>
          <w:szCs w:val="24"/>
          <w:lang w:val="uk-UA" w:eastAsia="ru-RU"/>
        </w:rPr>
      </w:pPr>
      <w:r w:rsidRPr="00591744">
        <w:rPr>
          <w:rFonts w:ascii="Garamond" w:eastAsia="Times New Roman" w:hAnsi="Garamond"/>
          <w:sz w:val="24"/>
          <w:szCs w:val="24"/>
          <w:lang w:val="uk-UA" w:eastAsia="ru-RU"/>
        </w:rPr>
        <w:t xml:space="preserve">2. Обсяг рукопису у межах </w:t>
      </w:r>
      <w:r w:rsidR="00C743BE">
        <w:rPr>
          <w:rFonts w:ascii="Garamond" w:eastAsia="Times New Roman" w:hAnsi="Garamond"/>
          <w:sz w:val="24"/>
          <w:szCs w:val="24"/>
          <w:lang w:val="uk-UA" w:eastAsia="ru-RU"/>
        </w:rPr>
        <w:t>10</w:t>
      </w:r>
      <w:r w:rsidRPr="00591744">
        <w:rPr>
          <w:rFonts w:ascii="Garamond" w:eastAsia="Times New Roman" w:hAnsi="Garamond"/>
          <w:sz w:val="24"/>
          <w:szCs w:val="24"/>
          <w:lang w:val="uk-UA" w:eastAsia="ru-RU"/>
        </w:rPr>
        <w:t>-1</w:t>
      </w:r>
      <w:r w:rsidR="002602CC">
        <w:rPr>
          <w:rFonts w:ascii="Garamond" w:eastAsia="Times New Roman" w:hAnsi="Garamond"/>
          <w:sz w:val="24"/>
          <w:szCs w:val="24"/>
          <w:lang w:val="uk-UA" w:eastAsia="ru-RU"/>
        </w:rPr>
        <w:t>8</w:t>
      </w:r>
      <w:r w:rsidRPr="00591744">
        <w:rPr>
          <w:rFonts w:ascii="Garamond" w:eastAsia="Times New Roman" w:hAnsi="Garamond"/>
          <w:sz w:val="24"/>
          <w:szCs w:val="24"/>
          <w:lang w:val="uk-UA" w:eastAsia="ru-RU"/>
        </w:rPr>
        <w:t xml:space="preserve"> сторінок, включаючи рисунки, таблиці, додатки, список літератури.</w:t>
      </w:r>
      <w:r w:rsidR="00E375CC" w:rsidRPr="00591744">
        <w:rPr>
          <w:rFonts w:ascii="Garamond" w:eastAsia="Times New Roman" w:hAnsi="Garamond"/>
          <w:sz w:val="24"/>
          <w:szCs w:val="24"/>
          <w:lang w:val="uk-UA" w:eastAsia="ru-RU"/>
        </w:rPr>
        <w:t xml:space="preserve"> </w:t>
      </w:r>
      <w:r w:rsidR="00845D4C" w:rsidRPr="00591744">
        <w:rPr>
          <w:rFonts w:ascii="Garamond" w:eastAsia="Times New Roman" w:hAnsi="Garamond"/>
          <w:sz w:val="24"/>
          <w:szCs w:val="24"/>
          <w:lang w:val="uk-UA" w:eastAsia="ru-RU"/>
        </w:rPr>
        <w:t>Біль</w:t>
      </w:r>
      <w:r w:rsidR="00576B79">
        <w:rPr>
          <w:rFonts w:ascii="Garamond" w:eastAsia="Times New Roman" w:hAnsi="Garamond"/>
          <w:sz w:val="24"/>
          <w:szCs w:val="24"/>
          <w:lang w:val="uk-UA" w:eastAsia="ru-RU"/>
        </w:rPr>
        <w:t>ш</w:t>
      </w:r>
      <w:r w:rsidR="00845D4C" w:rsidRPr="00591744">
        <w:rPr>
          <w:rFonts w:ascii="Garamond" w:eastAsia="Times New Roman" w:hAnsi="Garamond"/>
          <w:sz w:val="24"/>
          <w:szCs w:val="24"/>
          <w:lang w:val="uk-UA" w:eastAsia="ru-RU"/>
        </w:rPr>
        <w:t xml:space="preserve"> детальніше на сайті: </w:t>
      </w:r>
      <w:hyperlink r:id="rId17" w:anchor="vimogi" w:history="1">
        <w:r w:rsidR="00845D4C" w:rsidRPr="00591744">
          <w:rPr>
            <w:rStyle w:val="ab"/>
            <w:rFonts w:ascii="Garamond" w:eastAsia="Times New Roman" w:hAnsi="Garamond"/>
            <w:sz w:val="24"/>
            <w:szCs w:val="24"/>
            <w:lang w:val="uk-UA" w:eastAsia="ru-RU"/>
          </w:rPr>
          <w:t>НО «Перспектива».</w:t>
        </w:r>
      </w:hyperlink>
    </w:p>
    <w:p w:rsidR="00845D4C" w:rsidRPr="00591744" w:rsidRDefault="00845D4C" w:rsidP="00E375CC">
      <w:pPr>
        <w:spacing w:after="0" w:line="240" w:lineRule="auto"/>
        <w:jc w:val="both"/>
        <w:rPr>
          <w:rFonts w:ascii="Garamond" w:eastAsia="Times New Roman" w:hAnsi="Garamond"/>
          <w:b/>
          <w:bCs/>
          <w:sz w:val="24"/>
          <w:szCs w:val="24"/>
          <w:u w:val="single"/>
          <w:lang w:val="uk-UA" w:eastAsia="ru-RU"/>
        </w:rPr>
      </w:pPr>
    </w:p>
    <w:p w:rsidR="00E375CC" w:rsidRPr="00591744" w:rsidRDefault="00E375CC" w:rsidP="00E375CC">
      <w:pPr>
        <w:spacing w:after="0" w:line="240" w:lineRule="auto"/>
        <w:jc w:val="both"/>
        <w:rPr>
          <w:rStyle w:val="a8"/>
          <w:rFonts w:ascii="Garamond" w:hAnsi="Garamond"/>
          <w:sz w:val="24"/>
          <w:szCs w:val="24"/>
          <w:u w:val="single"/>
          <w:lang w:val="uk-UA"/>
        </w:rPr>
      </w:pPr>
      <w:r w:rsidRPr="00591744">
        <w:rPr>
          <w:rStyle w:val="a8"/>
          <w:rFonts w:ascii="Garamond" w:hAnsi="Garamond"/>
          <w:sz w:val="24"/>
          <w:szCs w:val="24"/>
          <w:u w:val="single"/>
          <w:lang w:val="uk-UA"/>
        </w:rPr>
        <w:t>Зразок оформлення наукової статті:</w:t>
      </w:r>
    </w:p>
    <w:p w:rsidR="00E375CC" w:rsidRDefault="00E375CC" w:rsidP="00E375CC">
      <w:pPr>
        <w:spacing w:after="0" w:line="240" w:lineRule="auto"/>
        <w:jc w:val="both"/>
        <w:rPr>
          <w:rFonts w:ascii="Garamond" w:hAnsi="Garamond"/>
          <w:sz w:val="24"/>
          <w:szCs w:val="24"/>
          <w:lang w:val="uk-UA"/>
        </w:rPr>
      </w:pPr>
      <w:r w:rsidRPr="00591744">
        <w:rPr>
          <w:rFonts w:ascii="Garamond" w:eastAsia="Times New Roman" w:hAnsi="Garamond"/>
          <w:sz w:val="24"/>
          <w:szCs w:val="24"/>
          <w:lang w:val="uk-UA" w:eastAsia="ru-RU"/>
        </w:rPr>
        <w:t>Біль</w:t>
      </w:r>
      <w:r w:rsidR="00576B79">
        <w:rPr>
          <w:rFonts w:ascii="Garamond" w:eastAsia="Times New Roman" w:hAnsi="Garamond"/>
          <w:sz w:val="24"/>
          <w:szCs w:val="24"/>
          <w:lang w:val="uk-UA" w:eastAsia="ru-RU"/>
        </w:rPr>
        <w:t>ш</w:t>
      </w:r>
      <w:r w:rsidRPr="00591744">
        <w:rPr>
          <w:rFonts w:ascii="Garamond" w:eastAsia="Times New Roman" w:hAnsi="Garamond"/>
          <w:sz w:val="24"/>
          <w:szCs w:val="24"/>
          <w:lang w:val="uk-UA" w:eastAsia="ru-RU"/>
        </w:rPr>
        <w:t xml:space="preserve"> детальніше на сайті: </w:t>
      </w:r>
      <w:hyperlink r:id="rId18" w:anchor="zrazok" w:history="1">
        <w:r w:rsidRPr="00591744">
          <w:rPr>
            <w:rStyle w:val="ab"/>
            <w:rFonts w:ascii="Garamond" w:eastAsia="Times New Roman" w:hAnsi="Garamond"/>
            <w:sz w:val="24"/>
            <w:szCs w:val="24"/>
            <w:lang w:val="uk-UA" w:eastAsia="ru-RU"/>
          </w:rPr>
          <w:t>НО «Перспектива».</w:t>
        </w:r>
      </w:hyperlink>
    </w:p>
    <w:p w:rsidR="0014601F" w:rsidRPr="0014601F" w:rsidRDefault="0014601F" w:rsidP="00057317">
      <w:pPr>
        <w:widowControl w:val="0"/>
        <w:autoSpaceDE w:val="0"/>
        <w:autoSpaceDN w:val="0"/>
        <w:adjustRightInd w:val="0"/>
        <w:spacing w:after="0" w:line="240" w:lineRule="auto"/>
        <w:rPr>
          <w:lang w:val="uk-UA"/>
        </w:rPr>
      </w:pPr>
    </w:p>
    <w:p w:rsidR="006D3F3C" w:rsidRDefault="006D3F3C" w:rsidP="00057317">
      <w:pPr>
        <w:widowControl w:val="0"/>
        <w:autoSpaceDE w:val="0"/>
        <w:autoSpaceDN w:val="0"/>
        <w:adjustRightInd w:val="0"/>
        <w:spacing w:after="0" w:line="240" w:lineRule="auto"/>
      </w:pPr>
    </w:p>
    <w:p w:rsidR="00992560" w:rsidRDefault="00992560" w:rsidP="002E090D">
      <w:pPr>
        <w:widowControl w:val="0"/>
        <w:autoSpaceDE w:val="0"/>
        <w:autoSpaceDN w:val="0"/>
        <w:adjustRightInd w:val="0"/>
        <w:spacing w:after="0" w:line="240" w:lineRule="auto"/>
        <w:jc w:val="right"/>
        <w:rPr>
          <w:lang w:val="uk-UA"/>
        </w:rPr>
      </w:pPr>
    </w:p>
    <w:p w:rsidR="00987F60" w:rsidRPr="0085645E" w:rsidRDefault="00591744" w:rsidP="002E090D">
      <w:pPr>
        <w:widowControl w:val="0"/>
        <w:autoSpaceDE w:val="0"/>
        <w:autoSpaceDN w:val="0"/>
        <w:adjustRightInd w:val="0"/>
        <w:spacing w:after="0" w:line="240" w:lineRule="auto"/>
        <w:jc w:val="right"/>
      </w:pPr>
      <w:r>
        <w:rPr>
          <w:lang w:val="uk-UA"/>
        </w:rPr>
        <w:t>_____________________</w:t>
      </w:r>
    </w:p>
    <w:p w:rsidR="00591744" w:rsidRPr="00987F60" w:rsidRDefault="00591744" w:rsidP="00171EF6">
      <w:pPr>
        <w:widowControl w:val="0"/>
        <w:autoSpaceDE w:val="0"/>
        <w:autoSpaceDN w:val="0"/>
        <w:adjustRightInd w:val="0"/>
        <w:spacing w:after="0" w:line="192" w:lineRule="auto"/>
        <w:jc w:val="right"/>
        <w:rPr>
          <w:rStyle w:val="apple-style-span"/>
          <w:rFonts w:ascii="Garamond" w:hAnsi="Garamond"/>
          <w:b/>
          <w:sz w:val="26"/>
          <w:szCs w:val="26"/>
          <w:lang w:val="uk-UA"/>
        </w:rPr>
      </w:pPr>
      <w:r w:rsidRPr="00987F60">
        <w:rPr>
          <w:rFonts w:ascii="Garamond" w:hAnsi="Garamond"/>
          <w:sz w:val="26"/>
          <w:szCs w:val="26"/>
          <w:lang w:val="uk-UA"/>
        </w:rPr>
        <w:t>Контактна  інформаці</w:t>
      </w:r>
      <w:r w:rsidRPr="00987F60">
        <w:rPr>
          <w:rStyle w:val="apple-style-span"/>
          <w:rFonts w:ascii="Garamond" w:hAnsi="Garamond"/>
          <w:sz w:val="26"/>
          <w:szCs w:val="26"/>
          <w:lang w:val="uk-UA"/>
        </w:rPr>
        <w:t>я</w:t>
      </w:r>
    </w:p>
    <w:p w:rsidR="00591744" w:rsidRPr="00987F60" w:rsidRDefault="00591744" w:rsidP="00171EF6">
      <w:pPr>
        <w:widowControl w:val="0"/>
        <w:autoSpaceDE w:val="0"/>
        <w:autoSpaceDN w:val="0"/>
        <w:adjustRightInd w:val="0"/>
        <w:spacing w:after="0" w:line="192" w:lineRule="auto"/>
        <w:jc w:val="right"/>
        <w:rPr>
          <w:rStyle w:val="apple-style-span"/>
          <w:rFonts w:ascii="Garamond" w:hAnsi="Garamond"/>
          <w:b/>
          <w:sz w:val="26"/>
          <w:szCs w:val="26"/>
          <w:lang w:val="uk-UA"/>
        </w:rPr>
      </w:pPr>
      <w:r w:rsidRPr="00987F60">
        <w:rPr>
          <w:rStyle w:val="apple-style-span"/>
          <w:rFonts w:ascii="Garamond" w:hAnsi="Garamond"/>
          <w:b/>
          <w:sz w:val="26"/>
          <w:szCs w:val="26"/>
          <w:lang w:val="uk-UA"/>
        </w:rPr>
        <w:t>Наукова економічна організація "Перспектива"</w:t>
      </w:r>
    </w:p>
    <w:p w:rsidR="00591744" w:rsidRPr="00987F60" w:rsidRDefault="00591744" w:rsidP="00171EF6">
      <w:pPr>
        <w:widowControl w:val="0"/>
        <w:autoSpaceDE w:val="0"/>
        <w:autoSpaceDN w:val="0"/>
        <w:adjustRightInd w:val="0"/>
        <w:spacing w:after="0" w:line="192" w:lineRule="auto"/>
        <w:jc w:val="right"/>
        <w:rPr>
          <w:rStyle w:val="apple-style-span"/>
          <w:rFonts w:ascii="Garamond" w:hAnsi="Garamond"/>
          <w:sz w:val="26"/>
          <w:szCs w:val="26"/>
          <w:lang w:val="uk-UA"/>
        </w:rPr>
      </w:pPr>
      <w:r w:rsidRPr="00987F60">
        <w:rPr>
          <w:rStyle w:val="apple-style-span"/>
          <w:rFonts w:ascii="Garamond" w:hAnsi="Garamond"/>
          <w:sz w:val="26"/>
          <w:szCs w:val="26"/>
          <w:lang w:val="uk-UA"/>
        </w:rPr>
        <w:t>a/c</w:t>
      </w:r>
      <w:r w:rsidR="00F9076B">
        <w:rPr>
          <w:rStyle w:val="apple-style-span"/>
          <w:rFonts w:ascii="Garamond" w:hAnsi="Garamond"/>
          <w:sz w:val="26"/>
          <w:szCs w:val="26"/>
          <w:lang w:val="uk-UA"/>
        </w:rPr>
        <w:t xml:space="preserve"> 5738, 49107, м. Дніпро</w:t>
      </w:r>
    </w:p>
    <w:p w:rsidR="006D3F3C" w:rsidRPr="005A2D56" w:rsidRDefault="00591744" w:rsidP="006D3F3C">
      <w:pPr>
        <w:widowControl w:val="0"/>
        <w:autoSpaceDE w:val="0"/>
        <w:autoSpaceDN w:val="0"/>
        <w:adjustRightInd w:val="0"/>
        <w:spacing w:after="0" w:line="192" w:lineRule="auto"/>
        <w:jc w:val="right"/>
        <w:rPr>
          <w:rFonts w:ascii="Garamond" w:hAnsi="Garamond"/>
          <w:sz w:val="26"/>
          <w:szCs w:val="26"/>
          <w:lang w:val="uk-UA"/>
        </w:rPr>
      </w:pPr>
      <w:r w:rsidRPr="00987F60">
        <w:rPr>
          <w:rStyle w:val="apple-style-span"/>
          <w:rFonts w:ascii="Garamond" w:hAnsi="Garamond"/>
          <w:sz w:val="26"/>
          <w:szCs w:val="26"/>
          <w:lang w:val="uk-UA"/>
        </w:rPr>
        <w:t>+38 095 212 70 60</w:t>
      </w:r>
    </w:p>
    <w:p w:rsidR="002602CC" w:rsidRPr="002602CC" w:rsidRDefault="002602CC" w:rsidP="002602CC">
      <w:pPr>
        <w:spacing w:after="0" w:line="240" w:lineRule="auto"/>
        <w:jc w:val="both"/>
        <w:rPr>
          <w:rFonts w:ascii="Times New Roman" w:eastAsia="Times New Roman" w:hAnsi="Times New Roman"/>
          <w:sz w:val="24"/>
          <w:szCs w:val="24"/>
          <w:lang w:val="uk-UA" w:eastAsia="ru-RU"/>
        </w:rPr>
      </w:pPr>
      <w:r w:rsidRPr="002602CC">
        <w:rPr>
          <w:rFonts w:ascii="Times New Roman" w:eastAsia="Times New Roman" w:hAnsi="Times New Roman"/>
          <w:b/>
          <w:bCs/>
          <w:sz w:val="24"/>
          <w:szCs w:val="24"/>
          <w:u w:val="single"/>
          <w:lang w:val="uk-UA" w:eastAsia="ru-RU"/>
        </w:rPr>
        <w:lastRenderedPageBreak/>
        <w:t>Вимоги щодо змісту наукової статті:</w:t>
      </w:r>
    </w:p>
    <w:p w:rsidR="002602CC" w:rsidRPr="002602CC" w:rsidRDefault="002602CC" w:rsidP="002602CC">
      <w:pPr>
        <w:spacing w:after="0" w:line="240" w:lineRule="auto"/>
        <w:jc w:val="both"/>
        <w:rPr>
          <w:rFonts w:ascii="Times New Roman" w:eastAsia="Times New Roman" w:hAnsi="Times New Roman"/>
          <w:lang w:val="uk-UA" w:eastAsia="ru-RU"/>
        </w:rPr>
      </w:pPr>
      <w:r w:rsidRPr="002602CC">
        <w:rPr>
          <w:rFonts w:ascii="Times New Roman" w:eastAsia="Times New Roman" w:hAnsi="Times New Roman"/>
          <w:lang w:val="uk-UA" w:eastAsia="ru-RU"/>
        </w:rPr>
        <w:t>1. Високий науковий рівень.</w:t>
      </w:r>
    </w:p>
    <w:p w:rsidR="002602CC" w:rsidRPr="002602CC" w:rsidRDefault="002602CC" w:rsidP="002602CC">
      <w:pPr>
        <w:spacing w:after="0" w:line="240" w:lineRule="auto"/>
        <w:jc w:val="both"/>
        <w:rPr>
          <w:rFonts w:ascii="Times New Roman" w:eastAsia="Times New Roman" w:hAnsi="Times New Roman"/>
          <w:lang w:val="uk-UA" w:eastAsia="ru-RU"/>
        </w:rPr>
      </w:pPr>
      <w:r w:rsidRPr="002602CC">
        <w:rPr>
          <w:rFonts w:ascii="Times New Roman" w:eastAsia="Times New Roman" w:hAnsi="Times New Roman"/>
          <w:lang w:val="uk-UA" w:eastAsia="ru-RU"/>
        </w:rPr>
        <w:t>2. Приймаються раніше не опубліковані наукові статті.</w:t>
      </w:r>
    </w:p>
    <w:p w:rsidR="002602CC" w:rsidRPr="002602CC" w:rsidRDefault="002602CC" w:rsidP="002602CC">
      <w:pPr>
        <w:spacing w:after="0" w:line="240" w:lineRule="auto"/>
        <w:jc w:val="both"/>
        <w:rPr>
          <w:rFonts w:ascii="Times New Roman" w:eastAsia="Times New Roman" w:hAnsi="Times New Roman"/>
          <w:lang w:val="uk-UA" w:eastAsia="ru-RU"/>
        </w:rPr>
      </w:pPr>
      <w:r w:rsidRPr="002602CC">
        <w:rPr>
          <w:rFonts w:ascii="Times New Roman" w:eastAsia="Times New Roman" w:hAnsi="Times New Roman"/>
          <w:lang w:val="uk-UA" w:eastAsia="ru-RU"/>
        </w:rPr>
        <w:t xml:space="preserve">3. У статті повинні міститись </w:t>
      </w:r>
      <w:r w:rsidRPr="002602CC">
        <w:rPr>
          <w:rFonts w:ascii="Times New Roman" w:eastAsia="Times New Roman" w:hAnsi="Times New Roman"/>
          <w:b/>
          <w:bCs/>
          <w:lang w:val="uk-UA" w:eastAsia="ru-RU"/>
        </w:rPr>
        <w:t>(із виділенням у тексті)</w:t>
      </w:r>
      <w:r w:rsidRPr="002602CC">
        <w:rPr>
          <w:rFonts w:ascii="Times New Roman" w:eastAsia="Times New Roman" w:hAnsi="Times New Roman"/>
          <w:lang w:val="uk-UA" w:eastAsia="ru-RU"/>
        </w:rPr>
        <w:t xml:space="preserve"> такі елементи:</w:t>
      </w:r>
    </w:p>
    <w:p w:rsidR="002602CC" w:rsidRPr="002602CC" w:rsidRDefault="002602CC" w:rsidP="002602CC">
      <w:pPr>
        <w:numPr>
          <w:ilvl w:val="0"/>
          <w:numId w:val="4"/>
        </w:numPr>
        <w:tabs>
          <w:tab w:val="clear" w:pos="720"/>
        </w:tabs>
        <w:spacing w:after="0" w:line="240" w:lineRule="auto"/>
        <w:ind w:left="142" w:hanging="142"/>
        <w:rPr>
          <w:rFonts w:ascii="Times New Roman" w:eastAsia="Times New Roman" w:hAnsi="Times New Roman"/>
          <w:lang w:val="uk-UA" w:eastAsia="ru-RU"/>
        </w:rPr>
      </w:pPr>
      <w:r w:rsidRPr="002602CC">
        <w:rPr>
          <w:rFonts w:ascii="Times New Roman" w:eastAsia="Times New Roman" w:hAnsi="Times New Roman"/>
          <w:lang w:val="uk-UA" w:eastAsia="ru-RU"/>
        </w:rPr>
        <w:t>постановка проблеми у загальному вигляді та її зв'язок із важливими науковими чи практичними завданнями;</w:t>
      </w:r>
    </w:p>
    <w:p w:rsidR="002602CC" w:rsidRPr="002602CC" w:rsidRDefault="002602CC" w:rsidP="002602CC">
      <w:pPr>
        <w:numPr>
          <w:ilvl w:val="0"/>
          <w:numId w:val="4"/>
        </w:numPr>
        <w:tabs>
          <w:tab w:val="clear" w:pos="720"/>
        </w:tabs>
        <w:spacing w:after="0" w:line="240" w:lineRule="auto"/>
        <w:ind w:left="142" w:hanging="142"/>
        <w:rPr>
          <w:rFonts w:ascii="Times New Roman" w:eastAsia="Times New Roman" w:hAnsi="Times New Roman"/>
          <w:lang w:val="uk-UA" w:eastAsia="ru-RU"/>
        </w:rPr>
      </w:pPr>
      <w:r w:rsidRPr="002602CC">
        <w:rPr>
          <w:rFonts w:ascii="Times New Roman" w:eastAsia="Times New Roman" w:hAnsi="Times New Roman"/>
          <w:lang w:val="uk-UA" w:eastAsia="ru-RU"/>
        </w:rPr>
        <w:t>аналіз останніх досліджень і публікацій, у яких започатковано розв'язання даної проблеми і на які опирається автор, виділення невирішених раніше частин загальної проблеми, котрим присвячується дана стаття;</w:t>
      </w:r>
    </w:p>
    <w:p w:rsidR="002602CC" w:rsidRPr="002602CC" w:rsidRDefault="002602CC" w:rsidP="002602CC">
      <w:pPr>
        <w:numPr>
          <w:ilvl w:val="0"/>
          <w:numId w:val="4"/>
        </w:numPr>
        <w:tabs>
          <w:tab w:val="clear" w:pos="720"/>
        </w:tabs>
        <w:spacing w:after="0" w:line="240" w:lineRule="auto"/>
        <w:ind w:left="142" w:hanging="142"/>
        <w:rPr>
          <w:rFonts w:ascii="Times New Roman" w:eastAsia="Times New Roman" w:hAnsi="Times New Roman"/>
          <w:lang w:val="uk-UA" w:eastAsia="ru-RU"/>
        </w:rPr>
      </w:pPr>
      <w:r w:rsidRPr="002602CC">
        <w:rPr>
          <w:rFonts w:ascii="Times New Roman" w:eastAsia="Times New Roman" w:hAnsi="Times New Roman"/>
          <w:lang w:val="uk-UA" w:eastAsia="ru-RU"/>
        </w:rPr>
        <w:t>формулювання цілей статті (постановка завдання);</w:t>
      </w:r>
    </w:p>
    <w:p w:rsidR="002602CC" w:rsidRPr="002602CC" w:rsidRDefault="002602CC" w:rsidP="002602CC">
      <w:pPr>
        <w:numPr>
          <w:ilvl w:val="0"/>
          <w:numId w:val="4"/>
        </w:numPr>
        <w:tabs>
          <w:tab w:val="clear" w:pos="720"/>
        </w:tabs>
        <w:spacing w:after="0" w:line="240" w:lineRule="auto"/>
        <w:ind w:left="142" w:hanging="142"/>
        <w:rPr>
          <w:rFonts w:ascii="Times New Roman" w:eastAsia="Times New Roman" w:hAnsi="Times New Roman"/>
          <w:lang w:val="uk-UA" w:eastAsia="ru-RU"/>
        </w:rPr>
      </w:pPr>
      <w:r w:rsidRPr="002602CC">
        <w:rPr>
          <w:rFonts w:ascii="Times New Roman" w:eastAsia="Times New Roman" w:hAnsi="Times New Roman"/>
          <w:lang w:val="uk-UA" w:eastAsia="ru-RU"/>
        </w:rPr>
        <w:t>виклад основного матеріалу дослідження з новим обґрунтуванням отриманих наукових результатів;</w:t>
      </w:r>
    </w:p>
    <w:p w:rsidR="002602CC" w:rsidRPr="002602CC" w:rsidRDefault="002602CC" w:rsidP="002602CC">
      <w:pPr>
        <w:numPr>
          <w:ilvl w:val="0"/>
          <w:numId w:val="4"/>
        </w:numPr>
        <w:tabs>
          <w:tab w:val="clear" w:pos="720"/>
        </w:tabs>
        <w:spacing w:after="0" w:line="240" w:lineRule="auto"/>
        <w:ind w:left="142" w:hanging="142"/>
        <w:rPr>
          <w:rFonts w:ascii="Times New Roman" w:eastAsia="Times New Roman" w:hAnsi="Times New Roman"/>
          <w:lang w:val="uk-UA" w:eastAsia="ru-RU"/>
        </w:rPr>
      </w:pPr>
      <w:r w:rsidRPr="002602CC">
        <w:rPr>
          <w:rFonts w:ascii="Times New Roman" w:eastAsia="Times New Roman" w:hAnsi="Times New Roman"/>
          <w:lang w:val="uk-UA" w:eastAsia="ru-RU"/>
        </w:rPr>
        <w:t>висновки, зроблені в результаті дослідження і перспективи подальших розвідок у даному напрямку.</w:t>
      </w:r>
    </w:p>
    <w:p w:rsidR="002602CC" w:rsidRPr="002602CC" w:rsidRDefault="002602CC" w:rsidP="002602CC">
      <w:pPr>
        <w:spacing w:after="0" w:line="240" w:lineRule="auto"/>
        <w:rPr>
          <w:rFonts w:ascii="Times New Roman" w:eastAsia="Times New Roman" w:hAnsi="Times New Roman"/>
          <w:sz w:val="20"/>
          <w:szCs w:val="20"/>
          <w:lang w:val="uk-UA" w:eastAsia="ru-RU"/>
        </w:rPr>
      </w:pPr>
    </w:p>
    <w:p w:rsidR="002602CC" w:rsidRPr="002602CC" w:rsidRDefault="002602CC" w:rsidP="002602CC">
      <w:pPr>
        <w:spacing w:after="0" w:line="240" w:lineRule="auto"/>
        <w:rPr>
          <w:rFonts w:ascii="Times New Roman" w:eastAsia="Times New Roman" w:hAnsi="Times New Roman"/>
          <w:sz w:val="24"/>
          <w:szCs w:val="24"/>
          <w:lang w:val="uk-UA" w:eastAsia="ru-RU"/>
        </w:rPr>
      </w:pPr>
      <w:bookmarkStart w:id="1" w:name="vimogi"/>
      <w:bookmarkEnd w:id="1"/>
      <w:r w:rsidRPr="002602CC">
        <w:rPr>
          <w:rFonts w:ascii="Times New Roman" w:eastAsia="Times New Roman" w:hAnsi="Times New Roman"/>
          <w:b/>
          <w:bCs/>
          <w:sz w:val="24"/>
          <w:szCs w:val="24"/>
          <w:u w:val="single"/>
          <w:lang w:val="uk-UA" w:eastAsia="ru-RU"/>
        </w:rPr>
        <w:t>Вимоги щодо оформлення наукової статті:</w:t>
      </w:r>
    </w:p>
    <w:p w:rsidR="002602CC" w:rsidRPr="002602CC" w:rsidRDefault="002602CC" w:rsidP="002602CC">
      <w:pPr>
        <w:spacing w:after="0" w:line="240" w:lineRule="auto"/>
        <w:rPr>
          <w:rFonts w:ascii="Times New Roman" w:eastAsia="Times New Roman" w:hAnsi="Times New Roman"/>
          <w:lang w:val="uk-UA" w:eastAsia="ru-RU"/>
        </w:rPr>
      </w:pPr>
      <w:r w:rsidRPr="002602CC">
        <w:rPr>
          <w:rFonts w:ascii="Times New Roman" w:eastAsia="Times New Roman" w:hAnsi="Times New Roman"/>
          <w:lang w:val="uk-UA" w:eastAsia="ru-RU"/>
        </w:rPr>
        <w:t>1. Стаття повинна бути написана українською,</w:t>
      </w:r>
      <w:r w:rsidR="0045651F">
        <w:rPr>
          <w:rFonts w:ascii="Times New Roman" w:eastAsia="Times New Roman" w:hAnsi="Times New Roman"/>
          <w:lang w:val="uk-UA" w:eastAsia="ru-RU"/>
        </w:rPr>
        <w:t xml:space="preserve"> російською чи англійською мовою</w:t>
      </w:r>
      <w:r w:rsidRPr="002602CC">
        <w:rPr>
          <w:rFonts w:ascii="Times New Roman" w:eastAsia="Times New Roman" w:hAnsi="Times New Roman"/>
          <w:lang w:val="uk-UA" w:eastAsia="ru-RU"/>
        </w:rPr>
        <w:t>.</w:t>
      </w:r>
    </w:p>
    <w:p w:rsidR="002602CC" w:rsidRPr="002602CC" w:rsidRDefault="002602CC" w:rsidP="002602CC">
      <w:pPr>
        <w:spacing w:after="0" w:line="240" w:lineRule="auto"/>
        <w:rPr>
          <w:rFonts w:ascii="Times New Roman" w:eastAsia="Times New Roman" w:hAnsi="Times New Roman"/>
          <w:lang w:val="uk-UA" w:eastAsia="ru-RU"/>
        </w:rPr>
      </w:pPr>
      <w:r w:rsidRPr="002602CC">
        <w:rPr>
          <w:rFonts w:ascii="Times New Roman" w:eastAsia="Times New Roman" w:hAnsi="Times New Roman"/>
          <w:lang w:val="uk-UA" w:eastAsia="ru-RU"/>
        </w:rPr>
        <w:t xml:space="preserve">2. Обсяг рукопису у межах </w:t>
      </w:r>
      <w:r w:rsidR="008278B9">
        <w:rPr>
          <w:rFonts w:ascii="Times New Roman" w:eastAsia="Times New Roman" w:hAnsi="Times New Roman"/>
          <w:lang w:val="uk-UA" w:eastAsia="ru-RU"/>
        </w:rPr>
        <w:t>10</w:t>
      </w:r>
      <w:r w:rsidRPr="002602CC">
        <w:rPr>
          <w:rFonts w:ascii="Times New Roman" w:eastAsia="Times New Roman" w:hAnsi="Times New Roman"/>
          <w:lang w:val="uk-UA" w:eastAsia="ru-RU"/>
        </w:rPr>
        <w:t>-18 сторінок, включаючи рисунки, таблиці, додатки, список літератури.</w:t>
      </w:r>
    </w:p>
    <w:p w:rsidR="002602CC" w:rsidRPr="002602CC" w:rsidRDefault="002602CC" w:rsidP="002602CC">
      <w:pPr>
        <w:spacing w:after="0" w:line="240" w:lineRule="auto"/>
        <w:rPr>
          <w:rFonts w:ascii="Times New Roman" w:eastAsia="Times New Roman" w:hAnsi="Times New Roman"/>
          <w:lang w:val="uk-UA" w:eastAsia="ru-RU"/>
        </w:rPr>
      </w:pPr>
      <w:r w:rsidRPr="002602CC">
        <w:rPr>
          <w:rFonts w:ascii="Times New Roman" w:eastAsia="Times New Roman" w:hAnsi="Times New Roman"/>
          <w:lang w:val="uk-UA" w:eastAsia="ru-RU"/>
        </w:rPr>
        <w:t>3. Сторінки не нумеруються.</w:t>
      </w:r>
    </w:p>
    <w:p w:rsidR="002602CC" w:rsidRPr="002602CC" w:rsidRDefault="002602CC" w:rsidP="002602CC">
      <w:pPr>
        <w:spacing w:after="0" w:line="240" w:lineRule="auto"/>
        <w:jc w:val="both"/>
        <w:rPr>
          <w:rFonts w:ascii="Times New Roman" w:eastAsia="Times New Roman" w:hAnsi="Times New Roman"/>
          <w:lang w:val="uk-UA" w:eastAsia="ru-RU"/>
        </w:rPr>
      </w:pPr>
      <w:r w:rsidRPr="002602CC">
        <w:rPr>
          <w:rFonts w:ascii="Times New Roman" w:eastAsia="Times New Roman" w:hAnsi="Times New Roman"/>
          <w:lang w:val="uk-UA" w:eastAsia="ru-RU"/>
        </w:rPr>
        <w:t xml:space="preserve">4. Стаття повинна бути виконана у форматі А-4 текстового редактора Microsoft Word </w:t>
      </w:r>
      <w:proofErr w:type="spellStart"/>
      <w:r w:rsidRPr="002602CC">
        <w:rPr>
          <w:rFonts w:ascii="Times New Roman" w:eastAsia="Times New Roman" w:hAnsi="Times New Roman"/>
          <w:lang w:val="uk-UA" w:eastAsia="ru-RU"/>
        </w:rPr>
        <w:t>for</w:t>
      </w:r>
      <w:proofErr w:type="spellEnd"/>
      <w:r w:rsidRPr="002602CC">
        <w:rPr>
          <w:rFonts w:ascii="Times New Roman" w:eastAsia="Times New Roman" w:hAnsi="Times New Roman"/>
          <w:lang w:val="uk-UA" w:eastAsia="ru-RU"/>
        </w:rPr>
        <w:t xml:space="preserve"> Windows у вигляді </w:t>
      </w:r>
      <w:proofErr w:type="spellStart"/>
      <w:r w:rsidRPr="002602CC">
        <w:rPr>
          <w:rFonts w:ascii="Times New Roman" w:eastAsia="Times New Roman" w:hAnsi="Times New Roman"/>
          <w:lang w:val="uk-UA" w:eastAsia="ru-RU"/>
        </w:rPr>
        <w:t>файла</w:t>
      </w:r>
      <w:proofErr w:type="spellEnd"/>
      <w:r w:rsidRPr="002602CC">
        <w:rPr>
          <w:rFonts w:ascii="Times New Roman" w:eastAsia="Times New Roman" w:hAnsi="Times New Roman"/>
          <w:lang w:val="uk-UA" w:eastAsia="ru-RU"/>
        </w:rPr>
        <w:t xml:space="preserve"> з розширенням *.</w:t>
      </w:r>
      <w:proofErr w:type="spellStart"/>
      <w:r w:rsidRPr="002602CC">
        <w:rPr>
          <w:rFonts w:ascii="Times New Roman" w:eastAsia="Times New Roman" w:hAnsi="Times New Roman"/>
          <w:lang w:val="uk-UA" w:eastAsia="ru-RU"/>
        </w:rPr>
        <w:t>doc</w:t>
      </w:r>
      <w:proofErr w:type="spellEnd"/>
      <w:r w:rsidRPr="002602CC">
        <w:rPr>
          <w:rFonts w:ascii="Times New Roman" w:eastAsia="Times New Roman" w:hAnsi="Times New Roman"/>
          <w:lang w:val="uk-UA" w:eastAsia="ru-RU"/>
        </w:rPr>
        <w:t>, *.</w:t>
      </w:r>
      <w:proofErr w:type="spellStart"/>
      <w:r w:rsidRPr="002602CC">
        <w:rPr>
          <w:rFonts w:ascii="Times New Roman" w:eastAsia="Times New Roman" w:hAnsi="Times New Roman"/>
          <w:lang w:val="uk-UA" w:eastAsia="ru-RU"/>
        </w:rPr>
        <w:t>docx</w:t>
      </w:r>
      <w:proofErr w:type="spellEnd"/>
      <w:r w:rsidRPr="002602CC">
        <w:rPr>
          <w:rFonts w:ascii="Times New Roman" w:eastAsia="Times New Roman" w:hAnsi="Times New Roman"/>
          <w:lang w:val="uk-UA" w:eastAsia="ru-RU"/>
        </w:rPr>
        <w:t>, *.</w:t>
      </w:r>
      <w:proofErr w:type="spellStart"/>
      <w:r w:rsidRPr="002602CC">
        <w:rPr>
          <w:rFonts w:ascii="Times New Roman" w:eastAsia="Times New Roman" w:hAnsi="Times New Roman"/>
          <w:lang w:val="uk-UA" w:eastAsia="ru-RU"/>
        </w:rPr>
        <w:t>rtf</w:t>
      </w:r>
      <w:proofErr w:type="spellEnd"/>
      <w:r w:rsidRPr="002602CC">
        <w:rPr>
          <w:rFonts w:ascii="Times New Roman" w:eastAsia="Times New Roman" w:hAnsi="Times New Roman"/>
          <w:lang w:val="uk-UA" w:eastAsia="ru-RU"/>
        </w:rPr>
        <w:t xml:space="preserve">; шрифт – </w:t>
      </w:r>
      <w:proofErr w:type="spellStart"/>
      <w:r w:rsidRPr="002602CC">
        <w:rPr>
          <w:rFonts w:ascii="Times New Roman" w:eastAsia="Times New Roman" w:hAnsi="Times New Roman"/>
          <w:lang w:val="uk-UA" w:eastAsia="ru-RU"/>
        </w:rPr>
        <w:t>Times</w:t>
      </w:r>
      <w:proofErr w:type="spellEnd"/>
      <w:r w:rsidRPr="002602CC">
        <w:rPr>
          <w:rFonts w:ascii="Times New Roman" w:eastAsia="Times New Roman" w:hAnsi="Times New Roman"/>
          <w:lang w:val="uk-UA" w:eastAsia="ru-RU"/>
        </w:rPr>
        <w:t xml:space="preserve"> </w:t>
      </w:r>
      <w:proofErr w:type="spellStart"/>
      <w:r w:rsidRPr="002602CC">
        <w:rPr>
          <w:rFonts w:ascii="Times New Roman" w:eastAsia="Times New Roman" w:hAnsi="Times New Roman"/>
          <w:lang w:val="uk-UA" w:eastAsia="ru-RU"/>
        </w:rPr>
        <w:t>New</w:t>
      </w:r>
      <w:proofErr w:type="spellEnd"/>
      <w:r w:rsidRPr="002602CC">
        <w:rPr>
          <w:rFonts w:ascii="Times New Roman" w:eastAsia="Times New Roman" w:hAnsi="Times New Roman"/>
          <w:lang w:val="uk-UA" w:eastAsia="ru-RU"/>
        </w:rPr>
        <w:t xml:space="preserve"> </w:t>
      </w:r>
      <w:proofErr w:type="spellStart"/>
      <w:r w:rsidRPr="002602CC">
        <w:rPr>
          <w:rFonts w:ascii="Times New Roman" w:eastAsia="Times New Roman" w:hAnsi="Times New Roman"/>
          <w:lang w:val="uk-UA" w:eastAsia="ru-RU"/>
        </w:rPr>
        <w:t>Roman</w:t>
      </w:r>
      <w:proofErr w:type="spellEnd"/>
      <w:r w:rsidRPr="002602CC">
        <w:rPr>
          <w:rFonts w:ascii="Times New Roman" w:eastAsia="Times New Roman" w:hAnsi="Times New Roman"/>
          <w:lang w:val="uk-UA" w:eastAsia="ru-RU"/>
        </w:rPr>
        <w:t xml:space="preserve">, розмір – 14, 1,5 міжрядковий інтервал; </w:t>
      </w:r>
      <w:proofErr w:type="spellStart"/>
      <w:r w:rsidRPr="002602CC">
        <w:rPr>
          <w:rFonts w:ascii="Times New Roman" w:eastAsia="Times New Roman" w:hAnsi="Times New Roman"/>
          <w:lang w:val="uk-UA" w:eastAsia="ru-RU"/>
        </w:rPr>
        <w:t>абз</w:t>
      </w:r>
      <w:proofErr w:type="spellEnd"/>
      <w:r w:rsidRPr="002602CC">
        <w:rPr>
          <w:rFonts w:ascii="Times New Roman" w:eastAsia="Times New Roman" w:hAnsi="Times New Roman"/>
          <w:lang w:val="uk-UA" w:eastAsia="ru-RU"/>
        </w:rPr>
        <w:t>. відступ – 10 мм; усі поля – 20 мм.</w:t>
      </w:r>
    </w:p>
    <w:p w:rsidR="002602CC" w:rsidRPr="002602CC" w:rsidRDefault="002602CC" w:rsidP="002602CC">
      <w:pPr>
        <w:spacing w:after="0" w:line="240" w:lineRule="auto"/>
        <w:jc w:val="both"/>
        <w:rPr>
          <w:rFonts w:ascii="Times New Roman" w:eastAsia="Times New Roman" w:hAnsi="Times New Roman"/>
          <w:lang w:val="uk-UA" w:eastAsia="ru-RU"/>
        </w:rPr>
      </w:pPr>
      <w:r w:rsidRPr="002602CC">
        <w:rPr>
          <w:rFonts w:ascii="Times New Roman" w:eastAsia="Times New Roman" w:hAnsi="Times New Roman"/>
          <w:lang w:val="uk-UA" w:eastAsia="ru-RU"/>
        </w:rPr>
        <w:t>5. У статті не повинно бути переносу слів та макросів.</w:t>
      </w:r>
    </w:p>
    <w:p w:rsidR="002602CC" w:rsidRPr="002602CC" w:rsidRDefault="002602CC" w:rsidP="002602CC">
      <w:pPr>
        <w:spacing w:after="0" w:line="240" w:lineRule="auto"/>
        <w:jc w:val="both"/>
        <w:rPr>
          <w:rFonts w:ascii="Times New Roman" w:eastAsia="Times New Roman" w:hAnsi="Times New Roman"/>
          <w:lang w:val="uk-UA" w:eastAsia="ru-RU"/>
        </w:rPr>
      </w:pPr>
      <w:r w:rsidRPr="002602CC">
        <w:rPr>
          <w:rFonts w:ascii="Times New Roman" w:eastAsia="Times New Roman" w:hAnsi="Times New Roman"/>
          <w:lang w:val="uk-UA" w:eastAsia="ru-RU"/>
        </w:rPr>
        <w:t>6. Ілюстрації (креслення, схеми, графіки, діаграми, рисунки) у тексті статті позначають скороченням «Рис.». Рисунки розташовують у тексті статті, після посилання на них.</w:t>
      </w:r>
    </w:p>
    <w:p w:rsidR="002602CC" w:rsidRPr="002602CC" w:rsidRDefault="002602CC" w:rsidP="002602CC">
      <w:pPr>
        <w:spacing w:after="0" w:line="240" w:lineRule="auto"/>
        <w:jc w:val="both"/>
        <w:rPr>
          <w:rFonts w:ascii="Times New Roman" w:eastAsia="Times New Roman" w:hAnsi="Times New Roman"/>
          <w:lang w:val="uk-UA" w:eastAsia="ru-RU"/>
        </w:rPr>
      </w:pPr>
      <w:r w:rsidRPr="002602CC">
        <w:rPr>
          <w:rFonts w:ascii="Times New Roman" w:eastAsia="Times New Roman" w:hAnsi="Times New Roman"/>
          <w:lang w:val="uk-UA" w:eastAsia="ru-RU"/>
        </w:rPr>
        <w:t>7. Формули розташовують безпосередньо після тексту, в якому вони згадуються в центрі рядка. Номер формули зазначають на рівні формули в дужках у крайньому правому положенні на рядку. Формули, що йдуть послідовно і нерозподілені текстом, відокремлюють комою.</w:t>
      </w:r>
    </w:p>
    <w:p w:rsidR="002602CC" w:rsidRPr="002602CC" w:rsidRDefault="002602CC" w:rsidP="002602CC">
      <w:pPr>
        <w:spacing w:after="0" w:line="240" w:lineRule="auto"/>
        <w:jc w:val="both"/>
        <w:rPr>
          <w:rFonts w:ascii="Times New Roman" w:eastAsia="Times New Roman" w:hAnsi="Times New Roman"/>
          <w:lang w:val="uk-UA" w:eastAsia="ru-RU"/>
        </w:rPr>
      </w:pPr>
      <w:r w:rsidRPr="002602CC">
        <w:rPr>
          <w:rFonts w:ascii="Times New Roman" w:eastAsia="Times New Roman" w:hAnsi="Times New Roman"/>
          <w:lang w:val="uk-UA" w:eastAsia="ru-RU"/>
        </w:rPr>
        <w:t xml:space="preserve">8. Перелік літературних джерел (тільки тих, на які є посилання у тексті) оформлюється загальним списком наприкінці статті під заголовком </w:t>
      </w:r>
      <w:r w:rsidRPr="007F1273">
        <w:rPr>
          <w:rFonts w:ascii="Times New Roman" w:eastAsia="Times New Roman" w:hAnsi="Times New Roman"/>
          <w:b/>
          <w:lang w:val="uk-UA" w:eastAsia="ru-RU"/>
        </w:rPr>
        <w:t>«Література</w:t>
      </w:r>
      <w:r w:rsidR="00694536">
        <w:rPr>
          <w:rFonts w:ascii="Times New Roman" w:eastAsia="Times New Roman" w:hAnsi="Times New Roman"/>
          <w:b/>
          <w:lang w:val="uk-UA" w:eastAsia="ru-RU"/>
        </w:rPr>
        <w:t>:</w:t>
      </w:r>
      <w:r w:rsidRPr="007F1273">
        <w:rPr>
          <w:rFonts w:ascii="Times New Roman" w:eastAsia="Times New Roman" w:hAnsi="Times New Roman"/>
          <w:b/>
          <w:lang w:val="uk-UA" w:eastAsia="ru-RU"/>
        </w:rPr>
        <w:t>»</w:t>
      </w:r>
      <w:r w:rsidRPr="002602CC">
        <w:rPr>
          <w:rFonts w:ascii="Times New Roman" w:eastAsia="Times New Roman" w:hAnsi="Times New Roman"/>
          <w:lang w:val="uk-UA" w:eastAsia="ru-RU"/>
        </w:rPr>
        <w:t xml:space="preserve"> і складається відповідно до черговості посилань за текстом.</w:t>
      </w:r>
    </w:p>
    <w:p w:rsidR="002602CC" w:rsidRPr="002602CC" w:rsidRDefault="002602CC" w:rsidP="002602CC">
      <w:pPr>
        <w:numPr>
          <w:ilvl w:val="0"/>
          <w:numId w:val="5"/>
        </w:numPr>
        <w:spacing w:after="0" w:line="240" w:lineRule="auto"/>
        <w:jc w:val="both"/>
        <w:rPr>
          <w:rFonts w:ascii="Times New Roman" w:eastAsia="Times New Roman" w:hAnsi="Times New Roman"/>
          <w:lang w:val="uk-UA" w:eastAsia="ru-RU"/>
        </w:rPr>
      </w:pPr>
      <w:r w:rsidRPr="002602CC">
        <w:rPr>
          <w:rFonts w:ascii="Times New Roman" w:eastAsia="Times New Roman" w:hAnsi="Times New Roman"/>
          <w:lang w:val="uk-UA" w:eastAsia="ru-RU"/>
        </w:rPr>
        <w:t>Матеріали, що не відповідають усім вказаним вимогам, не розглядаються.</w:t>
      </w:r>
    </w:p>
    <w:p w:rsidR="002602CC" w:rsidRPr="002602CC" w:rsidRDefault="002602CC" w:rsidP="002602CC">
      <w:pPr>
        <w:numPr>
          <w:ilvl w:val="0"/>
          <w:numId w:val="5"/>
        </w:numPr>
        <w:spacing w:after="0" w:line="240" w:lineRule="auto"/>
        <w:jc w:val="both"/>
        <w:rPr>
          <w:rFonts w:ascii="Times New Roman" w:eastAsia="Times New Roman" w:hAnsi="Times New Roman"/>
          <w:lang w:val="uk-UA" w:eastAsia="ru-RU"/>
        </w:rPr>
      </w:pPr>
      <w:r w:rsidRPr="002602CC">
        <w:rPr>
          <w:rFonts w:ascii="Times New Roman" w:eastAsia="Times New Roman" w:hAnsi="Times New Roman"/>
          <w:lang w:val="uk-UA" w:eastAsia="ru-RU"/>
        </w:rPr>
        <w:t>Автори опублікованих матеріалів несуть відповідальність за точність наведених фактів, цитат, статистичних даних, власних назв, географічних назв та інших відомостей, а також за те, що в матеріалах не містяться дані, що не підлягають відкритій публікації.</w:t>
      </w:r>
    </w:p>
    <w:p w:rsidR="002602CC" w:rsidRPr="002602CC" w:rsidRDefault="002602CC" w:rsidP="002602CC">
      <w:pPr>
        <w:numPr>
          <w:ilvl w:val="0"/>
          <w:numId w:val="5"/>
        </w:numPr>
        <w:spacing w:after="0" w:line="240" w:lineRule="auto"/>
        <w:jc w:val="both"/>
        <w:rPr>
          <w:rFonts w:ascii="Times New Roman" w:eastAsia="Times New Roman" w:hAnsi="Times New Roman"/>
          <w:lang w:val="uk-UA" w:eastAsia="ru-RU"/>
        </w:rPr>
      </w:pPr>
      <w:r w:rsidRPr="002602CC">
        <w:rPr>
          <w:rFonts w:ascii="Times New Roman" w:eastAsia="Times New Roman" w:hAnsi="Times New Roman"/>
          <w:lang w:val="uk-UA" w:eastAsia="ru-RU"/>
        </w:rPr>
        <w:t>Остаточне рішення про публікацію ухвалюється Організаційним комітетом, який також залишає за собою право на додаткове рецензування, редагування і відхилення статей.</w:t>
      </w:r>
    </w:p>
    <w:p w:rsidR="002602CC" w:rsidRPr="002602CC" w:rsidRDefault="002602CC" w:rsidP="002602CC">
      <w:pPr>
        <w:spacing w:after="0" w:line="240" w:lineRule="auto"/>
        <w:rPr>
          <w:rFonts w:ascii="Times New Roman" w:eastAsia="Times New Roman" w:hAnsi="Times New Roman"/>
          <w:lang w:val="uk-UA" w:eastAsia="ru-RU"/>
        </w:rPr>
      </w:pPr>
      <w:r w:rsidRPr="002602CC">
        <w:rPr>
          <w:rFonts w:ascii="Times New Roman" w:eastAsia="Times New Roman" w:hAnsi="Times New Roman"/>
          <w:lang w:val="uk-UA" w:eastAsia="ru-RU"/>
        </w:rPr>
        <w:t xml:space="preserve">9. Назва файлу має відповідати імені та прізвищу учасника конференції (наприклад: </w:t>
      </w:r>
      <w:r w:rsidR="00FE686F">
        <w:rPr>
          <w:rFonts w:ascii="Times New Roman" w:eastAsia="Times New Roman" w:hAnsi="Times New Roman"/>
          <w:i/>
          <w:lang w:val="uk-UA" w:eastAsia="ru-RU"/>
        </w:rPr>
        <w:t>Іванов_І.О.</w:t>
      </w:r>
      <w:r w:rsidRPr="007F1273">
        <w:rPr>
          <w:rFonts w:ascii="Times New Roman" w:eastAsia="Times New Roman" w:hAnsi="Times New Roman"/>
          <w:i/>
          <w:lang w:val="uk-UA" w:eastAsia="ru-RU"/>
        </w:rPr>
        <w:t>doc</w:t>
      </w:r>
      <w:r w:rsidRPr="002602CC">
        <w:rPr>
          <w:rFonts w:ascii="Times New Roman" w:eastAsia="Times New Roman" w:hAnsi="Times New Roman"/>
          <w:lang w:val="uk-UA" w:eastAsia="ru-RU"/>
        </w:rPr>
        <w:t>).</w:t>
      </w:r>
    </w:p>
    <w:p w:rsidR="002602CC" w:rsidRPr="002602CC" w:rsidRDefault="002602CC" w:rsidP="002602CC">
      <w:pPr>
        <w:spacing w:before="100" w:beforeAutospacing="1" w:after="100" w:afterAutospacing="1" w:line="240" w:lineRule="auto"/>
        <w:rPr>
          <w:rFonts w:ascii="Times New Roman" w:eastAsia="Times New Roman" w:hAnsi="Times New Roman"/>
          <w:b/>
          <w:sz w:val="24"/>
          <w:szCs w:val="24"/>
          <w:lang w:val="uk-UA" w:eastAsia="ru-RU"/>
        </w:rPr>
      </w:pPr>
      <w:bookmarkStart w:id="2" w:name="zrazok"/>
      <w:bookmarkEnd w:id="2"/>
      <w:r w:rsidRPr="002602CC">
        <w:rPr>
          <w:rFonts w:ascii="Times New Roman" w:eastAsia="Times New Roman" w:hAnsi="Times New Roman"/>
          <w:b/>
          <w:sz w:val="24"/>
          <w:szCs w:val="24"/>
          <w:u w:val="single"/>
          <w:lang w:val="uk-UA" w:eastAsia="ru-RU"/>
        </w:rPr>
        <w:lastRenderedPageBreak/>
        <w:t>Зразок оформлення статті:</w:t>
      </w:r>
    </w:p>
    <w:p w:rsidR="002602CC" w:rsidRPr="00694536" w:rsidRDefault="00694536" w:rsidP="002602CC">
      <w:pPr>
        <w:spacing w:after="0" w:line="240" w:lineRule="auto"/>
        <w:jc w:val="right"/>
        <w:rPr>
          <w:rFonts w:ascii="Times New Roman" w:eastAsia="Times New Roman" w:hAnsi="Times New Roman"/>
          <w:sz w:val="20"/>
          <w:szCs w:val="20"/>
          <w:lang w:val="uk-UA" w:eastAsia="ru-RU"/>
        </w:rPr>
      </w:pPr>
      <w:r>
        <w:rPr>
          <w:rFonts w:ascii="Times New Roman" w:eastAsia="Times New Roman" w:hAnsi="Times New Roman"/>
          <w:b/>
          <w:bCs/>
          <w:iCs/>
          <w:sz w:val="20"/>
          <w:szCs w:val="20"/>
          <w:lang w:val="uk-UA" w:eastAsia="ru-RU"/>
        </w:rPr>
        <w:t>Іванкова О.</w:t>
      </w:r>
      <w:r w:rsidR="002602CC" w:rsidRPr="00694536">
        <w:rPr>
          <w:rFonts w:ascii="Times New Roman" w:eastAsia="Times New Roman" w:hAnsi="Times New Roman"/>
          <w:b/>
          <w:bCs/>
          <w:iCs/>
          <w:sz w:val="20"/>
          <w:szCs w:val="20"/>
          <w:lang w:val="uk-UA" w:eastAsia="ru-RU"/>
        </w:rPr>
        <w:t>С.</w:t>
      </w:r>
    </w:p>
    <w:p w:rsidR="002602CC" w:rsidRPr="002602CC" w:rsidRDefault="00694536" w:rsidP="002602CC">
      <w:pPr>
        <w:spacing w:after="0" w:line="240" w:lineRule="auto"/>
        <w:jc w:val="right"/>
        <w:rPr>
          <w:rFonts w:ascii="Times New Roman" w:eastAsia="Times New Roman" w:hAnsi="Times New Roman"/>
          <w:sz w:val="20"/>
          <w:szCs w:val="20"/>
          <w:lang w:val="uk-UA" w:eastAsia="ru-RU"/>
        </w:rPr>
      </w:pPr>
      <w:r>
        <w:rPr>
          <w:rFonts w:ascii="Times New Roman" w:eastAsia="Times New Roman" w:hAnsi="Times New Roman"/>
          <w:i/>
          <w:iCs/>
          <w:sz w:val="20"/>
          <w:szCs w:val="20"/>
          <w:lang w:val="uk-UA" w:eastAsia="ru-RU"/>
        </w:rPr>
        <w:t xml:space="preserve">доктор </w:t>
      </w:r>
      <w:r w:rsidR="00393E1D">
        <w:rPr>
          <w:rFonts w:ascii="Times New Roman" w:eastAsia="Times New Roman" w:hAnsi="Times New Roman"/>
          <w:i/>
          <w:iCs/>
          <w:sz w:val="20"/>
          <w:szCs w:val="20"/>
          <w:lang w:val="uk-UA" w:eastAsia="ru-RU"/>
        </w:rPr>
        <w:t>е</w:t>
      </w:r>
      <w:r>
        <w:rPr>
          <w:rFonts w:ascii="Times New Roman" w:eastAsia="Times New Roman" w:hAnsi="Times New Roman"/>
          <w:i/>
          <w:iCs/>
          <w:sz w:val="20"/>
          <w:szCs w:val="20"/>
          <w:lang w:val="uk-UA" w:eastAsia="ru-RU"/>
        </w:rPr>
        <w:t xml:space="preserve">кономічних </w:t>
      </w:r>
      <w:r w:rsidR="00393E1D">
        <w:rPr>
          <w:rFonts w:ascii="Times New Roman" w:eastAsia="Times New Roman" w:hAnsi="Times New Roman"/>
          <w:i/>
          <w:iCs/>
          <w:sz w:val="20"/>
          <w:szCs w:val="20"/>
          <w:lang w:val="uk-UA" w:eastAsia="ru-RU"/>
        </w:rPr>
        <w:t>н</w:t>
      </w:r>
      <w:r>
        <w:rPr>
          <w:rFonts w:ascii="Times New Roman" w:eastAsia="Times New Roman" w:hAnsi="Times New Roman"/>
          <w:i/>
          <w:iCs/>
          <w:sz w:val="20"/>
          <w:szCs w:val="20"/>
          <w:lang w:val="uk-UA" w:eastAsia="ru-RU"/>
        </w:rPr>
        <w:t>аук</w:t>
      </w:r>
      <w:r w:rsidR="002602CC" w:rsidRPr="002602CC">
        <w:rPr>
          <w:rFonts w:ascii="Times New Roman" w:eastAsia="Times New Roman" w:hAnsi="Times New Roman"/>
          <w:i/>
          <w:iCs/>
          <w:sz w:val="20"/>
          <w:szCs w:val="20"/>
          <w:lang w:val="uk-UA" w:eastAsia="ru-RU"/>
        </w:rPr>
        <w:t>, професор кафедри менеджменту</w:t>
      </w:r>
    </w:p>
    <w:p w:rsidR="002602CC" w:rsidRPr="002602CC" w:rsidRDefault="002602CC" w:rsidP="002602CC">
      <w:pPr>
        <w:spacing w:after="0" w:line="240" w:lineRule="auto"/>
        <w:jc w:val="right"/>
        <w:rPr>
          <w:rFonts w:ascii="Times New Roman" w:eastAsia="Times New Roman" w:hAnsi="Times New Roman"/>
          <w:sz w:val="20"/>
          <w:szCs w:val="20"/>
          <w:lang w:val="uk-UA" w:eastAsia="ru-RU"/>
        </w:rPr>
      </w:pPr>
      <w:r w:rsidRPr="002602CC">
        <w:rPr>
          <w:rFonts w:ascii="Times New Roman" w:eastAsia="Times New Roman" w:hAnsi="Times New Roman"/>
          <w:i/>
          <w:iCs/>
          <w:sz w:val="20"/>
          <w:szCs w:val="20"/>
          <w:lang w:val="uk-UA" w:eastAsia="ru-RU"/>
        </w:rPr>
        <w:t>Київського інституту міжнародних відносин</w:t>
      </w:r>
    </w:p>
    <w:p w:rsidR="002602CC" w:rsidRPr="002602CC" w:rsidRDefault="002602CC" w:rsidP="002602CC">
      <w:pPr>
        <w:spacing w:after="0" w:line="240" w:lineRule="auto"/>
        <w:jc w:val="right"/>
        <w:rPr>
          <w:rFonts w:ascii="Times New Roman" w:eastAsia="Times New Roman" w:hAnsi="Times New Roman"/>
          <w:sz w:val="20"/>
          <w:szCs w:val="20"/>
          <w:lang w:val="uk-UA" w:eastAsia="ru-RU"/>
        </w:rPr>
      </w:pPr>
      <w:r w:rsidRPr="002602CC">
        <w:rPr>
          <w:rFonts w:ascii="Times New Roman" w:eastAsia="Times New Roman" w:hAnsi="Times New Roman"/>
          <w:i/>
          <w:iCs/>
          <w:sz w:val="20"/>
          <w:szCs w:val="20"/>
          <w:lang w:val="uk-UA" w:eastAsia="ru-RU"/>
        </w:rPr>
        <w:t>м. Київ, Україна</w:t>
      </w:r>
    </w:p>
    <w:p w:rsidR="002602CC" w:rsidRPr="002602CC" w:rsidRDefault="002602CC" w:rsidP="002602CC">
      <w:pPr>
        <w:spacing w:after="0" w:line="240" w:lineRule="auto"/>
        <w:rPr>
          <w:rFonts w:ascii="Times New Roman" w:eastAsia="Times New Roman" w:hAnsi="Times New Roman"/>
          <w:sz w:val="20"/>
          <w:szCs w:val="20"/>
          <w:lang w:val="uk-UA" w:eastAsia="ru-RU"/>
        </w:rPr>
      </w:pPr>
      <w:r w:rsidRPr="002602CC">
        <w:rPr>
          <w:rFonts w:ascii="Times New Roman" w:eastAsia="Times New Roman" w:hAnsi="Times New Roman"/>
          <w:sz w:val="20"/>
          <w:szCs w:val="20"/>
          <w:lang w:val="uk-UA" w:eastAsia="ru-RU"/>
        </w:rPr>
        <w:t> </w:t>
      </w:r>
    </w:p>
    <w:p w:rsidR="002602CC" w:rsidRPr="00694536" w:rsidRDefault="00694536" w:rsidP="002602CC">
      <w:pPr>
        <w:spacing w:after="0" w:line="240" w:lineRule="auto"/>
        <w:jc w:val="right"/>
        <w:rPr>
          <w:rFonts w:ascii="Times New Roman" w:eastAsia="Times New Roman" w:hAnsi="Times New Roman"/>
          <w:sz w:val="20"/>
          <w:szCs w:val="20"/>
          <w:lang w:val="uk-UA" w:eastAsia="ru-RU"/>
        </w:rPr>
      </w:pPr>
      <w:r>
        <w:rPr>
          <w:rFonts w:ascii="Times New Roman" w:eastAsia="Times New Roman" w:hAnsi="Times New Roman"/>
          <w:b/>
          <w:bCs/>
          <w:iCs/>
          <w:sz w:val="20"/>
          <w:szCs w:val="20"/>
          <w:lang w:val="uk-UA" w:eastAsia="ru-RU"/>
        </w:rPr>
        <w:t>Олівець П.</w:t>
      </w:r>
      <w:r w:rsidR="002602CC" w:rsidRPr="00694536">
        <w:rPr>
          <w:rFonts w:ascii="Times New Roman" w:eastAsia="Times New Roman" w:hAnsi="Times New Roman"/>
          <w:b/>
          <w:bCs/>
          <w:iCs/>
          <w:sz w:val="20"/>
          <w:szCs w:val="20"/>
          <w:lang w:val="uk-UA" w:eastAsia="ru-RU"/>
        </w:rPr>
        <w:t>Ф.</w:t>
      </w:r>
    </w:p>
    <w:p w:rsidR="002602CC" w:rsidRPr="002602CC" w:rsidRDefault="002602CC" w:rsidP="002602CC">
      <w:pPr>
        <w:spacing w:after="0" w:line="240" w:lineRule="auto"/>
        <w:jc w:val="right"/>
        <w:rPr>
          <w:rFonts w:ascii="Times New Roman" w:eastAsia="Times New Roman" w:hAnsi="Times New Roman"/>
          <w:sz w:val="20"/>
          <w:szCs w:val="20"/>
          <w:lang w:val="uk-UA" w:eastAsia="ru-RU"/>
        </w:rPr>
      </w:pPr>
      <w:r w:rsidRPr="002602CC">
        <w:rPr>
          <w:rFonts w:ascii="Times New Roman" w:eastAsia="Times New Roman" w:hAnsi="Times New Roman"/>
          <w:i/>
          <w:iCs/>
          <w:sz w:val="20"/>
          <w:szCs w:val="20"/>
          <w:lang w:val="uk-UA" w:eastAsia="ru-RU"/>
        </w:rPr>
        <w:t>аспірант кафедри менеджменту</w:t>
      </w:r>
    </w:p>
    <w:p w:rsidR="002602CC" w:rsidRPr="002602CC" w:rsidRDefault="002602CC" w:rsidP="002602CC">
      <w:pPr>
        <w:spacing w:after="0" w:line="240" w:lineRule="auto"/>
        <w:jc w:val="right"/>
        <w:rPr>
          <w:rFonts w:ascii="Times New Roman" w:eastAsia="Times New Roman" w:hAnsi="Times New Roman"/>
          <w:sz w:val="20"/>
          <w:szCs w:val="20"/>
          <w:lang w:val="uk-UA" w:eastAsia="ru-RU"/>
        </w:rPr>
      </w:pPr>
      <w:r w:rsidRPr="002602CC">
        <w:rPr>
          <w:rFonts w:ascii="Times New Roman" w:eastAsia="Times New Roman" w:hAnsi="Times New Roman"/>
          <w:i/>
          <w:iCs/>
          <w:sz w:val="20"/>
          <w:szCs w:val="20"/>
          <w:lang w:val="uk-UA" w:eastAsia="ru-RU"/>
        </w:rPr>
        <w:t>Київського інституту міжнародних відносин</w:t>
      </w:r>
    </w:p>
    <w:p w:rsidR="002602CC" w:rsidRPr="002602CC" w:rsidRDefault="002602CC" w:rsidP="002602CC">
      <w:pPr>
        <w:spacing w:after="0" w:line="240" w:lineRule="auto"/>
        <w:jc w:val="right"/>
        <w:rPr>
          <w:rFonts w:ascii="Times New Roman" w:eastAsia="Times New Roman" w:hAnsi="Times New Roman"/>
          <w:sz w:val="20"/>
          <w:szCs w:val="20"/>
          <w:lang w:val="uk-UA" w:eastAsia="ru-RU"/>
        </w:rPr>
      </w:pPr>
      <w:r w:rsidRPr="002602CC">
        <w:rPr>
          <w:rFonts w:ascii="Times New Roman" w:eastAsia="Times New Roman" w:hAnsi="Times New Roman"/>
          <w:i/>
          <w:iCs/>
          <w:sz w:val="20"/>
          <w:szCs w:val="20"/>
          <w:lang w:val="uk-UA" w:eastAsia="ru-RU"/>
        </w:rPr>
        <w:t>м. Київ, Україна</w:t>
      </w:r>
    </w:p>
    <w:p w:rsidR="002602CC" w:rsidRPr="002602CC" w:rsidRDefault="002602CC" w:rsidP="002602CC">
      <w:pPr>
        <w:spacing w:after="0" w:line="240" w:lineRule="auto"/>
        <w:rPr>
          <w:rFonts w:ascii="Times New Roman" w:eastAsia="Times New Roman" w:hAnsi="Times New Roman"/>
          <w:sz w:val="20"/>
          <w:szCs w:val="20"/>
          <w:lang w:val="uk-UA" w:eastAsia="ru-RU"/>
        </w:rPr>
      </w:pPr>
      <w:r w:rsidRPr="002602CC">
        <w:rPr>
          <w:rFonts w:ascii="Times New Roman" w:eastAsia="Times New Roman" w:hAnsi="Times New Roman"/>
          <w:sz w:val="20"/>
          <w:szCs w:val="20"/>
          <w:lang w:val="uk-UA" w:eastAsia="ru-RU"/>
        </w:rPr>
        <w:t> </w:t>
      </w:r>
    </w:p>
    <w:p w:rsidR="002602CC" w:rsidRDefault="002602CC" w:rsidP="002602CC">
      <w:pPr>
        <w:spacing w:after="0" w:line="240" w:lineRule="auto"/>
        <w:jc w:val="center"/>
        <w:rPr>
          <w:rFonts w:ascii="Times New Roman" w:eastAsia="Times New Roman" w:hAnsi="Times New Roman"/>
          <w:b/>
          <w:bCs/>
          <w:sz w:val="20"/>
          <w:szCs w:val="20"/>
          <w:lang w:val="uk-UA" w:eastAsia="ru-RU"/>
        </w:rPr>
      </w:pPr>
      <w:r w:rsidRPr="002602CC">
        <w:rPr>
          <w:rFonts w:ascii="Times New Roman" w:eastAsia="Times New Roman" w:hAnsi="Times New Roman"/>
          <w:b/>
          <w:bCs/>
          <w:sz w:val="20"/>
          <w:szCs w:val="20"/>
          <w:lang w:val="uk-UA" w:eastAsia="ru-RU"/>
        </w:rPr>
        <w:t xml:space="preserve">СОЦІАЛЬНО-ЕКОНОМІЧНІ ЗБИТКИ ВІД ПІДТОПЛЕННЯ </w:t>
      </w:r>
      <w:r w:rsidR="00F9076B">
        <w:rPr>
          <w:rFonts w:ascii="Times New Roman" w:eastAsia="Times New Roman" w:hAnsi="Times New Roman"/>
          <w:b/>
          <w:bCs/>
          <w:sz w:val="20"/>
          <w:szCs w:val="20"/>
          <w:lang w:val="uk-UA" w:eastAsia="ru-RU"/>
        </w:rPr>
        <w:br/>
      </w:r>
      <w:r w:rsidRPr="002602CC">
        <w:rPr>
          <w:rFonts w:ascii="Times New Roman" w:eastAsia="Times New Roman" w:hAnsi="Times New Roman"/>
          <w:b/>
          <w:bCs/>
          <w:sz w:val="20"/>
          <w:szCs w:val="20"/>
          <w:lang w:val="uk-UA" w:eastAsia="ru-RU"/>
        </w:rPr>
        <w:t>ТЕРИТОРІЇ УКРАЇНИ</w:t>
      </w:r>
    </w:p>
    <w:p w:rsidR="00393E1D" w:rsidRPr="002602CC" w:rsidRDefault="00393E1D" w:rsidP="002602CC">
      <w:pPr>
        <w:spacing w:after="0" w:line="240" w:lineRule="auto"/>
        <w:jc w:val="center"/>
        <w:rPr>
          <w:rFonts w:ascii="Times New Roman" w:eastAsia="Times New Roman" w:hAnsi="Times New Roman"/>
          <w:sz w:val="20"/>
          <w:szCs w:val="20"/>
          <w:lang w:val="uk-UA" w:eastAsia="ru-RU"/>
        </w:rPr>
      </w:pPr>
    </w:p>
    <w:p w:rsidR="002602CC" w:rsidRDefault="002602CC" w:rsidP="00694536">
      <w:pPr>
        <w:spacing w:after="0" w:line="240" w:lineRule="auto"/>
        <w:jc w:val="both"/>
        <w:rPr>
          <w:rFonts w:ascii="Times New Roman" w:eastAsia="Times New Roman" w:hAnsi="Times New Roman"/>
          <w:sz w:val="20"/>
          <w:szCs w:val="20"/>
          <w:lang w:val="uk-UA" w:eastAsia="ru-RU"/>
        </w:rPr>
      </w:pPr>
      <w:r w:rsidRPr="002602CC">
        <w:rPr>
          <w:rFonts w:ascii="Times New Roman" w:eastAsia="Times New Roman" w:hAnsi="Times New Roman"/>
          <w:b/>
          <w:bCs/>
          <w:sz w:val="20"/>
          <w:szCs w:val="20"/>
          <w:lang w:val="uk-UA" w:eastAsia="ru-RU"/>
        </w:rPr>
        <w:t>Анотація</w:t>
      </w:r>
      <w:r w:rsidR="00B55E86">
        <w:rPr>
          <w:rFonts w:ascii="Times New Roman" w:eastAsia="Times New Roman" w:hAnsi="Times New Roman"/>
          <w:b/>
          <w:bCs/>
          <w:sz w:val="20"/>
          <w:szCs w:val="20"/>
          <w:lang w:val="uk-UA" w:eastAsia="ru-RU"/>
        </w:rPr>
        <w:t>.</w:t>
      </w:r>
      <w:r w:rsidRPr="002602CC">
        <w:rPr>
          <w:rFonts w:ascii="Times New Roman" w:eastAsia="Times New Roman" w:hAnsi="Times New Roman"/>
          <w:b/>
          <w:bCs/>
          <w:sz w:val="20"/>
          <w:szCs w:val="20"/>
          <w:lang w:val="uk-UA" w:eastAsia="ru-RU"/>
        </w:rPr>
        <w:t xml:space="preserve"> </w:t>
      </w:r>
      <w:r w:rsidRPr="002602CC">
        <w:rPr>
          <w:rFonts w:ascii="Times New Roman" w:eastAsia="Times New Roman" w:hAnsi="Times New Roman"/>
          <w:sz w:val="20"/>
          <w:szCs w:val="20"/>
          <w:lang w:val="uk-UA" w:eastAsia="ru-RU"/>
        </w:rPr>
        <w:t>Виявлено основні тенденції розвитку процесу підтоплення території України. Обґрунтовано основні підходи щодо визначення соціально-економічних збитків від підтоплення земель в Україні.</w:t>
      </w:r>
    </w:p>
    <w:p w:rsidR="00393E1D" w:rsidRPr="002602CC" w:rsidRDefault="00393E1D" w:rsidP="00694536">
      <w:pPr>
        <w:spacing w:after="0" w:line="240" w:lineRule="auto"/>
        <w:jc w:val="both"/>
        <w:rPr>
          <w:rFonts w:ascii="Times New Roman" w:eastAsia="Times New Roman" w:hAnsi="Times New Roman"/>
          <w:sz w:val="20"/>
          <w:szCs w:val="20"/>
          <w:lang w:val="uk-UA" w:eastAsia="ru-RU"/>
        </w:rPr>
      </w:pPr>
    </w:p>
    <w:p w:rsidR="002602CC" w:rsidRPr="00694536" w:rsidRDefault="002602CC" w:rsidP="00694536">
      <w:pPr>
        <w:spacing w:after="0" w:line="240" w:lineRule="auto"/>
        <w:jc w:val="both"/>
        <w:rPr>
          <w:rFonts w:ascii="Times New Roman" w:eastAsia="Times New Roman" w:hAnsi="Times New Roman"/>
          <w:sz w:val="20"/>
          <w:szCs w:val="20"/>
          <w:lang w:eastAsia="ru-RU"/>
        </w:rPr>
      </w:pPr>
      <w:r w:rsidRPr="00694536">
        <w:rPr>
          <w:rFonts w:ascii="Times New Roman" w:eastAsia="Times New Roman" w:hAnsi="Times New Roman"/>
          <w:b/>
          <w:bCs/>
          <w:sz w:val="20"/>
          <w:szCs w:val="20"/>
          <w:lang w:eastAsia="ru-RU"/>
        </w:rPr>
        <w:t>Аннотация</w:t>
      </w:r>
      <w:r w:rsidR="00B55E86">
        <w:rPr>
          <w:rFonts w:ascii="Times New Roman" w:eastAsia="Times New Roman" w:hAnsi="Times New Roman"/>
          <w:b/>
          <w:bCs/>
          <w:sz w:val="20"/>
          <w:szCs w:val="20"/>
          <w:lang w:val="uk-UA" w:eastAsia="ru-RU"/>
        </w:rPr>
        <w:t>.</w:t>
      </w:r>
      <w:r w:rsidRPr="00694536">
        <w:rPr>
          <w:rFonts w:ascii="Times New Roman" w:eastAsia="Times New Roman" w:hAnsi="Times New Roman"/>
          <w:b/>
          <w:bCs/>
          <w:sz w:val="20"/>
          <w:szCs w:val="20"/>
          <w:lang w:eastAsia="ru-RU"/>
        </w:rPr>
        <w:t xml:space="preserve"> </w:t>
      </w:r>
      <w:r w:rsidRPr="00694536">
        <w:rPr>
          <w:rFonts w:ascii="Times New Roman" w:eastAsia="Times New Roman" w:hAnsi="Times New Roman"/>
          <w:sz w:val="20"/>
          <w:szCs w:val="20"/>
          <w:lang w:eastAsia="ru-RU"/>
        </w:rPr>
        <w:t xml:space="preserve">Определены основные направления развития </w:t>
      </w:r>
      <w:r w:rsidR="00694536">
        <w:rPr>
          <w:rFonts w:ascii="Times New Roman" w:eastAsia="Times New Roman" w:hAnsi="Times New Roman"/>
          <w:sz w:val="20"/>
          <w:szCs w:val="20"/>
          <w:lang w:eastAsia="ru-RU"/>
        </w:rPr>
        <w:t>процесса подтопления территории</w:t>
      </w:r>
      <w:r w:rsidR="00694536">
        <w:rPr>
          <w:rFonts w:ascii="Times New Roman" w:eastAsia="Times New Roman" w:hAnsi="Times New Roman"/>
          <w:sz w:val="20"/>
          <w:szCs w:val="20"/>
          <w:lang w:val="uk-UA" w:eastAsia="ru-RU"/>
        </w:rPr>
        <w:t xml:space="preserve"> </w:t>
      </w:r>
      <w:r w:rsidRPr="00694536">
        <w:rPr>
          <w:rFonts w:ascii="Times New Roman" w:eastAsia="Times New Roman" w:hAnsi="Times New Roman"/>
          <w:sz w:val="20"/>
          <w:szCs w:val="20"/>
          <w:lang w:eastAsia="ru-RU"/>
        </w:rPr>
        <w:t>Украины. Обоснованы основные подходы определения социально-экономического ущерба от подтопления земель в Украине.</w:t>
      </w:r>
    </w:p>
    <w:p w:rsidR="00393E1D" w:rsidRPr="002602CC" w:rsidRDefault="00393E1D" w:rsidP="00694536">
      <w:pPr>
        <w:spacing w:after="0" w:line="240" w:lineRule="auto"/>
        <w:jc w:val="both"/>
        <w:rPr>
          <w:rFonts w:ascii="Times New Roman" w:eastAsia="Times New Roman" w:hAnsi="Times New Roman"/>
          <w:sz w:val="20"/>
          <w:szCs w:val="20"/>
          <w:lang w:val="uk-UA" w:eastAsia="ru-RU"/>
        </w:rPr>
      </w:pPr>
    </w:p>
    <w:p w:rsidR="002602CC" w:rsidRPr="00694536" w:rsidRDefault="002602CC" w:rsidP="00694536">
      <w:pPr>
        <w:spacing w:after="0" w:line="240" w:lineRule="auto"/>
        <w:jc w:val="both"/>
        <w:rPr>
          <w:rFonts w:ascii="Times New Roman" w:eastAsia="Times New Roman" w:hAnsi="Times New Roman"/>
          <w:sz w:val="20"/>
          <w:szCs w:val="20"/>
          <w:lang w:val="en-US" w:eastAsia="ru-RU"/>
        </w:rPr>
      </w:pPr>
      <w:r w:rsidRPr="00694536">
        <w:rPr>
          <w:rFonts w:ascii="Times New Roman" w:eastAsia="Times New Roman" w:hAnsi="Times New Roman"/>
          <w:b/>
          <w:bCs/>
          <w:sz w:val="20"/>
          <w:szCs w:val="20"/>
          <w:lang w:val="en-US" w:eastAsia="ru-RU"/>
        </w:rPr>
        <w:t>Summary</w:t>
      </w:r>
      <w:r w:rsidR="00B55E86">
        <w:rPr>
          <w:rFonts w:ascii="Times New Roman" w:eastAsia="Times New Roman" w:hAnsi="Times New Roman"/>
          <w:b/>
          <w:bCs/>
          <w:sz w:val="20"/>
          <w:szCs w:val="20"/>
          <w:lang w:val="uk-UA" w:eastAsia="ru-RU"/>
        </w:rPr>
        <w:t>.</w:t>
      </w:r>
      <w:r w:rsidRPr="00694536">
        <w:rPr>
          <w:rFonts w:ascii="Times New Roman" w:eastAsia="Times New Roman" w:hAnsi="Times New Roman"/>
          <w:b/>
          <w:bCs/>
          <w:sz w:val="20"/>
          <w:szCs w:val="20"/>
          <w:lang w:val="en-US" w:eastAsia="ru-RU"/>
        </w:rPr>
        <w:t xml:space="preserve"> </w:t>
      </w:r>
      <w:r w:rsidRPr="00694536">
        <w:rPr>
          <w:rFonts w:ascii="Times New Roman" w:eastAsia="Times New Roman" w:hAnsi="Times New Roman"/>
          <w:sz w:val="20"/>
          <w:szCs w:val="20"/>
          <w:lang w:val="en-US" w:eastAsia="ru-RU"/>
        </w:rPr>
        <w:t>The basic ways of development of process of flooding of territory of Ukraine are certain. The basic approaches to definition of social and economic consequences of flooding of the grounds in Ukraine are proved.</w:t>
      </w:r>
    </w:p>
    <w:p w:rsidR="00393E1D" w:rsidRPr="002602CC" w:rsidRDefault="00393E1D" w:rsidP="002602CC">
      <w:pPr>
        <w:spacing w:after="0" w:line="240" w:lineRule="auto"/>
        <w:rPr>
          <w:rFonts w:ascii="Times New Roman" w:eastAsia="Times New Roman" w:hAnsi="Times New Roman"/>
          <w:sz w:val="20"/>
          <w:szCs w:val="20"/>
          <w:lang w:val="uk-UA" w:eastAsia="ru-RU"/>
        </w:rPr>
      </w:pPr>
    </w:p>
    <w:p w:rsidR="007F1273" w:rsidRDefault="007F1273" w:rsidP="002602CC">
      <w:pPr>
        <w:spacing w:after="0" w:line="240" w:lineRule="auto"/>
        <w:jc w:val="both"/>
        <w:rPr>
          <w:rFonts w:ascii="Times New Roman" w:eastAsia="Times New Roman" w:hAnsi="Times New Roman"/>
          <w:sz w:val="20"/>
          <w:szCs w:val="20"/>
          <w:lang w:val="uk-UA" w:eastAsia="ru-RU"/>
        </w:rPr>
      </w:pPr>
      <w:r w:rsidRPr="007F1273">
        <w:rPr>
          <w:rFonts w:ascii="Times New Roman" w:eastAsia="Times New Roman" w:hAnsi="Times New Roman"/>
          <w:b/>
          <w:sz w:val="20"/>
          <w:szCs w:val="20"/>
          <w:lang w:val="uk-UA" w:eastAsia="ru-RU"/>
        </w:rPr>
        <w:t>Постановка проблеми</w:t>
      </w:r>
      <w:r>
        <w:rPr>
          <w:rFonts w:ascii="Times New Roman" w:eastAsia="Times New Roman" w:hAnsi="Times New Roman"/>
          <w:b/>
          <w:sz w:val="20"/>
          <w:szCs w:val="20"/>
          <w:lang w:val="uk-UA" w:eastAsia="ru-RU"/>
        </w:rPr>
        <w:t>.</w:t>
      </w:r>
      <w:r w:rsidRPr="007F1273">
        <w:rPr>
          <w:rFonts w:ascii="Times New Roman" w:eastAsia="Times New Roman" w:hAnsi="Times New Roman"/>
          <w:sz w:val="20"/>
          <w:szCs w:val="20"/>
          <w:lang w:val="uk-UA" w:eastAsia="ru-RU"/>
        </w:rPr>
        <w:t xml:space="preserve"> </w:t>
      </w:r>
      <w:r w:rsidR="002602CC" w:rsidRPr="002602CC">
        <w:rPr>
          <w:rFonts w:ascii="Times New Roman" w:eastAsia="Times New Roman" w:hAnsi="Times New Roman"/>
          <w:sz w:val="20"/>
          <w:szCs w:val="20"/>
          <w:lang w:val="uk-UA" w:eastAsia="ru-RU"/>
        </w:rPr>
        <w:t>До числа найбільш негативних наслідків підтоплення територій можна віднести забруднення підземних горизонтів. В першу чергу це стосується зон промислової забудови. Підземні горизонти щорічно поповнюют</w:t>
      </w:r>
      <w:r>
        <w:rPr>
          <w:rFonts w:ascii="Times New Roman" w:eastAsia="Times New Roman" w:hAnsi="Times New Roman"/>
          <w:sz w:val="20"/>
          <w:szCs w:val="20"/>
          <w:lang w:val="uk-UA" w:eastAsia="ru-RU"/>
        </w:rPr>
        <w:t>ься брудними зворотними водами.</w:t>
      </w:r>
    </w:p>
    <w:p w:rsidR="007F1273" w:rsidRDefault="007F1273" w:rsidP="002602CC">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b/>
          <w:sz w:val="20"/>
          <w:szCs w:val="20"/>
          <w:lang w:val="uk-UA" w:eastAsia="ru-RU"/>
        </w:rPr>
        <w:t>П</w:t>
      </w:r>
      <w:r w:rsidRPr="007F1273">
        <w:rPr>
          <w:rFonts w:ascii="Times New Roman" w:eastAsia="Times New Roman" w:hAnsi="Times New Roman"/>
          <w:b/>
          <w:sz w:val="20"/>
          <w:szCs w:val="20"/>
          <w:lang w:val="uk-UA" w:eastAsia="ru-RU"/>
        </w:rPr>
        <w:t>остановка завдання</w:t>
      </w:r>
      <w:r>
        <w:rPr>
          <w:rFonts w:ascii="Times New Roman" w:eastAsia="Times New Roman" w:hAnsi="Times New Roman"/>
          <w:b/>
          <w:sz w:val="20"/>
          <w:szCs w:val="20"/>
          <w:lang w:val="uk-UA" w:eastAsia="ru-RU"/>
        </w:rPr>
        <w:t>.</w:t>
      </w:r>
      <w:r w:rsidRPr="007F1273">
        <w:rPr>
          <w:rFonts w:ascii="Times New Roman" w:eastAsia="Times New Roman" w:hAnsi="Times New Roman"/>
          <w:sz w:val="20"/>
          <w:szCs w:val="20"/>
          <w:lang w:val="uk-UA" w:eastAsia="ru-RU"/>
        </w:rPr>
        <w:t xml:space="preserve"> </w:t>
      </w:r>
      <w:r w:rsidR="002602CC" w:rsidRPr="002602CC">
        <w:rPr>
          <w:rFonts w:ascii="Times New Roman" w:eastAsia="Times New Roman" w:hAnsi="Times New Roman"/>
          <w:sz w:val="20"/>
          <w:szCs w:val="20"/>
          <w:lang w:val="uk-UA" w:eastAsia="ru-RU"/>
        </w:rPr>
        <w:t>Значною є і забруднення підземних вод нафтопродуктами,</w:t>
      </w:r>
      <w:r>
        <w:rPr>
          <w:rFonts w:ascii="Times New Roman" w:eastAsia="Times New Roman" w:hAnsi="Times New Roman"/>
          <w:sz w:val="20"/>
          <w:szCs w:val="20"/>
          <w:lang w:val="uk-UA" w:eastAsia="ru-RU"/>
        </w:rPr>
        <w:t xml:space="preserve"> фенолами та іншими речовинами.</w:t>
      </w:r>
    </w:p>
    <w:p w:rsidR="002602CC" w:rsidRPr="002602CC" w:rsidRDefault="007F1273" w:rsidP="002602CC">
      <w:pPr>
        <w:spacing w:after="0" w:line="240" w:lineRule="auto"/>
        <w:jc w:val="both"/>
        <w:rPr>
          <w:rFonts w:ascii="Times New Roman" w:eastAsia="Times New Roman" w:hAnsi="Times New Roman"/>
          <w:sz w:val="20"/>
          <w:szCs w:val="20"/>
          <w:lang w:val="uk-UA" w:eastAsia="ru-RU"/>
        </w:rPr>
      </w:pPr>
      <w:r w:rsidRPr="007F1273">
        <w:rPr>
          <w:rFonts w:ascii="Times New Roman" w:eastAsia="Times New Roman" w:hAnsi="Times New Roman"/>
          <w:b/>
          <w:sz w:val="20"/>
          <w:szCs w:val="20"/>
          <w:lang w:val="uk-UA" w:eastAsia="ru-RU"/>
        </w:rPr>
        <w:t>Висновки</w:t>
      </w:r>
      <w:r>
        <w:rPr>
          <w:rFonts w:ascii="Times New Roman" w:eastAsia="Times New Roman" w:hAnsi="Times New Roman"/>
          <w:sz w:val="20"/>
          <w:szCs w:val="20"/>
          <w:lang w:val="uk-UA" w:eastAsia="ru-RU"/>
        </w:rPr>
        <w:t>.</w:t>
      </w:r>
      <w:r w:rsidRPr="007F1273">
        <w:rPr>
          <w:rFonts w:ascii="Times New Roman" w:eastAsia="Times New Roman" w:hAnsi="Times New Roman"/>
          <w:sz w:val="20"/>
          <w:szCs w:val="20"/>
          <w:lang w:val="uk-UA" w:eastAsia="ru-RU"/>
        </w:rPr>
        <w:t xml:space="preserve"> </w:t>
      </w:r>
      <w:r w:rsidR="002602CC" w:rsidRPr="002602CC">
        <w:rPr>
          <w:rFonts w:ascii="Times New Roman" w:eastAsia="Times New Roman" w:hAnsi="Times New Roman"/>
          <w:sz w:val="20"/>
          <w:szCs w:val="20"/>
          <w:lang w:val="uk-UA" w:eastAsia="ru-RU"/>
        </w:rPr>
        <w:t>Через забруднення водоносних горизонтів окремі села насамперед промислово розвинутих регіонів країни залишаються без питної води, що в свою чергу веде до соціальної напруги у відповідному регіоні [1, c. 10]…</w:t>
      </w:r>
    </w:p>
    <w:p w:rsidR="00393E1D" w:rsidRDefault="00393E1D" w:rsidP="002602CC">
      <w:pPr>
        <w:spacing w:after="0" w:line="240" w:lineRule="auto"/>
        <w:jc w:val="center"/>
        <w:rPr>
          <w:rFonts w:ascii="Times New Roman" w:eastAsia="Times New Roman" w:hAnsi="Times New Roman"/>
          <w:b/>
          <w:bCs/>
          <w:sz w:val="20"/>
          <w:szCs w:val="20"/>
          <w:lang w:val="uk-UA" w:eastAsia="ru-RU"/>
        </w:rPr>
      </w:pPr>
    </w:p>
    <w:p w:rsidR="002602CC" w:rsidRPr="002602CC" w:rsidRDefault="002602CC" w:rsidP="002602CC">
      <w:pPr>
        <w:spacing w:after="0" w:line="240" w:lineRule="auto"/>
        <w:jc w:val="center"/>
        <w:rPr>
          <w:rFonts w:ascii="Times New Roman" w:eastAsia="Times New Roman" w:hAnsi="Times New Roman"/>
          <w:sz w:val="20"/>
          <w:szCs w:val="20"/>
          <w:lang w:val="uk-UA" w:eastAsia="ru-RU"/>
        </w:rPr>
      </w:pPr>
      <w:r w:rsidRPr="002602CC">
        <w:rPr>
          <w:rFonts w:ascii="Times New Roman" w:eastAsia="Times New Roman" w:hAnsi="Times New Roman"/>
          <w:b/>
          <w:bCs/>
          <w:sz w:val="20"/>
          <w:szCs w:val="20"/>
          <w:lang w:val="uk-UA" w:eastAsia="ru-RU"/>
        </w:rPr>
        <w:t>Література</w:t>
      </w:r>
      <w:r w:rsidR="00694536">
        <w:rPr>
          <w:rFonts w:ascii="Times New Roman" w:eastAsia="Times New Roman" w:hAnsi="Times New Roman"/>
          <w:b/>
          <w:bCs/>
          <w:sz w:val="20"/>
          <w:szCs w:val="20"/>
          <w:lang w:val="uk-UA" w:eastAsia="ru-RU"/>
        </w:rPr>
        <w:t>:</w:t>
      </w:r>
    </w:p>
    <w:p w:rsidR="002602CC" w:rsidRPr="002602CC" w:rsidRDefault="002602CC" w:rsidP="002602CC">
      <w:pPr>
        <w:spacing w:after="0" w:line="240" w:lineRule="auto"/>
        <w:jc w:val="both"/>
        <w:rPr>
          <w:rFonts w:ascii="Times New Roman" w:eastAsia="Times New Roman" w:hAnsi="Times New Roman"/>
          <w:sz w:val="20"/>
          <w:szCs w:val="20"/>
          <w:lang w:val="uk-UA" w:eastAsia="ru-RU"/>
        </w:rPr>
      </w:pPr>
      <w:r w:rsidRPr="002602CC">
        <w:rPr>
          <w:rFonts w:ascii="Times New Roman" w:eastAsia="Times New Roman" w:hAnsi="Times New Roman"/>
          <w:sz w:val="20"/>
          <w:szCs w:val="20"/>
          <w:lang w:val="uk-UA" w:eastAsia="ru-RU"/>
        </w:rPr>
        <w:t xml:space="preserve">1. </w:t>
      </w:r>
      <w:proofErr w:type="spellStart"/>
      <w:r w:rsidRPr="002602CC">
        <w:rPr>
          <w:rFonts w:ascii="Times New Roman" w:eastAsia="Times New Roman" w:hAnsi="Times New Roman"/>
          <w:sz w:val="20"/>
          <w:szCs w:val="20"/>
          <w:lang w:val="uk-UA" w:eastAsia="ru-RU"/>
        </w:rPr>
        <w:t>Непошиваленко</w:t>
      </w:r>
      <w:proofErr w:type="spellEnd"/>
      <w:r w:rsidRPr="002602CC">
        <w:rPr>
          <w:rFonts w:ascii="Times New Roman" w:eastAsia="Times New Roman" w:hAnsi="Times New Roman"/>
          <w:sz w:val="20"/>
          <w:szCs w:val="20"/>
          <w:lang w:val="uk-UA" w:eastAsia="ru-RU"/>
        </w:rPr>
        <w:t xml:space="preserve"> Н.О. Еколого-соціальні наслідки підтоплення міських територій та розробка заходів для його зменшення (на прикладі міста Дніпродзержинська) // Авт. </w:t>
      </w:r>
      <w:proofErr w:type="spellStart"/>
      <w:r w:rsidRPr="002602CC">
        <w:rPr>
          <w:rFonts w:ascii="Times New Roman" w:eastAsia="Times New Roman" w:hAnsi="Times New Roman"/>
          <w:sz w:val="20"/>
          <w:szCs w:val="20"/>
          <w:lang w:val="uk-UA" w:eastAsia="ru-RU"/>
        </w:rPr>
        <w:t>реф</w:t>
      </w:r>
      <w:proofErr w:type="spellEnd"/>
      <w:r w:rsidRPr="002602CC">
        <w:rPr>
          <w:rFonts w:ascii="Times New Roman" w:eastAsia="Times New Roman" w:hAnsi="Times New Roman"/>
          <w:sz w:val="20"/>
          <w:szCs w:val="20"/>
          <w:lang w:val="uk-UA" w:eastAsia="ru-RU"/>
        </w:rPr>
        <w:t xml:space="preserve"> </w:t>
      </w:r>
      <w:proofErr w:type="spellStart"/>
      <w:r w:rsidRPr="002602CC">
        <w:rPr>
          <w:rFonts w:ascii="Times New Roman" w:eastAsia="Times New Roman" w:hAnsi="Times New Roman"/>
          <w:sz w:val="20"/>
          <w:szCs w:val="20"/>
          <w:lang w:val="uk-UA" w:eastAsia="ru-RU"/>
        </w:rPr>
        <w:t>дис</w:t>
      </w:r>
      <w:proofErr w:type="spellEnd"/>
      <w:r w:rsidRPr="002602CC">
        <w:rPr>
          <w:rFonts w:ascii="Times New Roman" w:eastAsia="Times New Roman" w:hAnsi="Times New Roman"/>
          <w:sz w:val="20"/>
          <w:szCs w:val="20"/>
          <w:lang w:val="uk-UA" w:eastAsia="ru-RU"/>
        </w:rPr>
        <w:t xml:space="preserve">. на здобуття наук. ступ. </w:t>
      </w:r>
      <w:proofErr w:type="spellStart"/>
      <w:r w:rsidRPr="002602CC">
        <w:rPr>
          <w:rFonts w:ascii="Times New Roman" w:eastAsia="Times New Roman" w:hAnsi="Times New Roman"/>
          <w:sz w:val="20"/>
          <w:szCs w:val="20"/>
          <w:lang w:val="uk-UA" w:eastAsia="ru-RU"/>
        </w:rPr>
        <w:t>к.е.н</w:t>
      </w:r>
      <w:proofErr w:type="spellEnd"/>
      <w:r w:rsidRPr="002602CC">
        <w:rPr>
          <w:rFonts w:ascii="Times New Roman" w:eastAsia="Times New Roman" w:hAnsi="Times New Roman"/>
          <w:sz w:val="20"/>
          <w:szCs w:val="20"/>
          <w:lang w:val="uk-UA" w:eastAsia="ru-RU"/>
        </w:rPr>
        <w:t>. за спец. 21.06.01. – екологічна безпека. – Х.: УНДІ екологічних проблем, 2005. – 18 с.</w:t>
      </w:r>
    </w:p>
    <w:p w:rsidR="002602CC" w:rsidRPr="002602CC" w:rsidRDefault="002602CC" w:rsidP="002602CC">
      <w:pPr>
        <w:spacing w:after="0" w:line="240" w:lineRule="auto"/>
        <w:jc w:val="both"/>
        <w:rPr>
          <w:rFonts w:ascii="Times New Roman" w:eastAsia="Times New Roman" w:hAnsi="Times New Roman"/>
          <w:sz w:val="20"/>
          <w:szCs w:val="20"/>
          <w:lang w:val="uk-UA" w:eastAsia="ru-RU"/>
        </w:rPr>
      </w:pPr>
      <w:r w:rsidRPr="002602CC">
        <w:rPr>
          <w:rFonts w:ascii="Times New Roman" w:eastAsia="Times New Roman" w:hAnsi="Times New Roman"/>
          <w:sz w:val="20"/>
          <w:szCs w:val="20"/>
          <w:lang w:val="uk-UA" w:eastAsia="ru-RU"/>
        </w:rPr>
        <w:t xml:space="preserve">2. </w:t>
      </w:r>
      <w:proofErr w:type="spellStart"/>
      <w:r w:rsidRPr="002602CC">
        <w:rPr>
          <w:rFonts w:ascii="Times New Roman" w:eastAsia="Times New Roman" w:hAnsi="Times New Roman"/>
          <w:sz w:val="20"/>
          <w:szCs w:val="20"/>
          <w:lang w:val="uk-UA" w:eastAsia="ru-RU"/>
        </w:rPr>
        <w:t>Пікуль</w:t>
      </w:r>
      <w:proofErr w:type="spellEnd"/>
      <w:r w:rsidRPr="002602CC">
        <w:rPr>
          <w:rFonts w:ascii="Times New Roman" w:eastAsia="Times New Roman" w:hAnsi="Times New Roman"/>
          <w:sz w:val="20"/>
          <w:szCs w:val="20"/>
          <w:lang w:val="uk-UA" w:eastAsia="ru-RU"/>
        </w:rPr>
        <w:t xml:space="preserve"> О. Проблема № 1 //Надзвичайна ситуація. – 2005. </w:t>
      </w:r>
      <w:r w:rsidR="00F9076B" w:rsidRPr="002602CC">
        <w:rPr>
          <w:rFonts w:ascii="Times New Roman" w:eastAsia="Times New Roman" w:hAnsi="Times New Roman"/>
          <w:sz w:val="20"/>
          <w:szCs w:val="20"/>
          <w:lang w:val="uk-UA" w:eastAsia="ru-RU"/>
        </w:rPr>
        <w:t>–</w:t>
      </w:r>
      <w:r w:rsidRPr="002602CC">
        <w:rPr>
          <w:rFonts w:ascii="Times New Roman" w:eastAsia="Times New Roman" w:hAnsi="Times New Roman"/>
          <w:sz w:val="20"/>
          <w:szCs w:val="20"/>
          <w:lang w:val="uk-UA" w:eastAsia="ru-RU"/>
        </w:rPr>
        <w:t xml:space="preserve"> № 6. – С. 6-12.</w:t>
      </w:r>
    </w:p>
    <w:p w:rsidR="002602CC" w:rsidRPr="002602CC" w:rsidRDefault="002602CC" w:rsidP="002602CC">
      <w:pPr>
        <w:spacing w:after="0" w:line="240" w:lineRule="auto"/>
        <w:jc w:val="both"/>
        <w:rPr>
          <w:rFonts w:ascii="Times New Roman" w:eastAsia="Times New Roman" w:hAnsi="Times New Roman"/>
          <w:sz w:val="20"/>
          <w:szCs w:val="20"/>
          <w:lang w:val="uk-UA" w:eastAsia="ru-RU"/>
        </w:rPr>
      </w:pPr>
      <w:r w:rsidRPr="002602CC">
        <w:rPr>
          <w:rFonts w:ascii="Times New Roman" w:eastAsia="Times New Roman" w:hAnsi="Times New Roman"/>
          <w:sz w:val="20"/>
          <w:szCs w:val="20"/>
          <w:lang w:val="uk-UA" w:eastAsia="ru-RU"/>
        </w:rPr>
        <w:t>3. Дубняк С.С. Еколого-</w:t>
      </w:r>
      <w:proofErr w:type="spellStart"/>
      <w:r w:rsidRPr="002602CC">
        <w:rPr>
          <w:rFonts w:ascii="Times New Roman" w:eastAsia="Times New Roman" w:hAnsi="Times New Roman"/>
          <w:sz w:val="20"/>
          <w:szCs w:val="20"/>
          <w:lang w:val="uk-UA" w:eastAsia="ru-RU"/>
        </w:rPr>
        <w:t>гідроморфологічний</w:t>
      </w:r>
      <w:proofErr w:type="spellEnd"/>
      <w:r w:rsidRPr="002602CC">
        <w:rPr>
          <w:rFonts w:ascii="Times New Roman" w:eastAsia="Times New Roman" w:hAnsi="Times New Roman"/>
          <w:sz w:val="20"/>
          <w:szCs w:val="20"/>
          <w:lang w:val="uk-UA" w:eastAsia="ru-RU"/>
        </w:rPr>
        <w:t xml:space="preserve"> аналіз проблем підтоплення земель у зоні впливу дніпровських водосховищ // Зб. наук. пр. </w:t>
      </w:r>
      <w:proofErr w:type="spellStart"/>
      <w:r w:rsidRPr="002602CC">
        <w:rPr>
          <w:rFonts w:ascii="Times New Roman" w:eastAsia="Times New Roman" w:hAnsi="Times New Roman"/>
          <w:sz w:val="20"/>
          <w:szCs w:val="20"/>
          <w:lang w:val="uk-UA" w:eastAsia="ru-RU"/>
        </w:rPr>
        <w:t>УкрНДГМІ</w:t>
      </w:r>
      <w:proofErr w:type="spellEnd"/>
      <w:r w:rsidRPr="002602CC">
        <w:rPr>
          <w:rFonts w:ascii="Times New Roman" w:eastAsia="Times New Roman" w:hAnsi="Times New Roman"/>
          <w:sz w:val="20"/>
          <w:szCs w:val="20"/>
          <w:lang w:val="uk-UA" w:eastAsia="ru-RU"/>
        </w:rPr>
        <w:t>, 2007. - Вип. 256. – С. 1-15.</w:t>
      </w:r>
    </w:p>
    <w:p w:rsidR="002602CC" w:rsidRPr="00987F60" w:rsidRDefault="002602CC" w:rsidP="002602CC">
      <w:pPr>
        <w:widowControl w:val="0"/>
        <w:autoSpaceDE w:val="0"/>
        <w:autoSpaceDN w:val="0"/>
        <w:adjustRightInd w:val="0"/>
        <w:spacing w:after="0" w:line="192" w:lineRule="auto"/>
        <w:rPr>
          <w:rStyle w:val="a8"/>
          <w:rFonts w:ascii="Garamond" w:hAnsi="Garamond"/>
          <w:sz w:val="26"/>
          <w:szCs w:val="26"/>
          <w:u w:val="single"/>
          <w:lang w:val="uk-UA"/>
        </w:rPr>
      </w:pPr>
    </w:p>
    <w:sectPr w:rsidR="002602CC" w:rsidRPr="00987F60" w:rsidSect="005C4312">
      <w:type w:val="continuous"/>
      <w:pgSz w:w="16838" w:h="11906" w:orient="landscape" w:code="9"/>
      <w:pgMar w:top="284" w:right="284" w:bottom="284" w:left="567" w:header="0" w:footer="0" w:gutter="0"/>
      <w:cols w:num="2" w:space="567" w:equalWidth="0">
        <w:col w:w="8165" w:space="567"/>
        <w:col w:w="725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DFA" w:rsidRDefault="00B51DFA" w:rsidP="0070518D">
      <w:pPr>
        <w:spacing w:after="0" w:line="240" w:lineRule="auto"/>
      </w:pPr>
      <w:r>
        <w:separator/>
      </w:r>
    </w:p>
  </w:endnote>
  <w:endnote w:type="continuationSeparator" w:id="0">
    <w:p w:rsidR="00B51DFA" w:rsidRDefault="00B51DFA" w:rsidP="00705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DFA" w:rsidRDefault="00B51DFA" w:rsidP="0070518D">
      <w:pPr>
        <w:spacing w:after="0" w:line="240" w:lineRule="auto"/>
      </w:pPr>
      <w:r>
        <w:separator/>
      </w:r>
    </w:p>
  </w:footnote>
  <w:footnote w:type="continuationSeparator" w:id="0">
    <w:p w:rsidR="00B51DFA" w:rsidRDefault="00B51DFA" w:rsidP="00705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8D" w:rsidRDefault="0070518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8D" w:rsidRDefault="0070518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8D" w:rsidRDefault="0070518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74C"/>
    <w:multiLevelType w:val="multilevel"/>
    <w:tmpl w:val="1DC0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C6A68"/>
    <w:multiLevelType w:val="multilevel"/>
    <w:tmpl w:val="C620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AA2A5B"/>
    <w:multiLevelType w:val="multilevel"/>
    <w:tmpl w:val="3D2A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B5735C"/>
    <w:multiLevelType w:val="multilevel"/>
    <w:tmpl w:val="AE4C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FD65D2"/>
    <w:multiLevelType w:val="multilevel"/>
    <w:tmpl w:val="06F2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A71445"/>
    <w:multiLevelType w:val="multilevel"/>
    <w:tmpl w:val="A0C6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8D"/>
    <w:rsid w:val="00023C94"/>
    <w:rsid w:val="000328C0"/>
    <w:rsid w:val="000360E8"/>
    <w:rsid w:val="00044580"/>
    <w:rsid w:val="0004795F"/>
    <w:rsid w:val="00057317"/>
    <w:rsid w:val="00067FB6"/>
    <w:rsid w:val="000828D6"/>
    <w:rsid w:val="00095D33"/>
    <w:rsid w:val="000D2D59"/>
    <w:rsid w:val="00104047"/>
    <w:rsid w:val="0011056C"/>
    <w:rsid w:val="00111DBF"/>
    <w:rsid w:val="001158EE"/>
    <w:rsid w:val="00145AD0"/>
    <w:rsid w:val="0014601F"/>
    <w:rsid w:val="00165007"/>
    <w:rsid w:val="00171EF6"/>
    <w:rsid w:val="00194DB5"/>
    <w:rsid w:val="001A3271"/>
    <w:rsid w:val="001B4042"/>
    <w:rsid w:val="001C09AD"/>
    <w:rsid w:val="001C133B"/>
    <w:rsid w:val="001D5C12"/>
    <w:rsid w:val="001F06AE"/>
    <w:rsid w:val="00213345"/>
    <w:rsid w:val="002147AD"/>
    <w:rsid w:val="002237C3"/>
    <w:rsid w:val="00246607"/>
    <w:rsid w:val="00253939"/>
    <w:rsid w:val="002602CC"/>
    <w:rsid w:val="00266D6F"/>
    <w:rsid w:val="002751F7"/>
    <w:rsid w:val="00286B33"/>
    <w:rsid w:val="002A0E35"/>
    <w:rsid w:val="002A6FE3"/>
    <w:rsid w:val="002B3FE5"/>
    <w:rsid w:val="002B5FCF"/>
    <w:rsid w:val="002D568E"/>
    <w:rsid w:val="002E090D"/>
    <w:rsid w:val="002F545A"/>
    <w:rsid w:val="003029DC"/>
    <w:rsid w:val="00316E16"/>
    <w:rsid w:val="003212A0"/>
    <w:rsid w:val="00323886"/>
    <w:rsid w:val="00331876"/>
    <w:rsid w:val="00335447"/>
    <w:rsid w:val="003422F2"/>
    <w:rsid w:val="0034465B"/>
    <w:rsid w:val="0035119F"/>
    <w:rsid w:val="00352B13"/>
    <w:rsid w:val="003773E7"/>
    <w:rsid w:val="003809CF"/>
    <w:rsid w:val="00393E1D"/>
    <w:rsid w:val="003A7EA9"/>
    <w:rsid w:val="003B7C51"/>
    <w:rsid w:val="003C3617"/>
    <w:rsid w:val="003C62E5"/>
    <w:rsid w:val="003C7708"/>
    <w:rsid w:val="003F7C65"/>
    <w:rsid w:val="00424D0F"/>
    <w:rsid w:val="004267A1"/>
    <w:rsid w:val="0044373A"/>
    <w:rsid w:val="004501A7"/>
    <w:rsid w:val="0045119A"/>
    <w:rsid w:val="0045651F"/>
    <w:rsid w:val="00457364"/>
    <w:rsid w:val="00463A27"/>
    <w:rsid w:val="004642E5"/>
    <w:rsid w:val="004644D5"/>
    <w:rsid w:val="00470DFD"/>
    <w:rsid w:val="00473F35"/>
    <w:rsid w:val="00480459"/>
    <w:rsid w:val="00492433"/>
    <w:rsid w:val="00493969"/>
    <w:rsid w:val="00496EFA"/>
    <w:rsid w:val="004B0845"/>
    <w:rsid w:val="004C731C"/>
    <w:rsid w:val="00502AF7"/>
    <w:rsid w:val="005047FD"/>
    <w:rsid w:val="0050499D"/>
    <w:rsid w:val="00507364"/>
    <w:rsid w:val="00563645"/>
    <w:rsid w:val="00575500"/>
    <w:rsid w:val="00576B79"/>
    <w:rsid w:val="00584B66"/>
    <w:rsid w:val="00591744"/>
    <w:rsid w:val="005A2D56"/>
    <w:rsid w:val="005C4312"/>
    <w:rsid w:val="005D6B6D"/>
    <w:rsid w:val="005E02C8"/>
    <w:rsid w:val="00607675"/>
    <w:rsid w:val="00613BAD"/>
    <w:rsid w:val="00623D29"/>
    <w:rsid w:val="006261C5"/>
    <w:rsid w:val="00631208"/>
    <w:rsid w:val="0064022C"/>
    <w:rsid w:val="0064297A"/>
    <w:rsid w:val="0066762B"/>
    <w:rsid w:val="00672A30"/>
    <w:rsid w:val="00674AC4"/>
    <w:rsid w:val="00684A96"/>
    <w:rsid w:val="00685BE5"/>
    <w:rsid w:val="006910B1"/>
    <w:rsid w:val="00694536"/>
    <w:rsid w:val="006A4D55"/>
    <w:rsid w:val="006C269B"/>
    <w:rsid w:val="006D03C9"/>
    <w:rsid w:val="006D1A31"/>
    <w:rsid w:val="006D3E31"/>
    <w:rsid w:val="006D3F3C"/>
    <w:rsid w:val="006D70B9"/>
    <w:rsid w:val="006E72C9"/>
    <w:rsid w:val="006F2DF0"/>
    <w:rsid w:val="0070267A"/>
    <w:rsid w:val="0070518D"/>
    <w:rsid w:val="0073382A"/>
    <w:rsid w:val="00762251"/>
    <w:rsid w:val="00786905"/>
    <w:rsid w:val="007A1F49"/>
    <w:rsid w:val="007C4DB9"/>
    <w:rsid w:val="007C6261"/>
    <w:rsid w:val="007E4F8E"/>
    <w:rsid w:val="007F1273"/>
    <w:rsid w:val="007F1CD6"/>
    <w:rsid w:val="00805047"/>
    <w:rsid w:val="00806ADA"/>
    <w:rsid w:val="008142D9"/>
    <w:rsid w:val="00821730"/>
    <w:rsid w:val="00826A7E"/>
    <w:rsid w:val="008278B9"/>
    <w:rsid w:val="00845D4C"/>
    <w:rsid w:val="00853618"/>
    <w:rsid w:val="0085645E"/>
    <w:rsid w:val="00887C5D"/>
    <w:rsid w:val="008A48C4"/>
    <w:rsid w:val="008B3B50"/>
    <w:rsid w:val="008C242D"/>
    <w:rsid w:val="00907D2F"/>
    <w:rsid w:val="00916AD2"/>
    <w:rsid w:val="0092177F"/>
    <w:rsid w:val="009270F9"/>
    <w:rsid w:val="00940935"/>
    <w:rsid w:val="00941336"/>
    <w:rsid w:val="00953C34"/>
    <w:rsid w:val="00963F2A"/>
    <w:rsid w:val="00965278"/>
    <w:rsid w:val="00987F60"/>
    <w:rsid w:val="00992560"/>
    <w:rsid w:val="009A0F6B"/>
    <w:rsid w:val="009A6ACB"/>
    <w:rsid w:val="009A78BF"/>
    <w:rsid w:val="009B4869"/>
    <w:rsid w:val="009E26A4"/>
    <w:rsid w:val="009E5015"/>
    <w:rsid w:val="009E5FA8"/>
    <w:rsid w:val="009E6CB2"/>
    <w:rsid w:val="009E797B"/>
    <w:rsid w:val="009F4CB2"/>
    <w:rsid w:val="00A20974"/>
    <w:rsid w:val="00A22D32"/>
    <w:rsid w:val="00A47E34"/>
    <w:rsid w:val="00A6346E"/>
    <w:rsid w:val="00A80941"/>
    <w:rsid w:val="00A85875"/>
    <w:rsid w:val="00A86DA2"/>
    <w:rsid w:val="00A90FA0"/>
    <w:rsid w:val="00A96022"/>
    <w:rsid w:val="00AA737F"/>
    <w:rsid w:val="00AB5E9D"/>
    <w:rsid w:val="00AB722B"/>
    <w:rsid w:val="00AD7B86"/>
    <w:rsid w:val="00AE75ED"/>
    <w:rsid w:val="00B314ED"/>
    <w:rsid w:val="00B3553E"/>
    <w:rsid w:val="00B51DFA"/>
    <w:rsid w:val="00B55E86"/>
    <w:rsid w:val="00B57D81"/>
    <w:rsid w:val="00B868DF"/>
    <w:rsid w:val="00B93AF5"/>
    <w:rsid w:val="00BA2AAF"/>
    <w:rsid w:val="00BB19AF"/>
    <w:rsid w:val="00BC3EA8"/>
    <w:rsid w:val="00BF1BEA"/>
    <w:rsid w:val="00BF2368"/>
    <w:rsid w:val="00C12FE7"/>
    <w:rsid w:val="00C27B79"/>
    <w:rsid w:val="00C43229"/>
    <w:rsid w:val="00C437CF"/>
    <w:rsid w:val="00C464B3"/>
    <w:rsid w:val="00C552DF"/>
    <w:rsid w:val="00C57508"/>
    <w:rsid w:val="00C64C2C"/>
    <w:rsid w:val="00C743BE"/>
    <w:rsid w:val="00CA270C"/>
    <w:rsid w:val="00CA4113"/>
    <w:rsid w:val="00CC22CA"/>
    <w:rsid w:val="00D07CED"/>
    <w:rsid w:val="00D26527"/>
    <w:rsid w:val="00D32A6C"/>
    <w:rsid w:val="00D40E77"/>
    <w:rsid w:val="00D55C04"/>
    <w:rsid w:val="00D56EF7"/>
    <w:rsid w:val="00D821F4"/>
    <w:rsid w:val="00D84254"/>
    <w:rsid w:val="00D86BF7"/>
    <w:rsid w:val="00D8743A"/>
    <w:rsid w:val="00D91DFC"/>
    <w:rsid w:val="00D92D03"/>
    <w:rsid w:val="00DB50D8"/>
    <w:rsid w:val="00DB60D8"/>
    <w:rsid w:val="00DC08F7"/>
    <w:rsid w:val="00DD1EA7"/>
    <w:rsid w:val="00DF0369"/>
    <w:rsid w:val="00E014B4"/>
    <w:rsid w:val="00E07341"/>
    <w:rsid w:val="00E1222F"/>
    <w:rsid w:val="00E13C2C"/>
    <w:rsid w:val="00E31896"/>
    <w:rsid w:val="00E375CC"/>
    <w:rsid w:val="00E44A98"/>
    <w:rsid w:val="00E45109"/>
    <w:rsid w:val="00E91DF3"/>
    <w:rsid w:val="00EA189F"/>
    <w:rsid w:val="00EA79B3"/>
    <w:rsid w:val="00EA7C29"/>
    <w:rsid w:val="00F02503"/>
    <w:rsid w:val="00F53FE7"/>
    <w:rsid w:val="00F5592F"/>
    <w:rsid w:val="00F64CF1"/>
    <w:rsid w:val="00F71BC8"/>
    <w:rsid w:val="00F9076B"/>
    <w:rsid w:val="00FA25CA"/>
    <w:rsid w:val="00FC5349"/>
    <w:rsid w:val="00FC57DC"/>
    <w:rsid w:val="00FD6E23"/>
    <w:rsid w:val="00FE304A"/>
    <w:rsid w:val="00FE686F"/>
    <w:rsid w:val="00FF3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25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0518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0518D"/>
  </w:style>
  <w:style w:type="paragraph" w:styleId="a5">
    <w:name w:val="footer"/>
    <w:basedOn w:val="a"/>
    <w:link w:val="a6"/>
    <w:uiPriority w:val="99"/>
    <w:semiHidden/>
    <w:unhideWhenUsed/>
    <w:rsid w:val="0070518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0518D"/>
  </w:style>
  <w:style w:type="paragraph" w:styleId="a7">
    <w:name w:val="Normal (Web)"/>
    <w:basedOn w:val="a"/>
    <w:uiPriority w:val="99"/>
    <w:semiHidden/>
    <w:unhideWhenUsed/>
    <w:rsid w:val="0070518D"/>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uiPriority w:val="22"/>
    <w:qFormat/>
    <w:rsid w:val="0070518D"/>
    <w:rPr>
      <w:b/>
      <w:bCs/>
    </w:rPr>
  </w:style>
  <w:style w:type="paragraph" w:styleId="a9">
    <w:name w:val="Balloon Text"/>
    <w:basedOn w:val="a"/>
    <w:link w:val="aa"/>
    <w:uiPriority w:val="99"/>
    <w:semiHidden/>
    <w:unhideWhenUsed/>
    <w:rsid w:val="0070518D"/>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70518D"/>
    <w:rPr>
      <w:rFonts w:ascii="Tahoma" w:hAnsi="Tahoma" w:cs="Tahoma"/>
      <w:sz w:val="16"/>
      <w:szCs w:val="16"/>
    </w:rPr>
  </w:style>
  <w:style w:type="character" w:styleId="ab">
    <w:name w:val="Hyperlink"/>
    <w:unhideWhenUsed/>
    <w:rsid w:val="0070518D"/>
    <w:rPr>
      <w:color w:val="0000FF"/>
      <w:u w:val="single"/>
    </w:rPr>
  </w:style>
  <w:style w:type="character" w:styleId="ac">
    <w:name w:val="FollowedHyperlink"/>
    <w:uiPriority w:val="99"/>
    <w:semiHidden/>
    <w:unhideWhenUsed/>
    <w:rsid w:val="00C64C2C"/>
    <w:rPr>
      <w:color w:val="800080"/>
      <w:u w:val="single"/>
    </w:rPr>
  </w:style>
  <w:style w:type="character" w:customStyle="1" w:styleId="apple-style-span">
    <w:name w:val="apple-style-span"/>
    <w:basedOn w:val="a0"/>
    <w:rsid w:val="00591744"/>
  </w:style>
  <w:style w:type="character" w:styleId="ad">
    <w:name w:val="Emphasis"/>
    <w:uiPriority w:val="20"/>
    <w:qFormat/>
    <w:rsid w:val="002602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25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0518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0518D"/>
  </w:style>
  <w:style w:type="paragraph" w:styleId="a5">
    <w:name w:val="footer"/>
    <w:basedOn w:val="a"/>
    <w:link w:val="a6"/>
    <w:uiPriority w:val="99"/>
    <w:semiHidden/>
    <w:unhideWhenUsed/>
    <w:rsid w:val="0070518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0518D"/>
  </w:style>
  <w:style w:type="paragraph" w:styleId="a7">
    <w:name w:val="Normal (Web)"/>
    <w:basedOn w:val="a"/>
    <w:uiPriority w:val="99"/>
    <w:semiHidden/>
    <w:unhideWhenUsed/>
    <w:rsid w:val="0070518D"/>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uiPriority w:val="22"/>
    <w:qFormat/>
    <w:rsid w:val="0070518D"/>
    <w:rPr>
      <w:b/>
      <w:bCs/>
    </w:rPr>
  </w:style>
  <w:style w:type="paragraph" w:styleId="a9">
    <w:name w:val="Balloon Text"/>
    <w:basedOn w:val="a"/>
    <w:link w:val="aa"/>
    <w:uiPriority w:val="99"/>
    <w:semiHidden/>
    <w:unhideWhenUsed/>
    <w:rsid w:val="0070518D"/>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70518D"/>
    <w:rPr>
      <w:rFonts w:ascii="Tahoma" w:hAnsi="Tahoma" w:cs="Tahoma"/>
      <w:sz w:val="16"/>
      <w:szCs w:val="16"/>
    </w:rPr>
  </w:style>
  <w:style w:type="character" w:styleId="ab">
    <w:name w:val="Hyperlink"/>
    <w:unhideWhenUsed/>
    <w:rsid w:val="0070518D"/>
    <w:rPr>
      <w:color w:val="0000FF"/>
      <w:u w:val="single"/>
    </w:rPr>
  </w:style>
  <w:style w:type="character" w:styleId="ac">
    <w:name w:val="FollowedHyperlink"/>
    <w:uiPriority w:val="99"/>
    <w:semiHidden/>
    <w:unhideWhenUsed/>
    <w:rsid w:val="00C64C2C"/>
    <w:rPr>
      <w:color w:val="800080"/>
      <w:u w:val="single"/>
    </w:rPr>
  </w:style>
  <w:style w:type="character" w:customStyle="1" w:styleId="apple-style-span">
    <w:name w:val="apple-style-span"/>
    <w:basedOn w:val="a0"/>
    <w:rsid w:val="00591744"/>
  </w:style>
  <w:style w:type="character" w:styleId="ad">
    <w:name w:val="Emphasis"/>
    <w:uiPriority w:val="20"/>
    <w:qFormat/>
    <w:rsid w:val="002602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69575">
      <w:bodyDiv w:val="1"/>
      <w:marLeft w:val="0"/>
      <w:marRight w:val="0"/>
      <w:marTop w:val="0"/>
      <w:marBottom w:val="0"/>
      <w:divBdr>
        <w:top w:val="none" w:sz="0" w:space="0" w:color="auto"/>
        <w:left w:val="none" w:sz="0" w:space="0" w:color="auto"/>
        <w:bottom w:val="none" w:sz="0" w:space="0" w:color="auto"/>
        <w:right w:val="none" w:sz="0" w:space="0" w:color="auto"/>
      </w:divBdr>
    </w:div>
    <w:div w:id="404113246">
      <w:bodyDiv w:val="1"/>
      <w:marLeft w:val="0"/>
      <w:marRight w:val="0"/>
      <w:marTop w:val="0"/>
      <w:marBottom w:val="0"/>
      <w:divBdr>
        <w:top w:val="none" w:sz="0" w:space="0" w:color="auto"/>
        <w:left w:val="none" w:sz="0" w:space="0" w:color="auto"/>
        <w:bottom w:val="none" w:sz="0" w:space="0" w:color="auto"/>
        <w:right w:val="none" w:sz="0" w:space="0" w:color="auto"/>
      </w:divBdr>
    </w:div>
    <w:div w:id="1087921522">
      <w:bodyDiv w:val="1"/>
      <w:marLeft w:val="0"/>
      <w:marRight w:val="0"/>
      <w:marTop w:val="0"/>
      <w:marBottom w:val="0"/>
      <w:divBdr>
        <w:top w:val="none" w:sz="0" w:space="0" w:color="auto"/>
        <w:left w:val="none" w:sz="0" w:space="0" w:color="auto"/>
        <w:bottom w:val="none" w:sz="0" w:space="0" w:color="auto"/>
        <w:right w:val="none" w:sz="0" w:space="0" w:color="auto"/>
      </w:divBdr>
    </w:div>
    <w:div w:id="1440761675">
      <w:bodyDiv w:val="1"/>
      <w:marLeft w:val="0"/>
      <w:marRight w:val="0"/>
      <w:marTop w:val="0"/>
      <w:marBottom w:val="0"/>
      <w:divBdr>
        <w:top w:val="none" w:sz="0" w:space="0" w:color="auto"/>
        <w:left w:val="none" w:sz="0" w:space="0" w:color="auto"/>
        <w:bottom w:val="none" w:sz="0" w:space="0" w:color="auto"/>
        <w:right w:val="none" w:sz="0" w:space="0" w:color="auto"/>
      </w:divBdr>
    </w:div>
    <w:div w:id="15537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a/perspektyva.dp.ua/spreadsheet/viewform?formkey=dGFRYlZjdXNPNjhUMkdxZEZyTjd5b0E6MQ" TargetMode="External"/><Relationship Id="rId18" Type="http://schemas.openxmlformats.org/officeDocument/2006/relationships/hyperlink" Target="http://perspektyva.dp.ua/index.php/uk/sborni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perspektyva.dp.ua/index.php/uk/sbornik" TargetMode="External"/><Relationship Id="rId2" Type="http://schemas.openxmlformats.org/officeDocument/2006/relationships/numbering" Target="numbering.xml"/><Relationship Id="rId16" Type="http://schemas.openxmlformats.org/officeDocument/2006/relationships/hyperlink" Target="http://perspektyva.dp.ua/index.php/uk/sborn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articles@perspektyva.dp.ua"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rticles@perspektyva.d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9D1F-3430-4FD8-B335-D991633D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1137</Words>
  <Characters>6482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7604</CharactersWithSpaces>
  <SharedDoc>false</SharedDoc>
  <HLinks>
    <vt:vector size="36" baseType="variant">
      <vt:variant>
        <vt:i4>3407987</vt:i4>
      </vt:variant>
      <vt:variant>
        <vt:i4>15</vt:i4>
      </vt:variant>
      <vt:variant>
        <vt:i4>0</vt:i4>
      </vt:variant>
      <vt:variant>
        <vt:i4>5</vt:i4>
      </vt:variant>
      <vt:variant>
        <vt:lpwstr>http://perspektyva.dp.ua/index.php/uk/sbornik</vt:lpwstr>
      </vt:variant>
      <vt:variant>
        <vt:lpwstr>zrazok</vt:lpwstr>
      </vt:variant>
      <vt:variant>
        <vt:i4>3670139</vt:i4>
      </vt:variant>
      <vt:variant>
        <vt:i4>12</vt:i4>
      </vt:variant>
      <vt:variant>
        <vt:i4>0</vt:i4>
      </vt:variant>
      <vt:variant>
        <vt:i4>5</vt:i4>
      </vt:variant>
      <vt:variant>
        <vt:lpwstr>http://perspektyva.dp.ua/index.php/uk/sbornik</vt:lpwstr>
      </vt:variant>
      <vt:variant>
        <vt:lpwstr>vimogi</vt:lpwstr>
      </vt:variant>
      <vt:variant>
        <vt:i4>4784148</vt:i4>
      </vt:variant>
      <vt:variant>
        <vt:i4>9</vt:i4>
      </vt:variant>
      <vt:variant>
        <vt:i4>0</vt:i4>
      </vt:variant>
      <vt:variant>
        <vt:i4>5</vt:i4>
      </vt:variant>
      <vt:variant>
        <vt:lpwstr>http://perspektyva.dp.ua/index.php/uk/sbornik</vt:lpwstr>
      </vt:variant>
      <vt:variant>
        <vt:lpwstr>zmist</vt:lpwstr>
      </vt:variant>
      <vt:variant>
        <vt:i4>7012357</vt:i4>
      </vt:variant>
      <vt:variant>
        <vt:i4>6</vt:i4>
      </vt:variant>
      <vt:variant>
        <vt:i4>0</vt:i4>
      </vt:variant>
      <vt:variant>
        <vt:i4>5</vt:i4>
      </vt:variant>
      <vt:variant>
        <vt:lpwstr>mailto:articles@perspektyva.dp.ua</vt:lpwstr>
      </vt:variant>
      <vt:variant>
        <vt:lpwstr/>
      </vt:variant>
      <vt:variant>
        <vt:i4>7012357</vt:i4>
      </vt:variant>
      <vt:variant>
        <vt:i4>3</vt:i4>
      </vt:variant>
      <vt:variant>
        <vt:i4>0</vt:i4>
      </vt:variant>
      <vt:variant>
        <vt:i4>5</vt:i4>
      </vt:variant>
      <vt:variant>
        <vt:lpwstr>mailto:articles@perspektyva.dp.ua</vt:lpwstr>
      </vt:variant>
      <vt:variant>
        <vt:lpwstr/>
      </vt:variant>
      <vt:variant>
        <vt:i4>6946931</vt:i4>
      </vt:variant>
      <vt:variant>
        <vt:i4>0</vt:i4>
      </vt:variant>
      <vt:variant>
        <vt:i4>0</vt:i4>
      </vt:variant>
      <vt:variant>
        <vt:i4>5</vt:i4>
      </vt:variant>
      <vt:variant>
        <vt:lpwstr>https://docs.google.com/a/perspektyva.dp.ua/spreadsheet/viewform?formkey=dGFRYlZjdXNPNjhUMkdxZEZyTjd5b0E6MQ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2018-10-09T08:39:00Z</cp:lastPrinted>
  <dcterms:created xsi:type="dcterms:W3CDTF">2015-08-26T09:01:00Z</dcterms:created>
  <dcterms:modified xsi:type="dcterms:W3CDTF">2018-10-09T08:59:00Z</dcterms:modified>
</cp:coreProperties>
</file>